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70816" w14:textId="77777777" w:rsidR="00603EFF" w:rsidRPr="00E8030D" w:rsidRDefault="00603EFF" w:rsidP="00603EFF">
      <w:pPr>
        <w:ind w:left="0"/>
      </w:pPr>
      <w:r>
        <w:t>Circular</w:t>
      </w:r>
      <w:r w:rsidRPr="00E8030D">
        <w:t xml:space="preserve"> No. </w:t>
      </w:r>
      <w:r w:rsidRPr="00A13E52">
        <w:rPr>
          <w:b/>
        </w:rPr>
        <w:t>8</w:t>
      </w:r>
      <w:r>
        <w:rPr>
          <w:b/>
        </w:rPr>
        <w:t>44</w:t>
      </w:r>
      <w:r w:rsidRPr="00A13E52">
        <w:rPr>
          <w:b/>
        </w:rPr>
        <w:t>(</w:t>
      </w:r>
      <w:r>
        <w:rPr>
          <w:b/>
        </w:rPr>
        <w:t>E</w:t>
      </w:r>
      <w:r w:rsidRPr="00A13E52">
        <w:rPr>
          <w:b/>
        </w:rPr>
        <w:t>)</w:t>
      </w:r>
      <w:r>
        <w:t xml:space="preserve"> - construction</w:t>
      </w:r>
      <w:r w:rsidRPr="00E8030D">
        <w:tab/>
      </w:r>
      <w:r w:rsidRPr="00E8030D">
        <w:tab/>
      </w:r>
      <w:r>
        <w:tab/>
      </w:r>
      <w:r>
        <w:tab/>
      </w:r>
      <w:r>
        <w:tab/>
      </w:r>
      <w:r w:rsidRPr="00E8030D">
        <w:tab/>
        <w:t xml:space="preserve">Date: </w:t>
      </w:r>
      <w:r>
        <w:t>05.09</w:t>
      </w:r>
      <w:r w:rsidRPr="00507F65">
        <w:t>.</w:t>
      </w:r>
      <w:r>
        <w:t>2019</w:t>
      </w:r>
    </w:p>
    <w:p w14:paraId="0AEDF5A2" w14:textId="77777777" w:rsidR="00603EFF" w:rsidRPr="00507F65" w:rsidRDefault="00603EFF" w:rsidP="00603EFF">
      <w:pPr>
        <w:spacing w:line="240" w:lineRule="auto"/>
        <w:ind w:left="0"/>
      </w:pPr>
      <w:r w:rsidRPr="00507F65">
        <w:t>Sub.: Guideline rates for painting works.</w:t>
      </w:r>
    </w:p>
    <w:p w14:paraId="65F4FFD2" w14:textId="77777777" w:rsidR="00603EFF" w:rsidRPr="00507F65" w:rsidRDefault="00603EFF" w:rsidP="00603EFF">
      <w:pPr>
        <w:spacing w:line="240" w:lineRule="auto"/>
      </w:pPr>
    </w:p>
    <w:tbl>
      <w:tblPr>
        <w:tblW w:w="10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4140"/>
        <w:gridCol w:w="1080"/>
        <w:gridCol w:w="900"/>
        <w:gridCol w:w="1080"/>
        <w:gridCol w:w="900"/>
        <w:gridCol w:w="1440"/>
      </w:tblGrid>
      <w:tr w:rsidR="00603EFF" w:rsidRPr="00507F65" w14:paraId="644E404B" w14:textId="77777777" w:rsidTr="00F22685">
        <w:tc>
          <w:tcPr>
            <w:tcW w:w="606" w:type="dxa"/>
            <w:tcBorders>
              <w:top w:val="single" w:sz="4" w:space="0" w:color="auto"/>
              <w:left w:val="single" w:sz="4" w:space="0" w:color="auto"/>
              <w:bottom w:val="single" w:sz="4" w:space="0" w:color="auto"/>
              <w:right w:val="single" w:sz="4" w:space="0" w:color="auto"/>
            </w:tcBorders>
            <w:shd w:val="clear" w:color="auto" w:fill="auto"/>
          </w:tcPr>
          <w:p w14:paraId="03070F6F" w14:textId="77777777" w:rsidR="00603EFF" w:rsidRPr="00507F65" w:rsidRDefault="00603EFF" w:rsidP="00F22685">
            <w:pPr>
              <w:spacing w:line="240" w:lineRule="auto"/>
              <w:ind w:left="34"/>
            </w:pPr>
            <w:r w:rsidRPr="00507F65">
              <w:t>S. No</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40E7B744" w14:textId="77777777" w:rsidR="00603EFF" w:rsidRPr="00507F65" w:rsidRDefault="00603EFF" w:rsidP="00F22685">
            <w:pPr>
              <w:spacing w:line="240" w:lineRule="auto"/>
              <w:ind w:left="57"/>
              <w:jc w:val="center"/>
            </w:pPr>
            <w:r w:rsidRPr="00507F65">
              <w:t>Item</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46E9069" w14:textId="77777777" w:rsidR="00603EFF" w:rsidRPr="00507F65" w:rsidRDefault="00603EFF" w:rsidP="00F22685">
            <w:pPr>
              <w:spacing w:line="240" w:lineRule="auto"/>
              <w:ind w:left="34"/>
            </w:pPr>
            <w:r w:rsidRPr="00507F65">
              <w:t xml:space="preserve">Units </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0A6DB6B" w14:textId="77777777" w:rsidR="00603EFF" w:rsidRPr="00507F65" w:rsidRDefault="00603EFF" w:rsidP="00F22685">
            <w:pPr>
              <w:spacing w:line="240" w:lineRule="auto"/>
              <w:ind w:left="0"/>
            </w:pPr>
            <w:r w:rsidRPr="00507F65">
              <w:t>Primer</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C3C7874" w14:textId="77777777" w:rsidR="00603EFF" w:rsidRPr="00507F65" w:rsidRDefault="00603EFF" w:rsidP="00F22685">
            <w:pPr>
              <w:spacing w:line="240" w:lineRule="auto"/>
              <w:ind w:left="0"/>
            </w:pPr>
            <w:r w:rsidRPr="00507F65">
              <w:t>1</w:t>
            </w:r>
            <w:r w:rsidRPr="00507F65">
              <w:rPr>
                <w:vertAlign w:val="superscript"/>
              </w:rPr>
              <w:t>st</w:t>
            </w:r>
            <w:r w:rsidRPr="00507F65">
              <w:t xml:space="preserve"> coat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6E5D939" w14:textId="77777777" w:rsidR="00603EFF" w:rsidRPr="00507F65" w:rsidRDefault="00603EFF" w:rsidP="00F22685">
            <w:pPr>
              <w:spacing w:line="240" w:lineRule="auto"/>
              <w:ind w:left="0"/>
            </w:pPr>
            <w:r w:rsidRPr="00507F65">
              <w:t>2</w:t>
            </w:r>
            <w:proofErr w:type="gramStart"/>
            <w:r w:rsidRPr="00507F65">
              <w:rPr>
                <w:vertAlign w:val="superscript"/>
              </w:rPr>
              <w:t>nd</w:t>
            </w:r>
            <w:r w:rsidRPr="00507F65">
              <w:t xml:space="preserve">  coat</w:t>
            </w:r>
            <w:proofErr w:type="gramEnd"/>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ACB4CCD" w14:textId="77777777" w:rsidR="00603EFF" w:rsidRPr="00507F65" w:rsidRDefault="00603EFF" w:rsidP="00F22685">
            <w:pPr>
              <w:spacing w:line="240" w:lineRule="auto"/>
              <w:ind w:left="0"/>
              <w:jc w:val="left"/>
            </w:pPr>
            <w:r w:rsidRPr="00507F65">
              <w:t>Primer + 2 coats painting</w:t>
            </w:r>
          </w:p>
        </w:tc>
      </w:tr>
      <w:tr w:rsidR="00603EFF" w:rsidRPr="00507F65" w14:paraId="66408136" w14:textId="77777777" w:rsidTr="00F22685">
        <w:tc>
          <w:tcPr>
            <w:tcW w:w="606" w:type="dxa"/>
            <w:tcBorders>
              <w:top w:val="single" w:sz="4" w:space="0" w:color="auto"/>
              <w:left w:val="single" w:sz="4" w:space="0" w:color="auto"/>
              <w:bottom w:val="single" w:sz="4" w:space="0" w:color="auto"/>
              <w:right w:val="single" w:sz="4" w:space="0" w:color="auto"/>
            </w:tcBorders>
            <w:shd w:val="clear" w:color="auto" w:fill="auto"/>
          </w:tcPr>
          <w:p w14:paraId="290565C6" w14:textId="77777777" w:rsidR="00603EFF" w:rsidRPr="00507F65" w:rsidRDefault="00603EFF" w:rsidP="00F22685">
            <w:pPr>
              <w:spacing w:line="240" w:lineRule="auto"/>
              <w:ind w:left="34"/>
            </w:pPr>
            <w:r w:rsidRPr="00507F65">
              <w:t>1</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4F1E1F51" w14:textId="77777777" w:rsidR="00603EFF" w:rsidRPr="00507F65" w:rsidRDefault="00603EFF" w:rsidP="00F22685">
            <w:pPr>
              <w:spacing w:line="240" w:lineRule="auto"/>
              <w:ind w:left="57"/>
            </w:pPr>
            <w:r w:rsidRPr="00507F65">
              <w:t xml:space="preserve">OBD without </w:t>
            </w:r>
            <w:proofErr w:type="spellStart"/>
            <w:r w:rsidRPr="00507F65">
              <w:t>luppum</w:t>
            </w:r>
            <w:proofErr w:type="spellEnd"/>
            <w:r w:rsidRPr="00507F65">
              <w:t xml:space="preserve"> - Asian / Berger</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1A43DB7" w14:textId="77777777" w:rsidR="00603EFF" w:rsidRPr="00507F65" w:rsidRDefault="00603EFF" w:rsidP="00F22685">
            <w:pPr>
              <w:spacing w:line="240" w:lineRule="auto"/>
              <w:ind w:left="34"/>
            </w:pPr>
            <w:proofErr w:type="spellStart"/>
            <w:r w:rsidRPr="00507F65">
              <w:t>Sft</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4E086C6" w14:textId="77777777" w:rsidR="00603EFF" w:rsidRPr="00507F65" w:rsidRDefault="00603EFF" w:rsidP="00F22685">
            <w:pPr>
              <w:spacing w:line="240" w:lineRule="auto"/>
              <w:ind w:left="0"/>
            </w:pPr>
            <w:r w:rsidRPr="00507F65">
              <w:t>1.</w:t>
            </w:r>
            <w:r>
              <w:t>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49F25FB" w14:textId="77777777" w:rsidR="00603EFF" w:rsidRPr="00507F65" w:rsidRDefault="00603EFF" w:rsidP="00F22685">
            <w:pPr>
              <w:spacing w:line="240" w:lineRule="auto"/>
              <w:ind w:left="0"/>
            </w:pPr>
            <w:r>
              <w:t>1.75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880F608" w14:textId="77777777" w:rsidR="00603EFF" w:rsidRPr="00507F65" w:rsidRDefault="00603EFF" w:rsidP="00F22685">
            <w:pPr>
              <w:spacing w:line="240" w:lineRule="auto"/>
              <w:ind w:left="0"/>
            </w:pPr>
            <w:r>
              <w:t>1.25</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66B87AC" w14:textId="77777777" w:rsidR="00603EFF" w:rsidRPr="00507F65" w:rsidRDefault="00603EFF" w:rsidP="00F22685">
            <w:pPr>
              <w:spacing w:line="240" w:lineRule="auto"/>
              <w:ind w:left="0"/>
            </w:pPr>
            <w:r>
              <w:t>4.50</w:t>
            </w:r>
          </w:p>
        </w:tc>
      </w:tr>
      <w:tr w:rsidR="00603EFF" w:rsidRPr="00507F65" w14:paraId="6E2F113E" w14:textId="77777777" w:rsidTr="00F22685">
        <w:tc>
          <w:tcPr>
            <w:tcW w:w="606" w:type="dxa"/>
            <w:tcBorders>
              <w:top w:val="single" w:sz="4" w:space="0" w:color="auto"/>
              <w:left w:val="single" w:sz="4" w:space="0" w:color="auto"/>
              <w:bottom w:val="single" w:sz="4" w:space="0" w:color="auto"/>
              <w:right w:val="single" w:sz="4" w:space="0" w:color="auto"/>
            </w:tcBorders>
            <w:shd w:val="clear" w:color="auto" w:fill="auto"/>
          </w:tcPr>
          <w:p w14:paraId="53A9E981" w14:textId="77777777" w:rsidR="00603EFF" w:rsidRPr="00507F65" w:rsidRDefault="00603EFF" w:rsidP="00F22685">
            <w:pPr>
              <w:spacing w:line="240" w:lineRule="auto"/>
              <w:ind w:left="34"/>
            </w:pPr>
            <w:r w:rsidRPr="00507F65">
              <w:t>2</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386FE17D" w14:textId="77777777" w:rsidR="00603EFF" w:rsidRPr="00507F65" w:rsidRDefault="00603EFF" w:rsidP="00F22685">
            <w:pPr>
              <w:spacing w:line="240" w:lineRule="auto"/>
              <w:ind w:left="57"/>
            </w:pPr>
            <w:r w:rsidRPr="00507F65">
              <w:t xml:space="preserve">Plastic emulsion without </w:t>
            </w:r>
            <w:proofErr w:type="spellStart"/>
            <w:r w:rsidRPr="00507F65">
              <w:t>luppum</w:t>
            </w:r>
            <w:proofErr w:type="spellEnd"/>
            <w:r w:rsidRPr="00507F65">
              <w:t xml:space="preserve"> – Asian Royal</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72A5A44" w14:textId="77777777" w:rsidR="00603EFF" w:rsidRPr="00507F65" w:rsidRDefault="00603EFF" w:rsidP="00F22685">
            <w:pPr>
              <w:spacing w:line="240" w:lineRule="auto"/>
              <w:ind w:left="34"/>
            </w:pPr>
            <w:proofErr w:type="spellStart"/>
            <w:r w:rsidRPr="00507F65">
              <w:t>Sft</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ED5C515" w14:textId="77777777" w:rsidR="00603EFF" w:rsidRPr="00507F65" w:rsidRDefault="00603EFF" w:rsidP="00F22685">
            <w:pPr>
              <w:spacing w:line="240" w:lineRule="auto"/>
              <w:ind w:left="0"/>
            </w:pPr>
            <w:r w:rsidRPr="00507F65">
              <w:t>1.</w:t>
            </w:r>
            <w:r>
              <w:t>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9F6A36D" w14:textId="77777777" w:rsidR="00603EFF" w:rsidRPr="00507F65" w:rsidRDefault="00603EFF" w:rsidP="00F22685">
            <w:pPr>
              <w:spacing w:line="240" w:lineRule="auto"/>
              <w:ind w:left="0"/>
            </w:pPr>
            <w:r>
              <w:t>3</w:t>
            </w:r>
            <w:r w:rsidRPr="00507F65">
              <w:t>.</w:t>
            </w:r>
            <w:r>
              <w:t>00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5E85C8C" w14:textId="77777777" w:rsidR="00603EFF" w:rsidRPr="00507F65" w:rsidRDefault="00603EFF" w:rsidP="00F22685">
            <w:pPr>
              <w:spacing w:line="240" w:lineRule="auto"/>
              <w:ind w:left="0"/>
            </w:pPr>
            <w:r>
              <w:t>2.50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E33396E" w14:textId="77777777" w:rsidR="00603EFF" w:rsidRPr="00507F65" w:rsidRDefault="00603EFF" w:rsidP="00F22685">
            <w:pPr>
              <w:spacing w:line="240" w:lineRule="auto"/>
              <w:ind w:left="0"/>
            </w:pPr>
            <w:r>
              <w:t>7</w:t>
            </w:r>
            <w:r w:rsidRPr="00507F65">
              <w:t>.</w:t>
            </w:r>
            <w:r>
              <w:t>0</w:t>
            </w:r>
            <w:r w:rsidRPr="00507F65">
              <w:t>0</w:t>
            </w:r>
          </w:p>
        </w:tc>
      </w:tr>
      <w:tr w:rsidR="00603EFF" w:rsidRPr="00507F65" w14:paraId="2E37BA1D" w14:textId="77777777" w:rsidTr="00F22685">
        <w:tc>
          <w:tcPr>
            <w:tcW w:w="606" w:type="dxa"/>
            <w:tcBorders>
              <w:top w:val="single" w:sz="4" w:space="0" w:color="auto"/>
              <w:left w:val="single" w:sz="4" w:space="0" w:color="auto"/>
              <w:bottom w:val="single" w:sz="4" w:space="0" w:color="auto"/>
              <w:right w:val="single" w:sz="4" w:space="0" w:color="auto"/>
            </w:tcBorders>
            <w:shd w:val="clear" w:color="auto" w:fill="auto"/>
          </w:tcPr>
          <w:p w14:paraId="1EB56106" w14:textId="77777777" w:rsidR="00603EFF" w:rsidRPr="00507F65" w:rsidRDefault="00603EFF" w:rsidP="00F22685">
            <w:pPr>
              <w:spacing w:line="240" w:lineRule="auto"/>
              <w:ind w:left="34"/>
            </w:pPr>
            <w:r w:rsidRPr="00507F65">
              <w:t>3</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2F57F36E" w14:textId="77777777" w:rsidR="00603EFF" w:rsidRPr="00507F65" w:rsidRDefault="00603EFF" w:rsidP="00F22685">
            <w:pPr>
              <w:spacing w:line="240" w:lineRule="auto"/>
              <w:ind w:left="57"/>
            </w:pPr>
            <w:proofErr w:type="spellStart"/>
            <w:r w:rsidRPr="00507F65">
              <w:t>Luppum</w:t>
            </w:r>
            <w:proofErr w:type="spellEnd"/>
            <w:r w:rsidRPr="00507F65">
              <w:t xml:space="preserve"> with OBD – Asian /Berger</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C228B0A" w14:textId="77777777" w:rsidR="00603EFF" w:rsidRPr="00507F65" w:rsidRDefault="00603EFF" w:rsidP="00F22685">
            <w:pPr>
              <w:spacing w:line="240" w:lineRule="auto"/>
              <w:ind w:left="34"/>
            </w:pPr>
            <w:proofErr w:type="spellStart"/>
            <w:r w:rsidRPr="00507F65">
              <w:t>Sft</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43CF4CC" w14:textId="77777777" w:rsidR="00603EFF" w:rsidRPr="00507F65" w:rsidRDefault="00603EFF" w:rsidP="00F22685">
            <w:pPr>
              <w:spacing w:line="240" w:lineRule="auto"/>
              <w:ind w:left="0"/>
              <w:jc w:val="center"/>
            </w:pPr>
            <w: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187FABF" w14:textId="77777777" w:rsidR="00603EFF" w:rsidRPr="00507F65" w:rsidRDefault="00603EFF" w:rsidP="00F22685">
            <w:pPr>
              <w:spacing w:line="240" w:lineRule="auto"/>
              <w:ind w:left="0"/>
              <w:jc w:val="center"/>
            </w:pPr>
            <w: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8AB338C" w14:textId="77777777" w:rsidR="00603EFF" w:rsidRPr="00507F65" w:rsidRDefault="00603EFF" w:rsidP="00F22685">
            <w:pPr>
              <w:spacing w:line="240" w:lineRule="auto"/>
              <w:ind w:left="0"/>
              <w:jc w:val="center"/>
            </w:pPr>
            <w: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AE56A9C" w14:textId="77777777" w:rsidR="00603EFF" w:rsidRPr="00507F65" w:rsidRDefault="00603EFF" w:rsidP="00F22685">
            <w:pPr>
              <w:spacing w:line="240" w:lineRule="auto"/>
              <w:ind w:left="0"/>
            </w:pPr>
            <w:r>
              <w:t>8</w:t>
            </w:r>
            <w:r w:rsidRPr="00507F65">
              <w:t>.</w:t>
            </w:r>
            <w:r>
              <w:t>5</w:t>
            </w:r>
            <w:r w:rsidRPr="00507F65">
              <w:t>0</w:t>
            </w:r>
          </w:p>
        </w:tc>
      </w:tr>
      <w:tr w:rsidR="00603EFF" w:rsidRPr="00507F65" w14:paraId="61180126" w14:textId="77777777" w:rsidTr="00F22685">
        <w:tc>
          <w:tcPr>
            <w:tcW w:w="606" w:type="dxa"/>
            <w:tcBorders>
              <w:top w:val="single" w:sz="4" w:space="0" w:color="auto"/>
              <w:left w:val="single" w:sz="4" w:space="0" w:color="auto"/>
              <w:bottom w:val="single" w:sz="4" w:space="0" w:color="auto"/>
              <w:right w:val="single" w:sz="4" w:space="0" w:color="auto"/>
            </w:tcBorders>
            <w:shd w:val="clear" w:color="auto" w:fill="auto"/>
          </w:tcPr>
          <w:p w14:paraId="2AEBC367" w14:textId="77777777" w:rsidR="00603EFF" w:rsidRPr="00507F65" w:rsidRDefault="00603EFF" w:rsidP="00F22685">
            <w:pPr>
              <w:spacing w:line="240" w:lineRule="auto"/>
              <w:ind w:left="34"/>
            </w:pPr>
            <w:r w:rsidRPr="00507F65">
              <w:t>4</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31B40A3B" w14:textId="77777777" w:rsidR="00603EFF" w:rsidRPr="00507F65" w:rsidRDefault="00603EFF" w:rsidP="00F22685">
            <w:pPr>
              <w:spacing w:line="240" w:lineRule="auto"/>
              <w:ind w:left="57"/>
            </w:pPr>
            <w:proofErr w:type="spellStart"/>
            <w:r w:rsidRPr="00507F65">
              <w:t>Luppum</w:t>
            </w:r>
            <w:proofErr w:type="spellEnd"/>
            <w:r w:rsidRPr="00507F65">
              <w:t xml:space="preserve"> without primer or OBD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2F93BAB" w14:textId="77777777" w:rsidR="00603EFF" w:rsidRPr="00507F65" w:rsidRDefault="00603EFF" w:rsidP="00F22685">
            <w:pPr>
              <w:spacing w:line="240" w:lineRule="auto"/>
              <w:ind w:left="34"/>
            </w:pPr>
            <w:proofErr w:type="spellStart"/>
            <w:r w:rsidRPr="00507F65">
              <w:t>Sft</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E72FED8" w14:textId="77777777" w:rsidR="00603EFF" w:rsidRPr="00507F65" w:rsidRDefault="00603EFF" w:rsidP="00F22685">
            <w:pPr>
              <w:spacing w:line="240" w:lineRule="auto"/>
              <w:ind w:left="0"/>
              <w:jc w:val="center"/>
            </w:pPr>
            <w: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CA75146" w14:textId="77777777" w:rsidR="00603EFF" w:rsidRPr="00507F65" w:rsidRDefault="00603EFF" w:rsidP="00F22685">
            <w:pPr>
              <w:spacing w:line="240" w:lineRule="auto"/>
              <w:ind w:left="0"/>
              <w:jc w:val="center"/>
            </w:pPr>
            <w: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9E5DC18" w14:textId="77777777" w:rsidR="00603EFF" w:rsidRPr="00507F65" w:rsidRDefault="00603EFF" w:rsidP="00F22685">
            <w:pPr>
              <w:spacing w:line="240" w:lineRule="auto"/>
              <w:ind w:left="0"/>
              <w:jc w:val="center"/>
            </w:pPr>
            <w: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23973B0" w14:textId="77777777" w:rsidR="00603EFF" w:rsidRPr="00507F65" w:rsidRDefault="00603EFF" w:rsidP="00F22685">
            <w:pPr>
              <w:spacing w:line="240" w:lineRule="auto"/>
              <w:ind w:left="0"/>
            </w:pPr>
            <w:r>
              <w:t>4</w:t>
            </w:r>
            <w:r w:rsidRPr="00507F65">
              <w:t>.00</w:t>
            </w:r>
          </w:p>
        </w:tc>
      </w:tr>
      <w:tr w:rsidR="00603EFF" w:rsidRPr="00507F65" w14:paraId="27972C61" w14:textId="77777777" w:rsidTr="00F22685">
        <w:tc>
          <w:tcPr>
            <w:tcW w:w="606" w:type="dxa"/>
            <w:tcBorders>
              <w:top w:val="single" w:sz="4" w:space="0" w:color="auto"/>
              <w:left w:val="single" w:sz="4" w:space="0" w:color="auto"/>
              <w:bottom w:val="single" w:sz="4" w:space="0" w:color="auto"/>
              <w:right w:val="single" w:sz="4" w:space="0" w:color="auto"/>
            </w:tcBorders>
            <w:shd w:val="clear" w:color="auto" w:fill="auto"/>
          </w:tcPr>
          <w:p w14:paraId="70F10351" w14:textId="77777777" w:rsidR="00603EFF" w:rsidRPr="00507F65" w:rsidRDefault="00603EFF" w:rsidP="00F22685">
            <w:pPr>
              <w:spacing w:line="240" w:lineRule="auto"/>
              <w:ind w:left="34"/>
            </w:pPr>
            <w:r w:rsidRPr="00507F65">
              <w:t>5</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69192592" w14:textId="77777777" w:rsidR="00603EFF" w:rsidRPr="00507F65" w:rsidRDefault="00603EFF" w:rsidP="00F22685">
            <w:pPr>
              <w:spacing w:line="240" w:lineRule="auto"/>
              <w:ind w:left="57"/>
            </w:pPr>
            <w:r w:rsidRPr="00507F65">
              <w:t xml:space="preserve">Plastic emulsion with </w:t>
            </w:r>
            <w:proofErr w:type="spellStart"/>
            <w:r w:rsidRPr="00507F65">
              <w:t>luppum</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4C348A8" w14:textId="77777777" w:rsidR="00603EFF" w:rsidRPr="00507F65" w:rsidRDefault="00603EFF" w:rsidP="00F22685">
            <w:pPr>
              <w:spacing w:line="240" w:lineRule="auto"/>
              <w:ind w:left="34"/>
            </w:pPr>
            <w:proofErr w:type="spellStart"/>
            <w:r w:rsidRPr="00507F65">
              <w:t>Sft</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2C6F6C0" w14:textId="77777777" w:rsidR="00603EFF" w:rsidRPr="00507F65" w:rsidRDefault="00603EFF" w:rsidP="00F22685">
            <w:pPr>
              <w:spacing w:line="240" w:lineRule="auto"/>
              <w:ind w:left="0"/>
              <w:jc w:val="center"/>
            </w:pPr>
            <w: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5F4F38D" w14:textId="77777777" w:rsidR="00603EFF" w:rsidRPr="00507F65" w:rsidRDefault="00603EFF" w:rsidP="00F22685">
            <w:pPr>
              <w:spacing w:line="240" w:lineRule="auto"/>
              <w:ind w:left="0"/>
              <w:jc w:val="center"/>
            </w:pPr>
            <w: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1302CDC" w14:textId="77777777" w:rsidR="00603EFF" w:rsidRPr="00507F65" w:rsidRDefault="00603EFF" w:rsidP="00F22685">
            <w:pPr>
              <w:spacing w:line="240" w:lineRule="auto"/>
              <w:ind w:left="0"/>
              <w:jc w:val="center"/>
            </w:pPr>
            <w: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035B616" w14:textId="77777777" w:rsidR="00603EFF" w:rsidRPr="00507F65" w:rsidRDefault="00603EFF" w:rsidP="00F22685">
            <w:pPr>
              <w:spacing w:line="240" w:lineRule="auto"/>
              <w:ind w:left="0"/>
            </w:pPr>
            <w:r>
              <w:t>12</w:t>
            </w:r>
            <w:r w:rsidRPr="00507F65">
              <w:t>.00</w:t>
            </w:r>
          </w:p>
        </w:tc>
      </w:tr>
      <w:tr w:rsidR="00603EFF" w:rsidRPr="00507F65" w14:paraId="5B704C51" w14:textId="77777777" w:rsidTr="00F22685">
        <w:tc>
          <w:tcPr>
            <w:tcW w:w="606" w:type="dxa"/>
            <w:tcBorders>
              <w:top w:val="single" w:sz="4" w:space="0" w:color="auto"/>
              <w:left w:val="single" w:sz="4" w:space="0" w:color="auto"/>
              <w:bottom w:val="single" w:sz="4" w:space="0" w:color="auto"/>
              <w:right w:val="single" w:sz="4" w:space="0" w:color="auto"/>
            </w:tcBorders>
            <w:shd w:val="clear" w:color="auto" w:fill="auto"/>
          </w:tcPr>
          <w:p w14:paraId="6D8E5C87" w14:textId="77777777" w:rsidR="00603EFF" w:rsidRPr="00507F65" w:rsidRDefault="00603EFF" w:rsidP="00F22685">
            <w:pPr>
              <w:spacing w:line="240" w:lineRule="auto"/>
              <w:ind w:left="34"/>
            </w:pPr>
            <w:r w:rsidRPr="00507F65">
              <w:t>6</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0980A6B9" w14:textId="77777777" w:rsidR="00603EFF" w:rsidRPr="00507F65" w:rsidRDefault="00603EFF" w:rsidP="00F22685">
            <w:pPr>
              <w:spacing w:line="240" w:lineRule="auto"/>
              <w:ind w:left="57"/>
            </w:pPr>
            <w:r w:rsidRPr="00507F65">
              <w:t xml:space="preserve">Birla </w:t>
            </w:r>
            <w:r>
              <w:t>wall care putty</w:t>
            </w:r>
            <w:r w:rsidRPr="00507F65">
              <w:t xml:space="preserve"> in place of </w:t>
            </w:r>
            <w:proofErr w:type="spellStart"/>
            <w:r w:rsidRPr="00507F65">
              <w:t>luppum</w:t>
            </w:r>
            <w:proofErr w:type="spellEnd"/>
            <w:r w:rsidRPr="00507F65">
              <w:t xml:space="preserve">. Add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788CE77" w14:textId="77777777" w:rsidR="00603EFF" w:rsidRPr="00507F65" w:rsidRDefault="00603EFF" w:rsidP="00F22685">
            <w:pPr>
              <w:spacing w:line="240" w:lineRule="auto"/>
              <w:ind w:left="34"/>
            </w:pPr>
            <w:proofErr w:type="spellStart"/>
            <w:r w:rsidRPr="00507F65">
              <w:t>Sft</w:t>
            </w:r>
            <w:proofErr w:type="spellEnd"/>
            <w:r w:rsidRPr="00507F65">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6657B1B" w14:textId="77777777" w:rsidR="00603EFF" w:rsidRPr="00507F65" w:rsidRDefault="00603EFF" w:rsidP="00F22685">
            <w:pPr>
              <w:spacing w:line="240" w:lineRule="auto"/>
              <w:ind w:left="0"/>
              <w:jc w:val="center"/>
            </w:pPr>
            <w: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E308669" w14:textId="77777777" w:rsidR="00603EFF" w:rsidRPr="00507F65" w:rsidRDefault="00603EFF" w:rsidP="00F22685">
            <w:pPr>
              <w:spacing w:line="240" w:lineRule="auto"/>
              <w:ind w:left="0"/>
              <w:jc w:val="center"/>
            </w:pPr>
            <w: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6A14E8C" w14:textId="77777777" w:rsidR="00603EFF" w:rsidRPr="00507F65" w:rsidRDefault="00603EFF" w:rsidP="00F22685">
            <w:pPr>
              <w:spacing w:line="240" w:lineRule="auto"/>
              <w:ind w:left="0"/>
              <w:jc w:val="center"/>
            </w:pPr>
            <w: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54F39FC" w14:textId="77777777" w:rsidR="00603EFF" w:rsidRPr="00507F65" w:rsidRDefault="00603EFF" w:rsidP="00F22685">
            <w:pPr>
              <w:spacing w:line="240" w:lineRule="auto"/>
              <w:ind w:left="0"/>
            </w:pPr>
            <w:r>
              <w:t>5</w:t>
            </w:r>
            <w:r w:rsidRPr="00507F65">
              <w:t>.</w:t>
            </w:r>
            <w:r>
              <w:t>0</w:t>
            </w:r>
            <w:r w:rsidRPr="00507F65">
              <w:t>0</w:t>
            </w:r>
          </w:p>
        </w:tc>
      </w:tr>
      <w:tr w:rsidR="00603EFF" w:rsidRPr="00507F65" w14:paraId="21386710" w14:textId="77777777" w:rsidTr="00F22685">
        <w:tc>
          <w:tcPr>
            <w:tcW w:w="606" w:type="dxa"/>
            <w:tcBorders>
              <w:top w:val="single" w:sz="4" w:space="0" w:color="auto"/>
              <w:left w:val="single" w:sz="4" w:space="0" w:color="auto"/>
              <w:bottom w:val="single" w:sz="4" w:space="0" w:color="auto"/>
              <w:right w:val="single" w:sz="4" w:space="0" w:color="auto"/>
            </w:tcBorders>
            <w:shd w:val="clear" w:color="auto" w:fill="auto"/>
          </w:tcPr>
          <w:p w14:paraId="7E2C9C1C" w14:textId="77777777" w:rsidR="00603EFF" w:rsidRPr="00507F65" w:rsidRDefault="00603EFF" w:rsidP="00F22685">
            <w:pPr>
              <w:spacing w:line="240" w:lineRule="auto"/>
              <w:ind w:left="34"/>
            </w:pPr>
            <w:r w:rsidRPr="00507F65">
              <w:t>7</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106DD277" w14:textId="77777777" w:rsidR="00603EFF" w:rsidRPr="00507F65" w:rsidRDefault="00603EFF" w:rsidP="00F22685">
            <w:pPr>
              <w:spacing w:line="240" w:lineRule="auto"/>
              <w:ind w:left="57"/>
            </w:pPr>
            <w:r w:rsidRPr="00507F65">
              <w:t xml:space="preserve">Enamel without </w:t>
            </w:r>
            <w:proofErr w:type="spellStart"/>
            <w:r w:rsidRPr="00507F65">
              <w:t>luppum</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02FCF1C" w14:textId="77777777" w:rsidR="00603EFF" w:rsidRPr="00507F65" w:rsidRDefault="00603EFF" w:rsidP="00F22685">
            <w:pPr>
              <w:spacing w:line="240" w:lineRule="auto"/>
              <w:ind w:left="34"/>
            </w:pPr>
            <w:proofErr w:type="spellStart"/>
            <w:r w:rsidRPr="00507F65">
              <w:t>Sft</w:t>
            </w:r>
            <w:proofErr w:type="spellEnd"/>
            <w:r w:rsidRPr="00507F65">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52941A3" w14:textId="77777777" w:rsidR="00603EFF" w:rsidRPr="00507F65" w:rsidRDefault="00603EFF" w:rsidP="00F22685">
            <w:pPr>
              <w:spacing w:line="240" w:lineRule="auto"/>
              <w:ind w:left="0"/>
            </w:pPr>
            <w:r w:rsidRPr="00507F65">
              <w:t>1.</w:t>
            </w:r>
            <w:r>
              <w:t>5</w:t>
            </w:r>
            <w:r w:rsidRPr="00507F65">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AC7C33C" w14:textId="77777777" w:rsidR="00603EFF" w:rsidRPr="00507F65" w:rsidRDefault="00603EFF" w:rsidP="00F22685">
            <w:pPr>
              <w:spacing w:line="240" w:lineRule="auto"/>
              <w:ind w:left="0"/>
            </w:pPr>
            <w:r w:rsidRPr="00507F65">
              <w:t>4.</w:t>
            </w:r>
            <w:r>
              <w:t>5</w:t>
            </w:r>
            <w:r w:rsidRPr="00507F65">
              <w:t>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C99B768" w14:textId="77777777" w:rsidR="00603EFF" w:rsidRPr="00507F65" w:rsidRDefault="00603EFF" w:rsidP="00F22685">
            <w:pPr>
              <w:spacing w:line="240" w:lineRule="auto"/>
              <w:ind w:left="0"/>
            </w:pPr>
            <w:r>
              <w:t>2</w:t>
            </w:r>
            <w:r w:rsidRPr="00507F65">
              <w:t>.</w:t>
            </w:r>
            <w:r>
              <w:t>0</w:t>
            </w:r>
            <w:r w:rsidRPr="00507F65">
              <w:t>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01DC5C1" w14:textId="77777777" w:rsidR="00603EFF" w:rsidRPr="00507F65" w:rsidRDefault="00603EFF" w:rsidP="00F22685">
            <w:pPr>
              <w:spacing w:line="240" w:lineRule="auto"/>
              <w:ind w:left="0"/>
            </w:pPr>
            <w:r>
              <w:t>8.00</w:t>
            </w:r>
          </w:p>
        </w:tc>
      </w:tr>
      <w:tr w:rsidR="00603EFF" w:rsidRPr="00507F65" w14:paraId="18B0526A" w14:textId="77777777" w:rsidTr="00F22685">
        <w:tc>
          <w:tcPr>
            <w:tcW w:w="606" w:type="dxa"/>
            <w:tcBorders>
              <w:top w:val="single" w:sz="4" w:space="0" w:color="auto"/>
              <w:left w:val="single" w:sz="4" w:space="0" w:color="auto"/>
              <w:bottom w:val="single" w:sz="4" w:space="0" w:color="auto"/>
              <w:right w:val="single" w:sz="4" w:space="0" w:color="auto"/>
            </w:tcBorders>
            <w:shd w:val="clear" w:color="auto" w:fill="auto"/>
          </w:tcPr>
          <w:p w14:paraId="0BD6A483" w14:textId="77777777" w:rsidR="00603EFF" w:rsidRPr="00507F65" w:rsidRDefault="00603EFF" w:rsidP="00F22685">
            <w:pPr>
              <w:spacing w:line="240" w:lineRule="auto"/>
              <w:ind w:left="34"/>
            </w:pPr>
            <w:r w:rsidRPr="00507F65">
              <w:t>8</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4471E4F2" w14:textId="77777777" w:rsidR="00603EFF" w:rsidRPr="00507F65" w:rsidRDefault="00603EFF" w:rsidP="00F22685">
            <w:pPr>
              <w:spacing w:line="240" w:lineRule="auto"/>
              <w:ind w:left="57"/>
            </w:pPr>
            <w:r w:rsidRPr="00507F65">
              <w:t>Enamel – grills, railing, ventilator, ladders, etc. – measure one side only</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068E9F5" w14:textId="77777777" w:rsidR="00603EFF" w:rsidRPr="00507F65" w:rsidRDefault="00603EFF" w:rsidP="00F22685">
            <w:pPr>
              <w:spacing w:line="240" w:lineRule="auto"/>
              <w:ind w:left="34"/>
            </w:pPr>
            <w:proofErr w:type="spellStart"/>
            <w:r w:rsidRPr="00507F65">
              <w:t>Sft</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3E4583C" w14:textId="77777777" w:rsidR="00603EFF" w:rsidRPr="00507F65" w:rsidRDefault="00603EFF" w:rsidP="00F22685">
            <w:pPr>
              <w:spacing w:line="240" w:lineRule="auto"/>
              <w:ind w:left="0"/>
            </w:pPr>
            <w:r>
              <w:t>1.5</w:t>
            </w:r>
            <w:r w:rsidRPr="00507F65">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A19D5C7" w14:textId="77777777" w:rsidR="00603EFF" w:rsidRPr="00507F65" w:rsidRDefault="00603EFF" w:rsidP="00F22685">
            <w:pPr>
              <w:spacing w:line="240" w:lineRule="auto"/>
              <w:ind w:left="0"/>
            </w:pPr>
            <w:r>
              <w:t>5.00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C2B2749" w14:textId="77777777" w:rsidR="00603EFF" w:rsidRPr="00507F65" w:rsidRDefault="00603EFF" w:rsidP="00F22685">
            <w:pPr>
              <w:spacing w:line="240" w:lineRule="auto"/>
              <w:ind w:left="0"/>
            </w:pPr>
            <w:r w:rsidRPr="00507F65">
              <w:t>2.</w:t>
            </w:r>
            <w:r>
              <w:t>50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E8ED5E4" w14:textId="77777777" w:rsidR="00603EFF" w:rsidRPr="00507F65" w:rsidRDefault="00603EFF" w:rsidP="00F22685">
            <w:pPr>
              <w:spacing w:line="240" w:lineRule="auto"/>
              <w:ind w:left="0"/>
            </w:pPr>
            <w:r>
              <w:t>9</w:t>
            </w:r>
            <w:r w:rsidRPr="00507F65">
              <w:t>.00</w:t>
            </w:r>
          </w:p>
        </w:tc>
      </w:tr>
      <w:tr w:rsidR="00603EFF" w:rsidRPr="00507F65" w14:paraId="6994224B" w14:textId="77777777" w:rsidTr="00F22685">
        <w:tc>
          <w:tcPr>
            <w:tcW w:w="606" w:type="dxa"/>
            <w:tcBorders>
              <w:top w:val="single" w:sz="4" w:space="0" w:color="auto"/>
              <w:left w:val="single" w:sz="4" w:space="0" w:color="auto"/>
              <w:bottom w:val="single" w:sz="4" w:space="0" w:color="auto"/>
              <w:right w:val="single" w:sz="4" w:space="0" w:color="auto"/>
            </w:tcBorders>
            <w:shd w:val="clear" w:color="auto" w:fill="auto"/>
          </w:tcPr>
          <w:p w14:paraId="3F566408" w14:textId="77777777" w:rsidR="00603EFF" w:rsidRPr="00507F65" w:rsidRDefault="00603EFF" w:rsidP="00F22685">
            <w:pPr>
              <w:spacing w:line="240" w:lineRule="auto"/>
              <w:ind w:left="34"/>
            </w:pPr>
            <w:r w:rsidRPr="00507F65">
              <w:t>9</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7048513C" w14:textId="77777777" w:rsidR="00603EFF" w:rsidRPr="00507F65" w:rsidRDefault="00603EFF" w:rsidP="00F22685">
            <w:pPr>
              <w:spacing w:line="240" w:lineRule="auto"/>
              <w:ind w:left="57"/>
            </w:pPr>
            <w:r w:rsidRPr="00507F65">
              <w:t xml:space="preserve">Enamel – doors/door frames without </w:t>
            </w:r>
            <w:proofErr w:type="spellStart"/>
            <w:r w:rsidRPr="00507F65">
              <w:t>luppum</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1614BD5" w14:textId="77777777" w:rsidR="00603EFF" w:rsidRPr="00507F65" w:rsidRDefault="00603EFF" w:rsidP="00F22685">
            <w:pPr>
              <w:spacing w:line="240" w:lineRule="auto"/>
              <w:ind w:left="34"/>
            </w:pPr>
            <w:proofErr w:type="spellStart"/>
            <w:r w:rsidRPr="00507F65">
              <w:t>Sft</w:t>
            </w:r>
            <w:proofErr w:type="spellEnd"/>
            <w:r w:rsidRPr="00507F65">
              <w:t xml:space="preserve">/ </w:t>
            </w:r>
            <w:proofErr w:type="spellStart"/>
            <w:r w:rsidRPr="00507F65">
              <w:t>Rft</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CA6E68C" w14:textId="77777777" w:rsidR="00603EFF" w:rsidRPr="00507F65" w:rsidRDefault="00603EFF" w:rsidP="00F22685">
            <w:pPr>
              <w:spacing w:line="240" w:lineRule="auto"/>
              <w:ind w:left="0"/>
            </w:pPr>
            <w:r>
              <w:t>1.5</w:t>
            </w:r>
            <w:r w:rsidRPr="00507F65">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9E75D3B" w14:textId="77777777" w:rsidR="00603EFF" w:rsidRPr="00507F65" w:rsidRDefault="00603EFF" w:rsidP="00F22685">
            <w:pPr>
              <w:spacing w:line="240" w:lineRule="auto"/>
              <w:ind w:left="0"/>
            </w:pPr>
            <w:r>
              <w:t>4.50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BF06823" w14:textId="77777777" w:rsidR="00603EFF" w:rsidRPr="00507F65" w:rsidRDefault="00603EFF" w:rsidP="00F22685">
            <w:pPr>
              <w:spacing w:line="240" w:lineRule="auto"/>
              <w:ind w:left="0"/>
            </w:pPr>
            <w:r>
              <w:t>2</w:t>
            </w:r>
            <w:r w:rsidRPr="00507F65">
              <w:t>.</w:t>
            </w:r>
            <w:r>
              <w:t>0</w:t>
            </w:r>
            <w:r w:rsidRPr="00507F65">
              <w:t>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0D80066" w14:textId="77777777" w:rsidR="00603EFF" w:rsidRPr="00507F65" w:rsidRDefault="00603EFF" w:rsidP="00F22685">
            <w:pPr>
              <w:spacing w:line="240" w:lineRule="auto"/>
              <w:ind w:left="0"/>
            </w:pPr>
            <w:r>
              <w:t>8.00</w:t>
            </w:r>
          </w:p>
        </w:tc>
      </w:tr>
      <w:tr w:rsidR="00603EFF" w:rsidRPr="00507F65" w14:paraId="220B4CBB" w14:textId="77777777" w:rsidTr="00F22685">
        <w:tc>
          <w:tcPr>
            <w:tcW w:w="606" w:type="dxa"/>
            <w:tcBorders>
              <w:top w:val="single" w:sz="4" w:space="0" w:color="auto"/>
              <w:left w:val="single" w:sz="4" w:space="0" w:color="auto"/>
              <w:bottom w:val="single" w:sz="4" w:space="0" w:color="auto"/>
              <w:right w:val="single" w:sz="4" w:space="0" w:color="auto"/>
            </w:tcBorders>
            <w:shd w:val="clear" w:color="auto" w:fill="auto"/>
          </w:tcPr>
          <w:p w14:paraId="72F47DE5" w14:textId="77777777" w:rsidR="00603EFF" w:rsidRPr="00507F65" w:rsidRDefault="00603EFF" w:rsidP="00F22685">
            <w:pPr>
              <w:spacing w:line="240" w:lineRule="auto"/>
              <w:ind w:left="34"/>
            </w:pPr>
            <w:r w:rsidRPr="00507F65">
              <w:t>10</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288EB48D" w14:textId="77777777" w:rsidR="00603EFF" w:rsidRPr="00507F65" w:rsidRDefault="00603EFF" w:rsidP="00F22685">
            <w:pPr>
              <w:spacing w:line="240" w:lineRule="auto"/>
              <w:ind w:left="57"/>
            </w:pPr>
            <w:r w:rsidRPr="00507F65">
              <w:t xml:space="preserve">Enamel without </w:t>
            </w:r>
            <w:proofErr w:type="spellStart"/>
            <w:r w:rsidRPr="00507F65">
              <w:t>luppum</w:t>
            </w:r>
            <w:proofErr w:type="spellEnd"/>
            <w:r w:rsidRPr="00507F65">
              <w:t xml:space="preserve"> – templates, Z angles, </w:t>
            </w:r>
            <w:proofErr w:type="spellStart"/>
            <w:r w:rsidRPr="00507F65">
              <w:t>etc</w:t>
            </w:r>
            <w:proofErr w:type="spellEnd"/>
            <w:r w:rsidRPr="00507F65">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5B15088" w14:textId="77777777" w:rsidR="00603EFF" w:rsidRPr="00507F65" w:rsidRDefault="00603EFF" w:rsidP="00F22685">
            <w:pPr>
              <w:spacing w:line="240" w:lineRule="auto"/>
              <w:ind w:left="34"/>
            </w:pPr>
            <w:proofErr w:type="spellStart"/>
            <w:r w:rsidRPr="00507F65">
              <w:t>Rft</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E6B1392" w14:textId="77777777" w:rsidR="00603EFF" w:rsidRPr="00507F65" w:rsidRDefault="00603EFF" w:rsidP="00F22685">
            <w:pPr>
              <w:spacing w:line="240" w:lineRule="auto"/>
              <w:ind w:left="0"/>
            </w:pPr>
            <w:r>
              <w:t>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CDAC1A5" w14:textId="77777777" w:rsidR="00603EFF" w:rsidRPr="00507F65" w:rsidRDefault="00603EFF" w:rsidP="00F22685">
            <w:pPr>
              <w:spacing w:line="240" w:lineRule="auto"/>
              <w:ind w:left="0"/>
            </w:pPr>
            <w:r>
              <w:t>1.</w:t>
            </w:r>
            <w:r w:rsidRPr="00507F65">
              <w:t>5</w:t>
            </w:r>
            <w:r>
              <w:t>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F43CFA7" w14:textId="77777777" w:rsidR="00603EFF" w:rsidRPr="00507F65" w:rsidRDefault="00603EFF" w:rsidP="00F22685">
            <w:pPr>
              <w:spacing w:line="240" w:lineRule="auto"/>
              <w:ind w:left="0"/>
            </w:pPr>
            <w:r w:rsidRPr="00507F65">
              <w:t>1.00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7820520" w14:textId="77777777" w:rsidR="00603EFF" w:rsidRPr="00507F65" w:rsidRDefault="00603EFF" w:rsidP="00F22685">
            <w:pPr>
              <w:spacing w:line="240" w:lineRule="auto"/>
              <w:ind w:left="0"/>
            </w:pPr>
            <w:r w:rsidRPr="00507F65">
              <w:t>3.</w:t>
            </w:r>
            <w:r>
              <w:t>5</w:t>
            </w:r>
            <w:r w:rsidRPr="00507F65">
              <w:t>0</w:t>
            </w:r>
          </w:p>
        </w:tc>
      </w:tr>
      <w:tr w:rsidR="00603EFF" w:rsidRPr="00507F65" w14:paraId="200C6749" w14:textId="77777777" w:rsidTr="00F22685">
        <w:tc>
          <w:tcPr>
            <w:tcW w:w="606" w:type="dxa"/>
            <w:tcBorders>
              <w:top w:val="single" w:sz="4" w:space="0" w:color="auto"/>
              <w:left w:val="single" w:sz="4" w:space="0" w:color="auto"/>
              <w:bottom w:val="single" w:sz="4" w:space="0" w:color="auto"/>
              <w:right w:val="single" w:sz="4" w:space="0" w:color="auto"/>
            </w:tcBorders>
            <w:shd w:val="clear" w:color="auto" w:fill="auto"/>
          </w:tcPr>
          <w:p w14:paraId="268B6CF0" w14:textId="77777777" w:rsidR="00603EFF" w:rsidRPr="00507F65" w:rsidRDefault="00603EFF" w:rsidP="00F22685">
            <w:pPr>
              <w:spacing w:line="240" w:lineRule="auto"/>
              <w:ind w:left="34"/>
            </w:pPr>
            <w:r w:rsidRPr="00507F65">
              <w:t>11</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4DDF0635" w14:textId="77777777" w:rsidR="00603EFF" w:rsidRPr="00507F65" w:rsidRDefault="00603EFF" w:rsidP="00F22685">
            <w:pPr>
              <w:spacing w:line="240" w:lineRule="auto"/>
              <w:ind w:left="57"/>
            </w:pPr>
            <w:r w:rsidRPr="00507F65">
              <w:t xml:space="preserve">Enamel without </w:t>
            </w:r>
            <w:proofErr w:type="spellStart"/>
            <w:r w:rsidRPr="00507F65">
              <w:t>luppum</w:t>
            </w:r>
            <w:proofErr w:type="spellEnd"/>
            <w:r w:rsidRPr="00507F65">
              <w:t xml:space="preserve"> – pipe railing</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FFE02FB" w14:textId="77777777" w:rsidR="00603EFF" w:rsidRPr="00507F65" w:rsidRDefault="00603EFF" w:rsidP="00F22685">
            <w:pPr>
              <w:spacing w:line="240" w:lineRule="auto"/>
              <w:ind w:left="34"/>
            </w:pPr>
            <w:proofErr w:type="spellStart"/>
            <w:r w:rsidRPr="00507F65">
              <w:t>Rft</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EC54E52" w14:textId="77777777" w:rsidR="00603EFF" w:rsidRPr="00507F65" w:rsidRDefault="00603EFF" w:rsidP="00F22685">
            <w:pPr>
              <w:spacing w:line="240" w:lineRule="auto"/>
              <w:ind w:left="0"/>
            </w:pPr>
            <w:r>
              <w:t>1.5</w:t>
            </w:r>
            <w:r w:rsidRPr="00507F65">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25A7270" w14:textId="77777777" w:rsidR="00603EFF" w:rsidRPr="00507F65" w:rsidRDefault="00603EFF" w:rsidP="00F22685">
            <w:pPr>
              <w:spacing w:line="240" w:lineRule="auto"/>
              <w:ind w:left="0"/>
            </w:pPr>
            <w:r>
              <w:t>4.0</w:t>
            </w:r>
            <w:r w:rsidRPr="00507F65">
              <w:t>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2E4F393" w14:textId="77777777" w:rsidR="00603EFF" w:rsidRPr="00507F65" w:rsidRDefault="00603EFF" w:rsidP="00F22685">
            <w:pPr>
              <w:spacing w:line="240" w:lineRule="auto"/>
              <w:ind w:left="0"/>
            </w:pPr>
            <w:r>
              <w:t>2</w:t>
            </w:r>
            <w:r w:rsidRPr="00507F65">
              <w:t>.</w:t>
            </w:r>
            <w:r>
              <w:t>0</w:t>
            </w:r>
            <w:r w:rsidRPr="00507F65">
              <w:t>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46133C9" w14:textId="77777777" w:rsidR="00603EFF" w:rsidRPr="00507F65" w:rsidRDefault="00603EFF" w:rsidP="00F22685">
            <w:pPr>
              <w:spacing w:line="240" w:lineRule="auto"/>
              <w:ind w:left="0"/>
            </w:pPr>
            <w:r>
              <w:t>7.50</w:t>
            </w:r>
          </w:p>
        </w:tc>
      </w:tr>
      <w:tr w:rsidR="00603EFF" w:rsidRPr="00507F65" w14:paraId="023E601A" w14:textId="77777777" w:rsidTr="00F22685">
        <w:tc>
          <w:tcPr>
            <w:tcW w:w="606" w:type="dxa"/>
            <w:tcBorders>
              <w:top w:val="single" w:sz="4" w:space="0" w:color="auto"/>
              <w:left w:val="single" w:sz="4" w:space="0" w:color="auto"/>
              <w:bottom w:val="single" w:sz="4" w:space="0" w:color="auto"/>
              <w:right w:val="single" w:sz="4" w:space="0" w:color="auto"/>
            </w:tcBorders>
            <w:shd w:val="clear" w:color="auto" w:fill="auto"/>
          </w:tcPr>
          <w:p w14:paraId="16E31704" w14:textId="77777777" w:rsidR="00603EFF" w:rsidRPr="00507F65" w:rsidRDefault="00603EFF" w:rsidP="00F22685">
            <w:pPr>
              <w:spacing w:line="240" w:lineRule="auto"/>
              <w:ind w:left="34"/>
            </w:pPr>
            <w:r w:rsidRPr="00507F65">
              <w:t>12</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20F6B079" w14:textId="77777777" w:rsidR="00603EFF" w:rsidRPr="00507F65" w:rsidRDefault="00603EFF" w:rsidP="00F22685">
            <w:pPr>
              <w:spacing w:line="240" w:lineRule="auto"/>
              <w:ind w:left="57"/>
            </w:pPr>
            <w:r w:rsidRPr="00507F65">
              <w:t xml:space="preserve">Enamel with </w:t>
            </w:r>
            <w:proofErr w:type="spellStart"/>
            <w:r w:rsidRPr="00507F65">
              <w:t>luppum</w:t>
            </w:r>
            <w:proofErr w:type="spellEnd"/>
            <w:r w:rsidRPr="00507F65">
              <w:t xml:space="preserve"> for door frames and doors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2DCD864" w14:textId="77777777" w:rsidR="00603EFF" w:rsidRPr="00507F65" w:rsidRDefault="00603EFF" w:rsidP="00F22685">
            <w:pPr>
              <w:spacing w:line="240" w:lineRule="auto"/>
              <w:ind w:left="34"/>
            </w:pPr>
            <w:proofErr w:type="spellStart"/>
            <w:r w:rsidRPr="00507F65">
              <w:t>Rft</w:t>
            </w:r>
            <w:proofErr w:type="spellEnd"/>
            <w:r w:rsidRPr="00507F65">
              <w:t xml:space="preserve"> / </w:t>
            </w:r>
            <w:proofErr w:type="spellStart"/>
            <w:r w:rsidRPr="00507F65">
              <w:t>sft</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D664446" w14:textId="77777777" w:rsidR="00603EFF" w:rsidRPr="00507F65" w:rsidRDefault="00603EFF" w:rsidP="00F22685">
            <w:pPr>
              <w:spacing w:line="240" w:lineRule="auto"/>
              <w:ind w:left="0"/>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7562A5D" w14:textId="77777777" w:rsidR="00603EFF" w:rsidRPr="00507F65" w:rsidRDefault="00603EFF" w:rsidP="00F22685">
            <w:pPr>
              <w:spacing w:line="240" w:lineRule="auto"/>
              <w:ind w:left="0"/>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FA41210" w14:textId="77777777" w:rsidR="00603EFF" w:rsidRPr="00507F65" w:rsidRDefault="00603EFF" w:rsidP="00F22685">
            <w:pPr>
              <w:spacing w:line="240" w:lineRule="auto"/>
              <w:ind w:left="0"/>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455FFAD" w14:textId="77777777" w:rsidR="00603EFF" w:rsidRPr="00507F65" w:rsidRDefault="00603EFF" w:rsidP="00F22685">
            <w:pPr>
              <w:spacing w:line="240" w:lineRule="auto"/>
              <w:ind w:left="0"/>
            </w:pPr>
            <w:r>
              <w:t>10</w:t>
            </w:r>
            <w:r w:rsidRPr="00507F65">
              <w:t>.00</w:t>
            </w:r>
          </w:p>
        </w:tc>
      </w:tr>
      <w:tr w:rsidR="00603EFF" w:rsidRPr="00507F65" w14:paraId="32D71245" w14:textId="77777777" w:rsidTr="00F22685">
        <w:tc>
          <w:tcPr>
            <w:tcW w:w="606" w:type="dxa"/>
            <w:tcBorders>
              <w:top w:val="single" w:sz="4" w:space="0" w:color="auto"/>
              <w:left w:val="single" w:sz="4" w:space="0" w:color="auto"/>
              <w:bottom w:val="single" w:sz="4" w:space="0" w:color="auto"/>
              <w:right w:val="single" w:sz="4" w:space="0" w:color="auto"/>
            </w:tcBorders>
            <w:shd w:val="clear" w:color="auto" w:fill="auto"/>
          </w:tcPr>
          <w:p w14:paraId="2DF9672A" w14:textId="77777777" w:rsidR="00603EFF" w:rsidRPr="00507F65" w:rsidRDefault="00603EFF" w:rsidP="00F22685">
            <w:pPr>
              <w:spacing w:line="240" w:lineRule="auto"/>
              <w:ind w:left="34"/>
            </w:pPr>
            <w:r w:rsidRPr="00507F65">
              <w:t>13</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53F7860F" w14:textId="77777777" w:rsidR="00603EFF" w:rsidRPr="00507F65" w:rsidRDefault="00603EFF" w:rsidP="00F22685">
            <w:pPr>
              <w:spacing w:line="240" w:lineRule="auto"/>
              <w:ind w:left="57"/>
            </w:pPr>
            <w:r w:rsidRPr="00507F65">
              <w:t xml:space="preserve">Enamel with </w:t>
            </w:r>
            <w:proofErr w:type="spellStart"/>
            <w:r w:rsidRPr="00507F65">
              <w:t>luppum</w:t>
            </w:r>
            <w:proofErr w:type="spellEnd"/>
            <w:r w:rsidRPr="00507F65">
              <w:t xml:space="preserve"> for beading</w:t>
            </w:r>
            <w:r>
              <w:t xml:space="preserve"> – with proper sanding.</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9DEC916" w14:textId="77777777" w:rsidR="00603EFF" w:rsidRPr="00507F65" w:rsidRDefault="00603EFF" w:rsidP="00F22685">
            <w:pPr>
              <w:spacing w:line="240" w:lineRule="auto"/>
              <w:ind w:left="34"/>
            </w:pPr>
            <w:proofErr w:type="spellStart"/>
            <w:r w:rsidRPr="00507F65">
              <w:t>Rft</w:t>
            </w:r>
            <w:proofErr w:type="spellEnd"/>
            <w:r w:rsidRPr="00507F65">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2D53073" w14:textId="77777777" w:rsidR="00603EFF" w:rsidRPr="00507F65" w:rsidRDefault="00603EFF" w:rsidP="00F22685">
            <w:pPr>
              <w:spacing w:line="240" w:lineRule="auto"/>
              <w:ind w:left="0"/>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7B0955A" w14:textId="77777777" w:rsidR="00603EFF" w:rsidRPr="00507F65" w:rsidRDefault="00603EFF" w:rsidP="00F22685">
            <w:pPr>
              <w:spacing w:line="240" w:lineRule="auto"/>
              <w:ind w:left="0"/>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C5E74EA" w14:textId="77777777" w:rsidR="00603EFF" w:rsidRPr="00507F65" w:rsidRDefault="00603EFF" w:rsidP="00F22685">
            <w:pPr>
              <w:spacing w:line="240" w:lineRule="auto"/>
              <w:ind w:left="0"/>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EB7F8F8" w14:textId="77777777" w:rsidR="00603EFF" w:rsidRPr="00507F65" w:rsidRDefault="00603EFF" w:rsidP="00F22685">
            <w:pPr>
              <w:spacing w:line="240" w:lineRule="auto"/>
              <w:ind w:left="0"/>
            </w:pPr>
            <w:r>
              <w:t>10</w:t>
            </w:r>
            <w:r w:rsidRPr="00507F65">
              <w:t>.00</w:t>
            </w:r>
          </w:p>
        </w:tc>
      </w:tr>
      <w:tr w:rsidR="00603EFF" w:rsidRPr="00507F65" w14:paraId="4314710A" w14:textId="77777777" w:rsidTr="00F22685">
        <w:tc>
          <w:tcPr>
            <w:tcW w:w="606" w:type="dxa"/>
            <w:tcBorders>
              <w:top w:val="single" w:sz="4" w:space="0" w:color="auto"/>
              <w:left w:val="single" w:sz="4" w:space="0" w:color="auto"/>
              <w:bottom w:val="single" w:sz="4" w:space="0" w:color="auto"/>
              <w:right w:val="single" w:sz="4" w:space="0" w:color="auto"/>
            </w:tcBorders>
            <w:shd w:val="clear" w:color="auto" w:fill="auto"/>
          </w:tcPr>
          <w:p w14:paraId="7FE4A22D" w14:textId="77777777" w:rsidR="00603EFF" w:rsidRPr="00507F65" w:rsidRDefault="00603EFF" w:rsidP="00F22685">
            <w:pPr>
              <w:spacing w:line="240" w:lineRule="auto"/>
              <w:ind w:left="34"/>
            </w:pPr>
            <w:r w:rsidRPr="00507F65">
              <w:t>14</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012E92A3" w14:textId="77777777" w:rsidR="00603EFF" w:rsidRPr="00507F65" w:rsidRDefault="00603EFF" w:rsidP="00F22685">
            <w:pPr>
              <w:spacing w:line="240" w:lineRule="auto"/>
              <w:ind w:left="57"/>
            </w:pPr>
            <w:r w:rsidRPr="00507F65">
              <w:t>Exterior Emulsion – Ace</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2BC151C" w14:textId="77777777" w:rsidR="00603EFF" w:rsidRPr="00507F65" w:rsidRDefault="00603EFF" w:rsidP="00F22685">
            <w:pPr>
              <w:spacing w:line="240" w:lineRule="auto"/>
              <w:ind w:left="34"/>
            </w:pPr>
            <w:proofErr w:type="spellStart"/>
            <w:r w:rsidRPr="00507F65">
              <w:t>Sft</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482BF38" w14:textId="77777777" w:rsidR="00603EFF" w:rsidRPr="00507F65" w:rsidRDefault="00603EFF" w:rsidP="00F22685">
            <w:pPr>
              <w:spacing w:line="240" w:lineRule="auto"/>
              <w:ind w:left="0"/>
            </w:pPr>
            <w:r w:rsidRPr="00507F65">
              <w:t>1.</w:t>
            </w:r>
            <w:r>
              <w:t>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6EEA9E1" w14:textId="77777777" w:rsidR="00603EFF" w:rsidRPr="00507F65" w:rsidRDefault="00603EFF" w:rsidP="00F22685">
            <w:pPr>
              <w:spacing w:line="240" w:lineRule="auto"/>
              <w:ind w:left="0"/>
            </w:pPr>
            <w:r w:rsidRPr="00507F65">
              <w:t>2.</w:t>
            </w:r>
            <w:r>
              <w:t>50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CF7CABE" w14:textId="77777777" w:rsidR="00603EFF" w:rsidRPr="00507F65" w:rsidRDefault="00603EFF" w:rsidP="00F22685">
            <w:pPr>
              <w:spacing w:line="240" w:lineRule="auto"/>
              <w:ind w:left="0"/>
            </w:pPr>
            <w:r w:rsidRPr="00507F65">
              <w:t>1.50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929C918" w14:textId="77777777" w:rsidR="00603EFF" w:rsidRPr="00507F65" w:rsidRDefault="00603EFF" w:rsidP="00F22685">
            <w:pPr>
              <w:spacing w:line="240" w:lineRule="auto"/>
              <w:ind w:left="0"/>
            </w:pPr>
            <w:r>
              <w:t>5.50</w:t>
            </w:r>
          </w:p>
        </w:tc>
      </w:tr>
      <w:tr w:rsidR="00603EFF" w:rsidRPr="00507F65" w14:paraId="718F572E" w14:textId="77777777" w:rsidTr="00F22685">
        <w:tc>
          <w:tcPr>
            <w:tcW w:w="606" w:type="dxa"/>
            <w:tcBorders>
              <w:top w:val="single" w:sz="4" w:space="0" w:color="auto"/>
              <w:left w:val="single" w:sz="4" w:space="0" w:color="auto"/>
              <w:bottom w:val="single" w:sz="4" w:space="0" w:color="auto"/>
              <w:right w:val="single" w:sz="4" w:space="0" w:color="auto"/>
            </w:tcBorders>
            <w:shd w:val="clear" w:color="auto" w:fill="auto"/>
          </w:tcPr>
          <w:p w14:paraId="024165E0" w14:textId="77777777" w:rsidR="00603EFF" w:rsidRPr="00507F65" w:rsidRDefault="00603EFF" w:rsidP="00F22685">
            <w:pPr>
              <w:spacing w:line="240" w:lineRule="auto"/>
              <w:ind w:left="34"/>
            </w:pPr>
            <w:r w:rsidRPr="00507F65">
              <w:t>15</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21EE02AA" w14:textId="77777777" w:rsidR="00603EFF" w:rsidRPr="00507F65" w:rsidRDefault="00603EFF" w:rsidP="00F22685">
            <w:pPr>
              <w:spacing w:line="240" w:lineRule="auto"/>
              <w:ind w:left="57"/>
            </w:pPr>
            <w:r w:rsidRPr="00507F65">
              <w:t>Exterior Emulsion –Apex</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2E907C1" w14:textId="77777777" w:rsidR="00603EFF" w:rsidRPr="00507F65" w:rsidRDefault="00603EFF" w:rsidP="00F22685">
            <w:pPr>
              <w:spacing w:line="240" w:lineRule="auto"/>
              <w:ind w:left="34"/>
            </w:pPr>
            <w:proofErr w:type="spellStart"/>
            <w:r w:rsidRPr="00507F65">
              <w:t>Sft</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0DB5959" w14:textId="77777777" w:rsidR="00603EFF" w:rsidRPr="00507F65" w:rsidRDefault="00603EFF" w:rsidP="00F22685">
            <w:pPr>
              <w:spacing w:line="240" w:lineRule="auto"/>
              <w:ind w:left="0"/>
            </w:pPr>
            <w:r>
              <w:t>1.</w:t>
            </w:r>
            <w:r w:rsidRPr="00507F65">
              <w:t>5</w:t>
            </w:r>
            <w: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9FF63D3" w14:textId="77777777" w:rsidR="00603EFF" w:rsidRPr="00507F65" w:rsidRDefault="00603EFF" w:rsidP="00F22685">
            <w:pPr>
              <w:spacing w:line="240" w:lineRule="auto"/>
              <w:ind w:left="0"/>
            </w:pPr>
            <w:r>
              <w:t>4.00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5A59435" w14:textId="77777777" w:rsidR="00603EFF" w:rsidRPr="00507F65" w:rsidRDefault="00603EFF" w:rsidP="00F22685">
            <w:pPr>
              <w:spacing w:line="240" w:lineRule="auto"/>
              <w:ind w:left="0"/>
            </w:pPr>
            <w:r>
              <w:t>3.00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C3392B0" w14:textId="77777777" w:rsidR="00603EFF" w:rsidRPr="00507F65" w:rsidRDefault="00603EFF" w:rsidP="00F22685">
            <w:pPr>
              <w:spacing w:line="240" w:lineRule="auto"/>
              <w:ind w:left="0"/>
            </w:pPr>
            <w:r>
              <w:t>8.5</w:t>
            </w:r>
            <w:r w:rsidRPr="00507F65">
              <w:t>0</w:t>
            </w:r>
          </w:p>
        </w:tc>
      </w:tr>
      <w:tr w:rsidR="00603EFF" w:rsidRPr="00507F65" w14:paraId="0FC7D936" w14:textId="77777777" w:rsidTr="00F22685">
        <w:tc>
          <w:tcPr>
            <w:tcW w:w="606" w:type="dxa"/>
            <w:tcBorders>
              <w:top w:val="single" w:sz="4" w:space="0" w:color="auto"/>
              <w:left w:val="single" w:sz="4" w:space="0" w:color="auto"/>
              <w:bottom w:val="single" w:sz="4" w:space="0" w:color="auto"/>
              <w:right w:val="single" w:sz="4" w:space="0" w:color="auto"/>
            </w:tcBorders>
            <w:shd w:val="clear" w:color="auto" w:fill="auto"/>
          </w:tcPr>
          <w:p w14:paraId="23107979" w14:textId="77777777" w:rsidR="00603EFF" w:rsidRPr="00507F65" w:rsidRDefault="00603EFF" w:rsidP="00F22685">
            <w:pPr>
              <w:spacing w:line="240" w:lineRule="auto"/>
              <w:ind w:left="34"/>
            </w:pPr>
            <w:r w:rsidRPr="00507F65">
              <w:t>16</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4A10D0E0" w14:textId="77777777" w:rsidR="00603EFF" w:rsidRPr="00507F65" w:rsidRDefault="00603EFF" w:rsidP="00F22685">
            <w:pPr>
              <w:spacing w:line="240" w:lineRule="auto"/>
              <w:ind w:left="57"/>
            </w:pPr>
            <w:r w:rsidRPr="00507F65">
              <w:t>Exterior Emulsion for 3 &amp; 4” drainage lines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22A0AE1" w14:textId="77777777" w:rsidR="00603EFF" w:rsidRPr="00507F65" w:rsidRDefault="00603EFF" w:rsidP="00F22685">
            <w:pPr>
              <w:spacing w:line="240" w:lineRule="auto"/>
              <w:ind w:left="34"/>
            </w:pPr>
            <w:proofErr w:type="spellStart"/>
            <w:r w:rsidRPr="00507F65">
              <w:t>Rft</w:t>
            </w:r>
            <w:proofErr w:type="spellEnd"/>
            <w:r w:rsidRPr="00507F65">
              <w:t xml:space="preserve"> </w:t>
            </w:r>
          </w:p>
        </w:tc>
        <w:tc>
          <w:tcPr>
            <w:tcW w:w="4320" w:type="dxa"/>
            <w:gridSpan w:val="4"/>
            <w:tcBorders>
              <w:top w:val="single" w:sz="4" w:space="0" w:color="auto"/>
              <w:left w:val="single" w:sz="4" w:space="0" w:color="auto"/>
              <w:bottom w:val="single" w:sz="4" w:space="0" w:color="auto"/>
              <w:right w:val="single" w:sz="4" w:space="0" w:color="auto"/>
            </w:tcBorders>
            <w:shd w:val="clear" w:color="auto" w:fill="auto"/>
          </w:tcPr>
          <w:p w14:paraId="21F003A0" w14:textId="77777777" w:rsidR="00603EFF" w:rsidRPr="00507F65" w:rsidRDefault="00603EFF" w:rsidP="00F22685">
            <w:pPr>
              <w:spacing w:line="240" w:lineRule="auto"/>
              <w:ind w:left="0"/>
            </w:pPr>
            <w:r w:rsidRPr="00507F65">
              <w:t>Same as above</w:t>
            </w:r>
          </w:p>
        </w:tc>
      </w:tr>
      <w:tr w:rsidR="00603EFF" w:rsidRPr="00507F65" w14:paraId="0DD14A88" w14:textId="77777777" w:rsidTr="00F22685">
        <w:tc>
          <w:tcPr>
            <w:tcW w:w="606" w:type="dxa"/>
            <w:tcBorders>
              <w:top w:val="single" w:sz="4" w:space="0" w:color="auto"/>
              <w:left w:val="single" w:sz="4" w:space="0" w:color="auto"/>
              <w:bottom w:val="single" w:sz="4" w:space="0" w:color="auto"/>
              <w:right w:val="single" w:sz="4" w:space="0" w:color="auto"/>
            </w:tcBorders>
            <w:shd w:val="clear" w:color="auto" w:fill="auto"/>
          </w:tcPr>
          <w:p w14:paraId="00E4AD0F" w14:textId="77777777" w:rsidR="00603EFF" w:rsidRPr="00507F65" w:rsidRDefault="00603EFF" w:rsidP="00F22685">
            <w:pPr>
              <w:spacing w:line="240" w:lineRule="auto"/>
              <w:ind w:left="34"/>
            </w:pPr>
            <w:r w:rsidRPr="00507F65">
              <w:t>17</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5FCFD404" w14:textId="77777777" w:rsidR="00603EFF" w:rsidRPr="00507F65" w:rsidRDefault="00603EFF" w:rsidP="00F22685">
            <w:pPr>
              <w:spacing w:line="240" w:lineRule="auto"/>
              <w:ind w:left="57"/>
            </w:pPr>
            <w:r w:rsidRPr="00507F65">
              <w:t xml:space="preserve">Exterior Emulsion GI pipes </w:t>
            </w:r>
            <w:proofErr w:type="spellStart"/>
            <w:r w:rsidRPr="00507F65">
              <w:t>upto</w:t>
            </w:r>
            <w:proofErr w:type="spellEnd"/>
            <w:r w:rsidRPr="00507F65">
              <w:t xml:space="preserve"> 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30586CE" w14:textId="77777777" w:rsidR="00603EFF" w:rsidRPr="00507F65" w:rsidRDefault="00603EFF" w:rsidP="00F22685">
            <w:pPr>
              <w:spacing w:line="240" w:lineRule="auto"/>
              <w:ind w:left="34"/>
            </w:pPr>
            <w:proofErr w:type="spellStart"/>
            <w:r w:rsidRPr="00507F65">
              <w:t>Rft</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6115A9D" w14:textId="77777777" w:rsidR="00603EFF" w:rsidRPr="00507F65" w:rsidRDefault="00603EFF" w:rsidP="00F22685">
            <w:pPr>
              <w:spacing w:line="240" w:lineRule="auto"/>
              <w:ind w:left="0"/>
            </w:pPr>
            <w:r w:rsidRPr="00507F65">
              <w:t>Nil</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2CE0158" w14:textId="77777777" w:rsidR="00603EFF" w:rsidRPr="00507F65" w:rsidRDefault="00603EFF" w:rsidP="00F22685">
            <w:pPr>
              <w:spacing w:line="240" w:lineRule="auto"/>
              <w:ind w:left="0"/>
            </w:pPr>
            <w:r w:rsidRPr="00507F65">
              <w:t>Nil</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4164B4F" w14:textId="77777777" w:rsidR="00603EFF" w:rsidRPr="00507F65" w:rsidRDefault="00603EFF" w:rsidP="00F22685">
            <w:pPr>
              <w:spacing w:line="240" w:lineRule="auto"/>
              <w:ind w:left="0"/>
            </w:pPr>
            <w:r w:rsidRPr="00507F65">
              <w:t>Nil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653F455" w14:textId="77777777" w:rsidR="00603EFF" w:rsidRPr="00507F65" w:rsidRDefault="00603EFF" w:rsidP="00F22685">
            <w:pPr>
              <w:spacing w:line="240" w:lineRule="auto"/>
              <w:ind w:left="0"/>
            </w:pPr>
            <w:r w:rsidRPr="00507F65">
              <w:t>Nil</w:t>
            </w:r>
          </w:p>
        </w:tc>
      </w:tr>
      <w:tr w:rsidR="00603EFF" w:rsidRPr="00507F65" w14:paraId="0B758AB4" w14:textId="77777777" w:rsidTr="00F22685">
        <w:tc>
          <w:tcPr>
            <w:tcW w:w="606" w:type="dxa"/>
            <w:tcBorders>
              <w:top w:val="single" w:sz="4" w:space="0" w:color="auto"/>
              <w:left w:val="single" w:sz="4" w:space="0" w:color="auto"/>
              <w:bottom w:val="single" w:sz="4" w:space="0" w:color="auto"/>
              <w:right w:val="single" w:sz="4" w:space="0" w:color="auto"/>
            </w:tcBorders>
            <w:shd w:val="clear" w:color="auto" w:fill="auto"/>
          </w:tcPr>
          <w:p w14:paraId="3124FB61" w14:textId="77777777" w:rsidR="00603EFF" w:rsidRPr="00507F65" w:rsidRDefault="00603EFF" w:rsidP="00F22685">
            <w:pPr>
              <w:spacing w:line="240" w:lineRule="auto"/>
              <w:ind w:left="34"/>
            </w:pPr>
            <w:r w:rsidRPr="00507F65">
              <w:t>19</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72CC8603" w14:textId="77777777" w:rsidR="00603EFF" w:rsidRPr="00507F65" w:rsidRDefault="00603EFF" w:rsidP="00F22685">
            <w:pPr>
              <w:spacing w:line="240" w:lineRule="auto"/>
              <w:ind w:left="57"/>
            </w:pPr>
            <w:r w:rsidRPr="00507F65">
              <w:t xml:space="preserve">Melamine </w:t>
            </w:r>
            <w:proofErr w:type="gramStart"/>
            <w:r w:rsidRPr="00507F65">
              <w:t>polish  average</w:t>
            </w:r>
            <w:proofErr w:type="gramEnd"/>
            <w:r w:rsidRPr="00507F65">
              <w:t xml:space="preserve"> quality / high quality</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B3E0FC3" w14:textId="77777777" w:rsidR="00603EFF" w:rsidRPr="00507F65" w:rsidRDefault="00603EFF" w:rsidP="00F22685">
            <w:pPr>
              <w:spacing w:line="240" w:lineRule="auto"/>
              <w:ind w:left="34"/>
            </w:pPr>
            <w:proofErr w:type="spellStart"/>
            <w:r w:rsidRPr="00507F65">
              <w:t>Sft</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6EF6A42" w14:textId="77777777" w:rsidR="00603EFF" w:rsidRPr="00507F65" w:rsidRDefault="00603EFF" w:rsidP="00F22685">
            <w:pPr>
              <w:spacing w:line="240" w:lineRule="auto"/>
              <w:ind w:left="0"/>
              <w:jc w:val="center"/>
            </w:pPr>
            <w: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9CC2538" w14:textId="77777777" w:rsidR="00603EFF" w:rsidRPr="00507F65" w:rsidRDefault="00603EFF" w:rsidP="00F22685">
            <w:pPr>
              <w:spacing w:line="240" w:lineRule="auto"/>
              <w:ind w:left="0"/>
              <w:jc w:val="center"/>
            </w:pPr>
            <w: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7BC9483" w14:textId="77777777" w:rsidR="00603EFF" w:rsidRPr="00507F65" w:rsidRDefault="00603EFF" w:rsidP="00F22685">
            <w:pPr>
              <w:spacing w:line="240" w:lineRule="auto"/>
              <w:ind w:left="0"/>
              <w:jc w:val="center"/>
            </w:pPr>
            <w: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89A1DC9" w14:textId="77777777" w:rsidR="00603EFF" w:rsidRPr="00507F65" w:rsidRDefault="00603EFF" w:rsidP="00F22685">
            <w:pPr>
              <w:spacing w:line="240" w:lineRule="auto"/>
              <w:ind w:left="0"/>
            </w:pPr>
            <w:r>
              <w:t>35/40</w:t>
            </w:r>
          </w:p>
        </w:tc>
      </w:tr>
      <w:tr w:rsidR="00603EFF" w:rsidRPr="00507F65" w14:paraId="4CD0FBED" w14:textId="77777777" w:rsidTr="00F22685">
        <w:tc>
          <w:tcPr>
            <w:tcW w:w="606" w:type="dxa"/>
            <w:tcBorders>
              <w:top w:val="single" w:sz="4" w:space="0" w:color="auto"/>
              <w:left w:val="single" w:sz="4" w:space="0" w:color="auto"/>
              <w:bottom w:val="single" w:sz="4" w:space="0" w:color="auto"/>
              <w:right w:val="single" w:sz="4" w:space="0" w:color="auto"/>
            </w:tcBorders>
            <w:shd w:val="clear" w:color="auto" w:fill="auto"/>
          </w:tcPr>
          <w:p w14:paraId="3756D756" w14:textId="77777777" w:rsidR="00603EFF" w:rsidRPr="00507F65" w:rsidRDefault="00603EFF" w:rsidP="00F22685">
            <w:pPr>
              <w:spacing w:line="240" w:lineRule="auto"/>
              <w:ind w:left="34"/>
            </w:pPr>
            <w:r w:rsidRPr="00507F65">
              <w:t>20</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198FBDB6" w14:textId="77777777" w:rsidR="00603EFF" w:rsidRPr="004E36FB" w:rsidRDefault="00603EFF" w:rsidP="00F22685">
            <w:pPr>
              <w:spacing w:line="240" w:lineRule="auto"/>
              <w:ind w:left="57"/>
              <w:rPr>
                <w:lang w:val="en-GB"/>
              </w:rPr>
            </w:pPr>
            <w:r w:rsidRPr="00507F65">
              <w:t>Melamine polish   for main doors &amp; door frames lumpsum</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A6D9CD3" w14:textId="77777777" w:rsidR="00603EFF" w:rsidRPr="00507F65" w:rsidRDefault="00603EFF" w:rsidP="00F22685">
            <w:pPr>
              <w:spacing w:line="240" w:lineRule="auto"/>
              <w:ind w:left="34"/>
            </w:pPr>
            <w:r w:rsidRPr="00507F65">
              <w:t xml:space="preserve">Nos </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A261CDA" w14:textId="77777777" w:rsidR="00603EFF" w:rsidRPr="00507F65" w:rsidRDefault="00603EFF" w:rsidP="00F22685">
            <w:pPr>
              <w:spacing w:line="240" w:lineRule="auto"/>
              <w:ind w:left="0"/>
              <w:jc w:val="center"/>
            </w:pPr>
            <w: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32D94A3" w14:textId="77777777" w:rsidR="00603EFF" w:rsidRPr="00507F65" w:rsidRDefault="00603EFF" w:rsidP="00F22685">
            <w:pPr>
              <w:spacing w:line="240" w:lineRule="auto"/>
              <w:ind w:left="0"/>
              <w:jc w:val="center"/>
            </w:pPr>
            <w: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6AC08F5" w14:textId="77777777" w:rsidR="00603EFF" w:rsidRPr="00507F65" w:rsidRDefault="00603EFF" w:rsidP="00F22685">
            <w:pPr>
              <w:spacing w:line="240" w:lineRule="auto"/>
              <w:ind w:left="0"/>
              <w:jc w:val="center"/>
            </w:pPr>
            <w: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0E06D61" w14:textId="77777777" w:rsidR="00603EFF" w:rsidRPr="00507F65" w:rsidRDefault="00603EFF" w:rsidP="00F22685">
            <w:pPr>
              <w:spacing w:line="240" w:lineRule="auto"/>
              <w:ind w:left="0"/>
            </w:pPr>
            <w:r>
              <w:t>2,500</w:t>
            </w:r>
          </w:p>
        </w:tc>
      </w:tr>
      <w:tr w:rsidR="00603EFF" w:rsidRPr="00507F65" w14:paraId="70646167" w14:textId="77777777" w:rsidTr="00F22685">
        <w:tc>
          <w:tcPr>
            <w:tcW w:w="606" w:type="dxa"/>
            <w:tcBorders>
              <w:top w:val="single" w:sz="4" w:space="0" w:color="auto"/>
              <w:left w:val="single" w:sz="4" w:space="0" w:color="auto"/>
              <w:bottom w:val="single" w:sz="4" w:space="0" w:color="auto"/>
              <w:right w:val="single" w:sz="4" w:space="0" w:color="auto"/>
            </w:tcBorders>
            <w:shd w:val="clear" w:color="auto" w:fill="auto"/>
          </w:tcPr>
          <w:p w14:paraId="085D9D33" w14:textId="77777777" w:rsidR="00603EFF" w:rsidRPr="00507F65" w:rsidRDefault="00603EFF" w:rsidP="00F22685">
            <w:pPr>
              <w:spacing w:line="240" w:lineRule="auto"/>
              <w:ind w:left="34"/>
            </w:pPr>
            <w:r w:rsidRPr="00507F65">
              <w:t>21</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0A6468CD" w14:textId="77777777" w:rsidR="00603EFF" w:rsidRPr="00507F65" w:rsidRDefault="00603EFF" w:rsidP="00F22685">
            <w:pPr>
              <w:spacing w:line="240" w:lineRule="auto"/>
              <w:ind w:left="57"/>
            </w:pPr>
            <w:r w:rsidRPr="00507F65">
              <w:t>Melamine polish for banister</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9152796" w14:textId="77777777" w:rsidR="00603EFF" w:rsidRPr="00507F65" w:rsidRDefault="00603EFF" w:rsidP="00F22685">
            <w:pPr>
              <w:spacing w:line="240" w:lineRule="auto"/>
              <w:ind w:left="34"/>
            </w:pPr>
            <w:proofErr w:type="spellStart"/>
            <w:r w:rsidRPr="00507F65">
              <w:t>Rft</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B9C784A" w14:textId="77777777" w:rsidR="00603EFF" w:rsidRPr="00507F65" w:rsidRDefault="00603EFF" w:rsidP="00F22685">
            <w:pPr>
              <w:spacing w:line="240" w:lineRule="auto"/>
              <w:ind w:left="0"/>
              <w:jc w:val="center"/>
            </w:pPr>
            <w: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CBF7DB5" w14:textId="77777777" w:rsidR="00603EFF" w:rsidRPr="00507F65" w:rsidRDefault="00603EFF" w:rsidP="00F22685">
            <w:pPr>
              <w:spacing w:line="240" w:lineRule="auto"/>
              <w:ind w:left="0"/>
              <w:jc w:val="center"/>
            </w:pPr>
            <w: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94665E3" w14:textId="77777777" w:rsidR="00603EFF" w:rsidRPr="00507F65" w:rsidRDefault="00603EFF" w:rsidP="00F22685">
            <w:pPr>
              <w:spacing w:line="240" w:lineRule="auto"/>
              <w:ind w:left="0"/>
              <w:jc w:val="center"/>
            </w:pPr>
            <w: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CBFAD33" w14:textId="77777777" w:rsidR="00603EFF" w:rsidRPr="00507F65" w:rsidRDefault="00603EFF" w:rsidP="00F22685">
            <w:pPr>
              <w:spacing w:line="240" w:lineRule="auto"/>
              <w:ind w:left="0"/>
            </w:pPr>
            <w:r>
              <w:t>60</w:t>
            </w:r>
            <w:r w:rsidRPr="00507F65">
              <w:t>.00</w:t>
            </w:r>
          </w:p>
        </w:tc>
      </w:tr>
      <w:tr w:rsidR="00603EFF" w:rsidRPr="00507F65" w14:paraId="492B4F73" w14:textId="77777777" w:rsidTr="00F22685">
        <w:tc>
          <w:tcPr>
            <w:tcW w:w="606" w:type="dxa"/>
            <w:tcBorders>
              <w:top w:val="single" w:sz="4" w:space="0" w:color="auto"/>
              <w:left w:val="single" w:sz="4" w:space="0" w:color="auto"/>
              <w:bottom w:val="single" w:sz="4" w:space="0" w:color="auto"/>
              <w:right w:val="single" w:sz="4" w:space="0" w:color="auto"/>
            </w:tcBorders>
            <w:shd w:val="clear" w:color="auto" w:fill="auto"/>
          </w:tcPr>
          <w:p w14:paraId="55F9B17D" w14:textId="77777777" w:rsidR="00603EFF" w:rsidRPr="00507F65" w:rsidRDefault="00603EFF" w:rsidP="00F22685">
            <w:pPr>
              <w:spacing w:line="240" w:lineRule="auto"/>
              <w:ind w:left="34"/>
            </w:pPr>
            <w:r w:rsidRPr="00507F65">
              <w:t>22</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671AF906" w14:textId="77777777" w:rsidR="00603EFF" w:rsidRPr="00507F65" w:rsidRDefault="00603EFF" w:rsidP="00F22685">
            <w:pPr>
              <w:spacing w:line="240" w:lineRule="auto"/>
              <w:ind w:left="57"/>
            </w:pPr>
            <w:r w:rsidRPr="00507F65">
              <w:t>Crack filling with crack filling compound making a groove with grinder – without material</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0D05B9C" w14:textId="77777777" w:rsidR="00603EFF" w:rsidRPr="00507F65" w:rsidRDefault="00603EFF" w:rsidP="00F22685">
            <w:pPr>
              <w:spacing w:line="240" w:lineRule="auto"/>
              <w:ind w:left="34"/>
            </w:pPr>
            <w:proofErr w:type="spellStart"/>
            <w:r w:rsidRPr="00507F65">
              <w:t>Rft</w:t>
            </w:r>
            <w:proofErr w:type="spellEnd"/>
            <w:r w:rsidRPr="00507F65">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4572FE3" w14:textId="77777777" w:rsidR="00603EFF" w:rsidRPr="00507F65" w:rsidRDefault="00603EFF" w:rsidP="00F22685">
            <w:pPr>
              <w:spacing w:line="240" w:lineRule="auto"/>
              <w:ind w:left="0"/>
              <w:jc w:val="center"/>
            </w:pPr>
            <w: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FD4E47E" w14:textId="77777777" w:rsidR="00603EFF" w:rsidRPr="00507F65" w:rsidRDefault="00603EFF" w:rsidP="00F22685">
            <w:pPr>
              <w:spacing w:line="240" w:lineRule="auto"/>
              <w:ind w:left="0"/>
              <w:jc w:val="center"/>
            </w:pPr>
            <w: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54E851F" w14:textId="77777777" w:rsidR="00603EFF" w:rsidRPr="00507F65" w:rsidRDefault="00603EFF" w:rsidP="00F22685">
            <w:pPr>
              <w:spacing w:line="240" w:lineRule="auto"/>
              <w:ind w:left="0"/>
              <w:jc w:val="center"/>
            </w:pPr>
            <w: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055DDD1" w14:textId="77777777" w:rsidR="00603EFF" w:rsidRPr="00507F65" w:rsidRDefault="00603EFF" w:rsidP="00F22685">
            <w:pPr>
              <w:spacing w:line="240" w:lineRule="auto"/>
              <w:ind w:left="0"/>
            </w:pPr>
            <w:r>
              <w:t>5</w:t>
            </w:r>
            <w:r w:rsidRPr="00507F65">
              <w:t>.00</w:t>
            </w:r>
          </w:p>
        </w:tc>
      </w:tr>
      <w:tr w:rsidR="00603EFF" w:rsidRPr="00507F65" w14:paraId="0C518C60" w14:textId="77777777" w:rsidTr="00F22685">
        <w:tc>
          <w:tcPr>
            <w:tcW w:w="606" w:type="dxa"/>
            <w:tcBorders>
              <w:top w:val="single" w:sz="4" w:space="0" w:color="auto"/>
              <w:left w:val="single" w:sz="4" w:space="0" w:color="auto"/>
              <w:bottom w:val="single" w:sz="4" w:space="0" w:color="auto"/>
              <w:right w:val="single" w:sz="4" w:space="0" w:color="auto"/>
            </w:tcBorders>
            <w:shd w:val="clear" w:color="auto" w:fill="auto"/>
          </w:tcPr>
          <w:p w14:paraId="1D93D548" w14:textId="77777777" w:rsidR="00603EFF" w:rsidRPr="00507F65" w:rsidRDefault="00603EFF" w:rsidP="00F22685">
            <w:pPr>
              <w:spacing w:line="240" w:lineRule="auto"/>
              <w:ind w:left="34"/>
            </w:pPr>
            <w:r w:rsidRPr="00507F65">
              <w:t>23</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4B69F137" w14:textId="77777777" w:rsidR="00603EFF" w:rsidRPr="00507F65" w:rsidRDefault="00603EFF" w:rsidP="00F22685">
            <w:pPr>
              <w:spacing w:line="240" w:lineRule="auto"/>
              <w:ind w:left="57"/>
            </w:pPr>
            <w:r w:rsidRPr="00507F65">
              <w:t>Crack filling – hairline cracks – without material</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A579E74" w14:textId="77777777" w:rsidR="00603EFF" w:rsidRPr="00507F65" w:rsidRDefault="00603EFF" w:rsidP="00F22685">
            <w:pPr>
              <w:spacing w:line="240" w:lineRule="auto"/>
              <w:ind w:left="34"/>
            </w:pPr>
            <w:proofErr w:type="spellStart"/>
            <w:r w:rsidRPr="00507F65">
              <w:t>Rft</w:t>
            </w:r>
            <w:proofErr w:type="spellEnd"/>
            <w:r w:rsidRPr="00507F65">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E6688F4" w14:textId="77777777" w:rsidR="00603EFF" w:rsidRPr="00507F65" w:rsidRDefault="00603EFF" w:rsidP="00F22685">
            <w:pPr>
              <w:spacing w:line="240" w:lineRule="auto"/>
              <w:ind w:left="0"/>
              <w:jc w:val="center"/>
            </w:pPr>
            <w: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EA0D70D" w14:textId="77777777" w:rsidR="00603EFF" w:rsidRPr="00507F65" w:rsidRDefault="00603EFF" w:rsidP="00F22685">
            <w:pPr>
              <w:spacing w:line="240" w:lineRule="auto"/>
              <w:ind w:left="0"/>
              <w:jc w:val="center"/>
            </w:pPr>
            <w: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B66E278" w14:textId="77777777" w:rsidR="00603EFF" w:rsidRPr="00507F65" w:rsidRDefault="00603EFF" w:rsidP="00F22685">
            <w:pPr>
              <w:spacing w:line="240" w:lineRule="auto"/>
              <w:ind w:left="0"/>
              <w:jc w:val="center"/>
            </w:pPr>
            <w: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50AD9C8" w14:textId="77777777" w:rsidR="00603EFF" w:rsidRPr="00507F65" w:rsidRDefault="00603EFF" w:rsidP="00F22685">
            <w:pPr>
              <w:spacing w:line="240" w:lineRule="auto"/>
              <w:ind w:left="0"/>
            </w:pPr>
            <w:r w:rsidRPr="00507F65">
              <w:t>1.50</w:t>
            </w:r>
          </w:p>
        </w:tc>
      </w:tr>
      <w:tr w:rsidR="00603EFF" w:rsidRPr="00507F65" w14:paraId="3B85305A" w14:textId="77777777" w:rsidTr="00F22685">
        <w:tc>
          <w:tcPr>
            <w:tcW w:w="606" w:type="dxa"/>
            <w:tcBorders>
              <w:top w:val="single" w:sz="4" w:space="0" w:color="auto"/>
              <w:left w:val="single" w:sz="4" w:space="0" w:color="auto"/>
              <w:bottom w:val="single" w:sz="4" w:space="0" w:color="auto"/>
              <w:right w:val="single" w:sz="4" w:space="0" w:color="auto"/>
            </w:tcBorders>
            <w:shd w:val="clear" w:color="auto" w:fill="auto"/>
          </w:tcPr>
          <w:p w14:paraId="2F82F3A0" w14:textId="77777777" w:rsidR="00603EFF" w:rsidRPr="00507F65" w:rsidRDefault="00603EFF" w:rsidP="00F22685">
            <w:pPr>
              <w:spacing w:line="240" w:lineRule="auto"/>
              <w:ind w:left="34"/>
            </w:pPr>
            <w:r w:rsidRPr="00507F65">
              <w:t>24</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4DC9162B" w14:textId="77777777" w:rsidR="00603EFF" w:rsidRPr="00507F65" w:rsidRDefault="00603EFF" w:rsidP="00F22685">
            <w:pPr>
              <w:spacing w:line="240" w:lineRule="auto"/>
              <w:ind w:left="57"/>
            </w:pPr>
            <w:r w:rsidRPr="00507F65">
              <w:t>Acid wash for bathroom/ floor tiles including acid cost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6644FAE" w14:textId="77777777" w:rsidR="00603EFF" w:rsidRPr="00507F65" w:rsidRDefault="00603EFF" w:rsidP="00F22685">
            <w:pPr>
              <w:spacing w:line="240" w:lineRule="auto"/>
              <w:ind w:left="34"/>
            </w:pPr>
            <w:proofErr w:type="spellStart"/>
            <w:r w:rsidRPr="00507F65">
              <w:t>Sft</w:t>
            </w:r>
            <w:proofErr w:type="spellEnd"/>
            <w:r w:rsidRPr="00507F65">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1519ACE" w14:textId="77777777" w:rsidR="00603EFF" w:rsidRPr="00507F65" w:rsidRDefault="00603EFF" w:rsidP="00F22685">
            <w:pPr>
              <w:spacing w:line="240" w:lineRule="auto"/>
              <w:ind w:left="0"/>
              <w:jc w:val="center"/>
            </w:pPr>
            <w: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2ACAD72" w14:textId="77777777" w:rsidR="00603EFF" w:rsidRPr="00507F65" w:rsidRDefault="00603EFF" w:rsidP="00F22685">
            <w:pPr>
              <w:spacing w:line="240" w:lineRule="auto"/>
              <w:ind w:left="0"/>
              <w:jc w:val="center"/>
            </w:pPr>
            <w: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586DBBC" w14:textId="77777777" w:rsidR="00603EFF" w:rsidRPr="00507F65" w:rsidRDefault="00603EFF" w:rsidP="00F22685">
            <w:pPr>
              <w:spacing w:line="240" w:lineRule="auto"/>
              <w:ind w:left="0"/>
              <w:jc w:val="center"/>
            </w:pPr>
            <w: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1A895BD" w14:textId="77777777" w:rsidR="00603EFF" w:rsidRPr="00507F65" w:rsidRDefault="00603EFF" w:rsidP="00F22685">
            <w:pPr>
              <w:spacing w:line="240" w:lineRule="auto"/>
              <w:ind w:left="0"/>
            </w:pPr>
            <w:r w:rsidRPr="00507F65">
              <w:t>2.00</w:t>
            </w:r>
          </w:p>
        </w:tc>
      </w:tr>
      <w:tr w:rsidR="00603EFF" w:rsidRPr="00507F65" w14:paraId="1A6E2CDA" w14:textId="77777777" w:rsidTr="00F22685">
        <w:tc>
          <w:tcPr>
            <w:tcW w:w="606" w:type="dxa"/>
            <w:tcBorders>
              <w:top w:val="single" w:sz="4" w:space="0" w:color="auto"/>
              <w:left w:val="single" w:sz="4" w:space="0" w:color="auto"/>
              <w:bottom w:val="single" w:sz="4" w:space="0" w:color="auto"/>
              <w:right w:val="single" w:sz="4" w:space="0" w:color="auto"/>
            </w:tcBorders>
            <w:shd w:val="clear" w:color="auto" w:fill="auto"/>
          </w:tcPr>
          <w:p w14:paraId="7F9CCB7A" w14:textId="77777777" w:rsidR="00603EFF" w:rsidRPr="00507F65" w:rsidRDefault="00603EFF" w:rsidP="00F22685">
            <w:pPr>
              <w:spacing w:line="240" w:lineRule="auto"/>
              <w:ind w:left="34"/>
            </w:pPr>
            <w:r w:rsidRPr="00507F65">
              <w:t>25</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3D370A5F" w14:textId="77777777" w:rsidR="00603EFF" w:rsidRPr="00507F65" w:rsidRDefault="00603EFF" w:rsidP="00F22685">
            <w:pPr>
              <w:spacing w:line="240" w:lineRule="auto"/>
              <w:ind w:left="57"/>
            </w:pPr>
            <w:r w:rsidRPr="00507F65">
              <w:t>Black Japan for door frames with material</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395AC84" w14:textId="77777777" w:rsidR="00603EFF" w:rsidRPr="00507F65" w:rsidRDefault="00603EFF" w:rsidP="00F22685">
            <w:pPr>
              <w:spacing w:line="240" w:lineRule="auto"/>
              <w:ind w:left="34"/>
            </w:pPr>
            <w:r w:rsidRPr="00507F65">
              <w:t xml:space="preserve">Nos </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007FACE" w14:textId="77777777" w:rsidR="00603EFF" w:rsidRPr="00507F65" w:rsidRDefault="00603EFF" w:rsidP="00F22685">
            <w:pPr>
              <w:spacing w:line="240" w:lineRule="auto"/>
              <w:ind w:left="0"/>
              <w:jc w:val="center"/>
            </w:pPr>
            <w: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D2D62D0" w14:textId="77777777" w:rsidR="00603EFF" w:rsidRPr="00507F65" w:rsidRDefault="00603EFF" w:rsidP="00F22685">
            <w:pPr>
              <w:spacing w:line="240" w:lineRule="auto"/>
              <w:ind w:left="0"/>
              <w:jc w:val="center"/>
            </w:pPr>
            <w: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134A553" w14:textId="77777777" w:rsidR="00603EFF" w:rsidRPr="00507F65" w:rsidRDefault="00603EFF" w:rsidP="00F22685">
            <w:pPr>
              <w:spacing w:line="240" w:lineRule="auto"/>
              <w:ind w:left="0"/>
              <w:jc w:val="center"/>
            </w:pPr>
            <w: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BB71A06" w14:textId="77777777" w:rsidR="00603EFF" w:rsidRPr="00507F65" w:rsidRDefault="00603EFF" w:rsidP="00F22685">
            <w:pPr>
              <w:spacing w:line="240" w:lineRule="auto"/>
              <w:ind w:left="0"/>
            </w:pPr>
            <w:r w:rsidRPr="00507F65">
              <w:t>3</w:t>
            </w:r>
            <w:r>
              <w:t>5</w:t>
            </w:r>
            <w:r w:rsidRPr="00507F65">
              <w:t>.00</w:t>
            </w:r>
          </w:p>
        </w:tc>
      </w:tr>
      <w:tr w:rsidR="00603EFF" w:rsidRPr="00507F65" w14:paraId="433374B8" w14:textId="77777777" w:rsidTr="00F22685">
        <w:tc>
          <w:tcPr>
            <w:tcW w:w="606" w:type="dxa"/>
            <w:tcBorders>
              <w:top w:val="single" w:sz="4" w:space="0" w:color="auto"/>
              <w:left w:val="single" w:sz="4" w:space="0" w:color="auto"/>
              <w:bottom w:val="single" w:sz="4" w:space="0" w:color="auto"/>
              <w:right w:val="single" w:sz="4" w:space="0" w:color="auto"/>
            </w:tcBorders>
            <w:shd w:val="clear" w:color="auto" w:fill="auto"/>
          </w:tcPr>
          <w:p w14:paraId="0FBB6FE1" w14:textId="77777777" w:rsidR="00603EFF" w:rsidRPr="00507F65" w:rsidRDefault="00603EFF" w:rsidP="00F22685">
            <w:pPr>
              <w:spacing w:line="240" w:lineRule="auto"/>
              <w:ind w:left="34"/>
            </w:pPr>
            <w:r w:rsidRPr="00507F65">
              <w:t>26</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24BFC58F" w14:textId="77777777" w:rsidR="00603EFF" w:rsidRPr="00507F65" w:rsidRDefault="00603EFF" w:rsidP="00F22685">
            <w:pPr>
              <w:spacing w:line="240" w:lineRule="auto"/>
              <w:ind w:left="57"/>
            </w:pPr>
            <w:proofErr w:type="spellStart"/>
            <w:r w:rsidRPr="00507F65">
              <w:t>Pellamber</w:t>
            </w:r>
            <w:proofErr w:type="spellEnd"/>
            <w:r w:rsidRPr="00507F65">
              <w:t xml:space="preserve"> quote for teak doors with material</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C0AC8FA" w14:textId="77777777" w:rsidR="00603EFF" w:rsidRPr="00507F65" w:rsidRDefault="00603EFF" w:rsidP="00F22685">
            <w:pPr>
              <w:spacing w:line="240" w:lineRule="auto"/>
              <w:ind w:left="34"/>
            </w:pPr>
            <w:r w:rsidRPr="00507F65">
              <w:t xml:space="preserve">Nos </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4CD0A57" w14:textId="77777777" w:rsidR="00603EFF" w:rsidRPr="00507F65" w:rsidRDefault="00603EFF" w:rsidP="00F22685">
            <w:pPr>
              <w:spacing w:line="240" w:lineRule="auto"/>
              <w:ind w:left="0"/>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9129E9E" w14:textId="77777777" w:rsidR="00603EFF" w:rsidRPr="00507F65" w:rsidRDefault="00603EFF" w:rsidP="00F22685">
            <w:pPr>
              <w:spacing w:line="240" w:lineRule="auto"/>
              <w:ind w:left="0"/>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A5C0CB5" w14:textId="77777777" w:rsidR="00603EFF" w:rsidRPr="00507F65" w:rsidRDefault="00603EFF" w:rsidP="00F22685">
            <w:pPr>
              <w:spacing w:line="240" w:lineRule="auto"/>
              <w:ind w:left="0"/>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8605898" w14:textId="77777777" w:rsidR="00603EFF" w:rsidRPr="00507F65" w:rsidRDefault="00603EFF" w:rsidP="00F22685">
            <w:pPr>
              <w:spacing w:line="240" w:lineRule="auto"/>
              <w:ind w:left="0"/>
            </w:pPr>
            <w:r w:rsidRPr="00507F65">
              <w:t>35.00</w:t>
            </w:r>
          </w:p>
        </w:tc>
      </w:tr>
      <w:tr w:rsidR="00603EFF" w:rsidRPr="00507F65" w14:paraId="19DA52FD" w14:textId="77777777" w:rsidTr="00F22685">
        <w:tc>
          <w:tcPr>
            <w:tcW w:w="606" w:type="dxa"/>
            <w:tcBorders>
              <w:top w:val="single" w:sz="4" w:space="0" w:color="auto"/>
              <w:left w:val="single" w:sz="4" w:space="0" w:color="auto"/>
              <w:bottom w:val="single" w:sz="4" w:space="0" w:color="auto"/>
              <w:right w:val="single" w:sz="4" w:space="0" w:color="auto"/>
            </w:tcBorders>
            <w:shd w:val="clear" w:color="auto" w:fill="auto"/>
          </w:tcPr>
          <w:p w14:paraId="281184D9" w14:textId="77777777" w:rsidR="00603EFF" w:rsidRPr="00507F65" w:rsidRDefault="00603EFF" w:rsidP="00F22685">
            <w:pPr>
              <w:spacing w:line="240" w:lineRule="auto"/>
              <w:ind w:left="34"/>
            </w:pPr>
            <w:r w:rsidRPr="00507F65">
              <w:lastRenderedPageBreak/>
              <w:t>27</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43222FAE" w14:textId="77777777" w:rsidR="00603EFF" w:rsidRPr="00507F65" w:rsidRDefault="00603EFF" w:rsidP="00F22685">
            <w:pPr>
              <w:spacing w:line="240" w:lineRule="auto"/>
              <w:ind w:left="57"/>
            </w:pPr>
            <w:r w:rsidRPr="00507F65">
              <w:t xml:space="preserve">Turnkey job for painting inside flat with </w:t>
            </w:r>
            <w:proofErr w:type="spellStart"/>
            <w:r w:rsidRPr="00507F65">
              <w:t>luppum</w:t>
            </w:r>
            <w:proofErr w:type="spellEnd"/>
            <w:r w:rsidRPr="00507F65">
              <w:t>, primer, OBD, Enamel, POP gap filling, crack filling, washing &amp; cleaning including doors, door frames, beading, black japan, lofts, etc.</w:t>
            </w:r>
            <w:r>
              <w:t xml:space="preserve"> E</w:t>
            </w:r>
            <w:r w:rsidRPr="00507F65">
              <w:t>xcludes balcony painting</w:t>
            </w:r>
            <w:r>
              <w:t xml:space="preserve">, grills, </w:t>
            </w:r>
            <w:proofErr w:type="gramStart"/>
            <w:r>
              <w:t>templates</w:t>
            </w:r>
            <w:proofErr w:type="gramEnd"/>
            <w:r w:rsidRPr="00507F65">
              <w:t xml:space="preserve"> and main door polish</w:t>
            </w:r>
            <w:r>
              <w:t>ing. Minor additions &amp; alterations included.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18BFE8E" w14:textId="77777777" w:rsidR="00603EFF" w:rsidRPr="00507F65" w:rsidRDefault="00603EFF" w:rsidP="00F22685">
            <w:pPr>
              <w:spacing w:line="240" w:lineRule="auto"/>
              <w:ind w:left="34"/>
            </w:pPr>
            <w:proofErr w:type="spellStart"/>
            <w:r w:rsidRPr="00507F65">
              <w:t>Sft</w:t>
            </w:r>
            <w:proofErr w:type="spellEnd"/>
            <w:r w:rsidRPr="00507F65">
              <w:t xml:space="preserve"> of super built up area as mentioned in brochure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2B146FB" w14:textId="77777777" w:rsidR="00603EFF" w:rsidRPr="00507F65" w:rsidRDefault="00603EFF" w:rsidP="00F22685">
            <w:pPr>
              <w:spacing w:line="240" w:lineRule="auto"/>
              <w:ind w:left="0"/>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5FCEA45" w14:textId="77777777" w:rsidR="00603EFF" w:rsidRPr="00507F65" w:rsidRDefault="00603EFF" w:rsidP="00F22685">
            <w:pPr>
              <w:spacing w:line="240" w:lineRule="auto"/>
              <w:ind w:left="0"/>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2B41FCC" w14:textId="77777777" w:rsidR="00603EFF" w:rsidRPr="00507F65" w:rsidRDefault="00603EFF" w:rsidP="00F22685">
            <w:pPr>
              <w:spacing w:line="240" w:lineRule="auto"/>
              <w:ind w:left="0"/>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334C0EF" w14:textId="77777777" w:rsidR="00603EFF" w:rsidRPr="00507F65" w:rsidRDefault="00603EFF" w:rsidP="00F22685">
            <w:pPr>
              <w:spacing w:line="240" w:lineRule="auto"/>
              <w:ind w:left="0"/>
            </w:pPr>
            <w:r>
              <w:t>30</w:t>
            </w:r>
            <w:r w:rsidRPr="00507F65">
              <w:t>.00</w:t>
            </w:r>
          </w:p>
        </w:tc>
      </w:tr>
      <w:tr w:rsidR="00603EFF" w:rsidRPr="00507F65" w14:paraId="2CB810A5" w14:textId="77777777" w:rsidTr="00F22685">
        <w:tc>
          <w:tcPr>
            <w:tcW w:w="606" w:type="dxa"/>
            <w:tcBorders>
              <w:top w:val="single" w:sz="4" w:space="0" w:color="auto"/>
              <w:left w:val="single" w:sz="4" w:space="0" w:color="auto"/>
              <w:bottom w:val="single" w:sz="4" w:space="0" w:color="auto"/>
              <w:right w:val="single" w:sz="4" w:space="0" w:color="auto"/>
            </w:tcBorders>
            <w:shd w:val="clear" w:color="auto" w:fill="auto"/>
          </w:tcPr>
          <w:p w14:paraId="67AE764C" w14:textId="77777777" w:rsidR="00603EFF" w:rsidRPr="00507F65" w:rsidRDefault="00603EFF" w:rsidP="00F22685">
            <w:pPr>
              <w:spacing w:line="240" w:lineRule="auto"/>
              <w:ind w:left="34"/>
            </w:pPr>
            <w:r>
              <w:t>28</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2AFD2FE8" w14:textId="77777777" w:rsidR="00603EFF" w:rsidRPr="00507F65" w:rsidRDefault="00603EFF" w:rsidP="00F22685">
            <w:pPr>
              <w:spacing w:line="240" w:lineRule="auto"/>
              <w:ind w:left="57"/>
            </w:pPr>
            <w:r w:rsidRPr="00507F65">
              <w:t xml:space="preserve">Turnkey job for painting bungalow / town house with </w:t>
            </w:r>
            <w:proofErr w:type="spellStart"/>
            <w:r w:rsidRPr="00507F65">
              <w:t>luppum</w:t>
            </w:r>
            <w:proofErr w:type="spellEnd"/>
            <w:r w:rsidRPr="00507F65">
              <w:t>, primer, OBD, Enamel, Exterior Emulsion, POP gap filling, crack filling, washing &amp; cleaning including doo</w:t>
            </w:r>
            <w:r>
              <w:t xml:space="preserve">rs, door frames, beading, black japan, </w:t>
            </w:r>
            <w:r w:rsidRPr="00507F65">
              <w:t>lofts, external painting, compound wall, etc.</w:t>
            </w:r>
            <w:r>
              <w:t xml:space="preserve"> E</w:t>
            </w:r>
            <w:r w:rsidRPr="00507F65">
              <w:t xml:space="preserve">xcludes </w:t>
            </w:r>
            <w:r>
              <w:t xml:space="preserve">grills, </w:t>
            </w:r>
            <w:r w:rsidRPr="00507F65">
              <w:t>railing</w:t>
            </w:r>
            <w:r>
              <w:t xml:space="preserve">s, </w:t>
            </w:r>
            <w:proofErr w:type="gramStart"/>
            <w:r>
              <w:t>gates</w:t>
            </w:r>
            <w:proofErr w:type="gramEnd"/>
            <w:r w:rsidRPr="00507F65">
              <w:t xml:space="preserve"> and main door polish</w:t>
            </w:r>
            <w:r>
              <w:t>. Minor additions &amp; alterations included.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E239925" w14:textId="77777777" w:rsidR="00603EFF" w:rsidRPr="00507F65" w:rsidRDefault="00603EFF" w:rsidP="00F22685">
            <w:pPr>
              <w:spacing w:line="240" w:lineRule="auto"/>
              <w:ind w:left="34"/>
            </w:pPr>
            <w:proofErr w:type="spellStart"/>
            <w:r w:rsidRPr="00507F65">
              <w:t>Sft</w:t>
            </w:r>
            <w:proofErr w:type="spellEnd"/>
            <w:r w:rsidRPr="00507F65">
              <w:t xml:space="preserve"> of super built up area as mentioned in brochure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6B6ED51" w14:textId="77777777" w:rsidR="00603EFF" w:rsidRPr="00507F65" w:rsidRDefault="00603EFF" w:rsidP="00F22685">
            <w:pPr>
              <w:spacing w:line="240" w:lineRule="auto"/>
              <w:ind w:left="0"/>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2BB2433" w14:textId="77777777" w:rsidR="00603EFF" w:rsidRPr="00507F65" w:rsidRDefault="00603EFF" w:rsidP="00F22685">
            <w:pPr>
              <w:spacing w:line="240" w:lineRule="auto"/>
              <w:ind w:left="0"/>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068A853" w14:textId="77777777" w:rsidR="00603EFF" w:rsidRPr="00507F65" w:rsidRDefault="00603EFF" w:rsidP="00F22685">
            <w:pPr>
              <w:spacing w:line="240" w:lineRule="auto"/>
              <w:ind w:left="0"/>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A0E2BEE" w14:textId="77777777" w:rsidR="00603EFF" w:rsidRPr="00507F65" w:rsidRDefault="00603EFF" w:rsidP="00F22685">
            <w:pPr>
              <w:spacing w:line="240" w:lineRule="auto"/>
              <w:ind w:left="0"/>
            </w:pPr>
            <w:r>
              <w:t>45</w:t>
            </w:r>
            <w:r w:rsidRPr="00507F65">
              <w:t>.00</w:t>
            </w:r>
            <w:r>
              <w:t xml:space="preserve"> for villas in city. Pay 5/- per </w:t>
            </w:r>
            <w:proofErr w:type="spellStart"/>
            <w:r>
              <w:t>sft</w:t>
            </w:r>
            <w:proofErr w:type="spellEnd"/>
            <w:r>
              <w:t xml:space="preserve"> extra for AGH % Serene</w:t>
            </w:r>
          </w:p>
        </w:tc>
      </w:tr>
      <w:tr w:rsidR="00603EFF" w:rsidRPr="00507F65" w14:paraId="58AC438F" w14:textId="77777777" w:rsidTr="00F22685">
        <w:tc>
          <w:tcPr>
            <w:tcW w:w="606" w:type="dxa"/>
            <w:tcBorders>
              <w:top w:val="single" w:sz="4" w:space="0" w:color="auto"/>
              <w:left w:val="single" w:sz="4" w:space="0" w:color="auto"/>
              <w:bottom w:val="single" w:sz="4" w:space="0" w:color="auto"/>
              <w:right w:val="single" w:sz="4" w:space="0" w:color="auto"/>
            </w:tcBorders>
            <w:shd w:val="clear" w:color="auto" w:fill="auto"/>
          </w:tcPr>
          <w:p w14:paraId="2C6352D9" w14:textId="77777777" w:rsidR="00603EFF" w:rsidRPr="00507F65" w:rsidRDefault="00603EFF" w:rsidP="00F22685">
            <w:pPr>
              <w:spacing w:line="240" w:lineRule="auto"/>
              <w:ind w:left="34"/>
            </w:pPr>
            <w:r>
              <w:t>29</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796E1E8D" w14:textId="77777777" w:rsidR="00603EFF" w:rsidRPr="00507F65" w:rsidRDefault="00603EFF" w:rsidP="00F22685">
            <w:pPr>
              <w:spacing w:line="240" w:lineRule="auto"/>
              <w:ind w:left="57"/>
            </w:pPr>
            <w:r>
              <w:t xml:space="preserve">Wall texture – for exterior works including texture, primer &amp; </w:t>
            </w:r>
            <w:proofErr w:type="gramStart"/>
            <w:r>
              <w:t>paint  Texture</w:t>
            </w:r>
            <w:proofErr w:type="gramEnd"/>
            <w:r>
              <w:t xml:space="preserve">  + </w:t>
            </w:r>
            <w:r w:rsidRPr="005836FA">
              <w:t>Primer + 2 coats painting</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097119E" w14:textId="77777777" w:rsidR="00603EFF" w:rsidRPr="00507F65" w:rsidRDefault="00603EFF" w:rsidP="00F22685">
            <w:pPr>
              <w:spacing w:line="240" w:lineRule="auto"/>
              <w:ind w:left="34"/>
            </w:pPr>
            <w:proofErr w:type="spellStart"/>
            <w:r>
              <w:t>sft</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E8BA0C2" w14:textId="77777777" w:rsidR="00603EFF" w:rsidRPr="00507F65" w:rsidRDefault="00603EFF" w:rsidP="00F22685">
            <w:pPr>
              <w:spacing w:line="240" w:lineRule="auto"/>
              <w:ind w:left="0"/>
            </w:pPr>
            <w:r>
              <w:t>Nil</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DA2FB76" w14:textId="77777777" w:rsidR="00603EFF" w:rsidRPr="00507F65" w:rsidRDefault="00603EFF" w:rsidP="00F22685">
            <w:pPr>
              <w:spacing w:line="240" w:lineRule="auto"/>
              <w:ind w:left="0"/>
            </w:pPr>
            <w:r>
              <w:t>Nil</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0958E33" w14:textId="77777777" w:rsidR="00603EFF" w:rsidRPr="00507F65" w:rsidRDefault="00603EFF" w:rsidP="00F22685">
            <w:pPr>
              <w:spacing w:line="240" w:lineRule="auto"/>
              <w:ind w:left="0"/>
            </w:pPr>
            <w:r>
              <w:t>Nil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47CF412" w14:textId="77777777" w:rsidR="00603EFF" w:rsidRPr="00507F65" w:rsidRDefault="00603EFF" w:rsidP="00F22685">
            <w:pPr>
              <w:spacing w:line="240" w:lineRule="auto"/>
              <w:ind w:left="0"/>
            </w:pPr>
            <w:r>
              <w:t>Rs. 23/-</w:t>
            </w:r>
          </w:p>
        </w:tc>
      </w:tr>
      <w:tr w:rsidR="00603EFF" w:rsidRPr="00507F65" w14:paraId="68C5D5AC" w14:textId="77777777" w:rsidTr="00F22685">
        <w:tc>
          <w:tcPr>
            <w:tcW w:w="606" w:type="dxa"/>
            <w:tcBorders>
              <w:top w:val="single" w:sz="4" w:space="0" w:color="auto"/>
              <w:left w:val="single" w:sz="4" w:space="0" w:color="auto"/>
              <w:bottom w:val="single" w:sz="4" w:space="0" w:color="auto"/>
              <w:right w:val="single" w:sz="4" w:space="0" w:color="auto"/>
            </w:tcBorders>
            <w:shd w:val="clear" w:color="auto" w:fill="auto"/>
          </w:tcPr>
          <w:p w14:paraId="63A8A9CD" w14:textId="77777777" w:rsidR="00603EFF" w:rsidRPr="00507F65" w:rsidRDefault="00603EFF" w:rsidP="00F22685">
            <w:pPr>
              <w:spacing w:line="240" w:lineRule="auto"/>
              <w:ind w:left="34"/>
            </w:pPr>
            <w:r>
              <w:t>30</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58870A0B" w14:textId="77777777" w:rsidR="00603EFF" w:rsidRDefault="00603EFF" w:rsidP="00F22685">
            <w:pPr>
              <w:spacing w:line="240" w:lineRule="auto"/>
              <w:ind w:left="57"/>
            </w:pPr>
            <w:r>
              <w:t xml:space="preserve">Wall texture – for interior works including texture, primer &amp; </w:t>
            </w:r>
            <w:proofErr w:type="gramStart"/>
            <w:r>
              <w:t>paint  Texture</w:t>
            </w:r>
            <w:proofErr w:type="gramEnd"/>
            <w:r>
              <w:t xml:space="preserve">  + </w:t>
            </w:r>
            <w:r w:rsidRPr="005836FA">
              <w:t>Primer + 2 coats painting</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F992967" w14:textId="77777777" w:rsidR="00603EFF" w:rsidRPr="00507F65" w:rsidRDefault="00603EFF" w:rsidP="00F22685">
            <w:pPr>
              <w:spacing w:line="240" w:lineRule="auto"/>
              <w:ind w:left="34"/>
            </w:pPr>
            <w:proofErr w:type="spellStart"/>
            <w:r>
              <w:t>sft</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1D6335A" w14:textId="77777777" w:rsidR="00603EFF" w:rsidRDefault="00603EFF" w:rsidP="00F22685">
            <w:pPr>
              <w:spacing w:line="240" w:lineRule="auto"/>
              <w:ind w:left="0"/>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17CE2DA" w14:textId="77777777" w:rsidR="00603EFF" w:rsidRDefault="00603EFF" w:rsidP="00F22685">
            <w:pPr>
              <w:spacing w:line="240" w:lineRule="auto"/>
              <w:ind w:left="0"/>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F17B942" w14:textId="77777777" w:rsidR="00603EFF" w:rsidRDefault="00603EFF" w:rsidP="00F22685">
            <w:pPr>
              <w:spacing w:line="240" w:lineRule="auto"/>
              <w:ind w:left="0"/>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C2B00AE" w14:textId="77777777" w:rsidR="00603EFF" w:rsidRDefault="00603EFF" w:rsidP="00F22685">
            <w:pPr>
              <w:spacing w:line="240" w:lineRule="auto"/>
              <w:ind w:left="0"/>
            </w:pPr>
            <w:r>
              <w:t>Rs. 21/-</w:t>
            </w:r>
          </w:p>
        </w:tc>
      </w:tr>
    </w:tbl>
    <w:p w14:paraId="08A305BF" w14:textId="77777777" w:rsidR="00603EFF" w:rsidRPr="00507F65" w:rsidRDefault="00603EFF" w:rsidP="00603EFF">
      <w:pPr>
        <w:spacing w:line="240" w:lineRule="auto"/>
      </w:pPr>
    </w:p>
    <w:p w14:paraId="71203731" w14:textId="77777777" w:rsidR="00603EFF" w:rsidRPr="00507F65" w:rsidRDefault="00603EFF" w:rsidP="00603EFF">
      <w:pPr>
        <w:spacing w:line="240" w:lineRule="auto"/>
        <w:ind w:left="0"/>
      </w:pPr>
      <w:r w:rsidRPr="00507F65">
        <w:t>Notes:</w:t>
      </w:r>
    </w:p>
    <w:p w14:paraId="7BF24596" w14:textId="77777777" w:rsidR="00603EFF" w:rsidRDefault="00603EFF" w:rsidP="00603EFF">
      <w:pPr>
        <w:numPr>
          <w:ilvl w:val="0"/>
          <w:numId w:val="1"/>
        </w:numPr>
        <w:spacing w:line="240" w:lineRule="auto"/>
        <w:ind w:left="450"/>
      </w:pPr>
      <w:r>
        <w:t xml:space="preserve">For dark </w:t>
      </w:r>
      <w:proofErr w:type="spellStart"/>
      <w:r>
        <w:t>colours</w:t>
      </w:r>
      <w:proofErr w:type="spellEnd"/>
      <w:r>
        <w:t xml:space="preserve"> in plastic emulsion, ACE or APEX painting Project Managers may add Rs. 1/- to Rs. 2/- per </w:t>
      </w:r>
      <w:proofErr w:type="spellStart"/>
      <w:r>
        <w:t>sft</w:t>
      </w:r>
      <w:proofErr w:type="spellEnd"/>
      <w:r>
        <w:t xml:space="preserve"> on the above rates depending on difficulty of work and darkness of </w:t>
      </w:r>
      <w:proofErr w:type="spellStart"/>
      <w:r>
        <w:t>colour</w:t>
      </w:r>
      <w:proofErr w:type="spellEnd"/>
      <w:r>
        <w:t>.</w:t>
      </w:r>
    </w:p>
    <w:p w14:paraId="18649630" w14:textId="77777777" w:rsidR="00603EFF" w:rsidRDefault="00603EFF" w:rsidP="00603EFF">
      <w:pPr>
        <w:numPr>
          <w:ilvl w:val="0"/>
          <w:numId w:val="1"/>
        </w:numPr>
        <w:spacing w:line="240" w:lineRule="auto"/>
        <w:ind w:left="450"/>
      </w:pPr>
      <w:r w:rsidRPr="00507F65">
        <w:t xml:space="preserve">Rates inclusive of all material unless otherwise specified.  </w:t>
      </w:r>
    </w:p>
    <w:p w14:paraId="65E26B4E" w14:textId="77777777" w:rsidR="00603EFF" w:rsidRDefault="00603EFF" w:rsidP="00603EFF">
      <w:pPr>
        <w:numPr>
          <w:ilvl w:val="0"/>
          <w:numId w:val="1"/>
        </w:numPr>
        <w:spacing w:line="240" w:lineRule="auto"/>
        <w:ind w:left="450"/>
      </w:pPr>
      <w:r>
        <w:t>Branded material should be used for all materials and restrict to the brands specified herein:</w:t>
      </w:r>
    </w:p>
    <w:p w14:paraId="3A3B6E32" w14:textId="77777777" w:rsidR="00603EFF" w:rsidRDefault="00603EFF" w:rsidP="00603EFF">
      <w:pPr>
        <w:numPr>
          <w:ilvl w:val="1"/>
          <w:numId w:val="1"/>
        </w:numPr>
        <w:spacing w:line="240" w:lineRule="auto"/>
      </w:pPr>
      <w:r>
        <w:t>Primer – Asian or Berger</w:t>
      </w:r>
    </w:p>
    <w:p w14:paraId="14FF4C5C" w14:textId="77777777" w:rsidR="00603EFF" w:rsidRDefault="00603EFF" w:rsidP="00603EFF">
      <w:pPr>
        <w:numPr>
          <w:ilvl w:val="1"/>
          <w:numId w:val="1"/>
        </w:numPr>
        <w:spacing w:line="240" w:lineRule="auto"/>
      </w:pPr>
      <w:r>
        <w:t xml:space="preserve">OBD – Asian or Berger (Asian </w:t>
      </w:r>
      <w:proofErr w:type="spellStart"/>
      <w:r>
        <w:t>Ustav</w:t>
      </w:r>
      <w:proofErr w:type="spellEnd"/>
      <w:r>
        <w:t xml:space="preserve"> not to be used, preferably use Tractor Emulsion)</w:t>
      </w:r>
    </w:p>
    <w:p w14:paraId="212110E2" w14:textId="77777777" w:rsidR="00603EFF" w:rsidRDefault="00603EFF" w:rsidP="00603EFF">
      <w:pPr>
        <w:numPr>
          <w:ilvl w:val="1"/>
          <w:numId w:val="1"/>
        </w:numPr>
        <w:spacing w:line="240" w:lineRule="auto"/>
      </w:pPr>
      <w:r>
        <w:t>Exterior emulsion – Ace or Apex of Asian</w:t>
      </w:r>
    </w:p>
    <w:p w14:paraId="0C916F11" w14:textId="77777777" w:rsidR="00603EFF" w:rsidRDefault="00603EFF" w:rsidP="00603EFF">
      <w:pPr>
        <w:numPr>
          <w:ilvl w:val="1"/>
          <w:numId w:val="1"/>
        </w:numPr>
        <w:spacing w:line="240" w:lineRule="auto"/>
      </w:pPr>
      <w:r>
        <w:t>Interior plastic emulsion – Royal by Asian</w:t>
      </w:r>
    </w:p>
    <w:p w14:paraId="425EA529" w14:textId="77777777" w:rsidR="00603EFF" w:rsidRDefault="00603EFF" w:rsidP="00603EFF">
      <w:pPr>
        <w:numPr>
          <w:ilvl w:val="1"/>
          <w:numId w:val="1"/>
        </w:numPr>
        <w:spacing w:line="240" w:lineRule="auto"/>
      </w:pPr>
      <w:proofErr w:type="spellStart"/>
      <w:r>
        <w:t>Luppum</w:t>
      </w:r>
      <w:proofErr w:type="spellEnd"/>
      <w:r>
        <w:t xml:space="preserve"> – Strictly restrict to </w:t>
      </w:r>
      <w:proofErr w:type="spellStart"/>
      <w:r>
        <w:t>Altek</w:t>
      </w:r>
      <w:proofErr w:type="spellEnd"/>
      <w:r>
        <w:t xml:space="preserve"> or NCL.</w:t>
      </w:r>
    </w:p>
    <w:p w14:paraId="43F2E265" w14:textId="77777777" w:rsidR="00603EFF" w:rsidRDefault="00603EFF" w:rsidP="00603EFF">
      <w:pPr>
        <w:numPr>
          <w:ilvl w:val="1"/>
          <w:numId w:val="1"/>
        </w:numPr>
        <w:spacing w:line="240" w:lineRule="auto"/>
      </w:pPr>
      <w:r>
        <w:t>Cement putty – restrict to Birla, JK &amp; NCL.</w:t>
      </w:r>
    </w:p>
    <w:p w14:paraId="57E427FD" w14:textId="77777777" w:rsidR="00603EFF" w:rsidRDefault="00603EFF" w:rsidP="00603EFF">
      <w:pPr>
        <w:numPr>
          <w:ilvl w:val="1"/>
          <w:numId w:val="1"/>
        </w:numPr>
        <w:spacing w:line="240" w:lineRule="auto"/>
      </w:pPr>
      <w:r>
        <w:t>Red-oxide – Asian, Berger</w:t>
      </w:r>
    </w:p>
    <w:p w14:paraId="66DEF2F1" w14:textId="77777777" w:rsidR="00603EFF" w:rsidRDefault="00603EFF" w:rsidP="00603EFF">
      <w:pPr>
        <w:numPr>
          <w:ilvl w:val="1"/>
          <w:numId w:val="1"/>
        </w:numPr>
        <w:spacing w:line="240" w:lineRule="auto"/>
      </w:pPr>
      <w:r>
        <w:t>Enamel – Asian, Berger</w:t>
      </w:r>
    </w:p>
    <w:p w14:paraId="121B062F" w14:textId="77777777" w:rsidR="00603EFF" w:rsidRPr="00DB2BB1" w:rsidRDefault="00603EFF" w:rsidP="00603EFF">
      <w:pPr>
        <w:numPr>
          <w:ilvl w:val="0"/>
          <w:numId w:val="1"/>
        </w:numPr>
        <w:spacing w:line="240" w:lineRule="auto"/>
        <w:ind w:left="450"/>
        <w:rPr>
          <w:u w:val="single"/>
        </w:rPr>
      </w:pPr>
      <w:r w:rsidRPr="00507F65">
        <w:t>Project managers shall ensure that only the specified brands are used.  In case of any change authorization in writing or email must be obtained from MD.</w:t>
      </w:r>
    </w:p>
    <w:p w14:paraId="31C8EB81" w14:textId="77777777" w:rsidR="00603EFF" w:rsidRPr="00276BB5" w:rsidRDefault="00603EFF" w:rsidP="00603EFF">
      <w:pPr>
        <w:numPr>
          <w:ilvl w:val="0"/>
          <w:numId w:val="1"/>
        </w:numPr>
        <w:spacing w:line="240" w:lineRule="auto"/>
        <w:ind w:left="450"/>
        <w:rPr>
          <w:u w:val="single"/>
        </w:rPr>
      </w:pPr>
      <w:r>
        <w:t>New rates applicable for item no. 27 &amp; 28 for works where billing is not completed. Does not apply to old projects like PMR, BNC, etc. Does not apply for unbilled work before 1.7.19. AGH rate to be applicable for all works of Rama Krishna &amp; K. Srinu from retrospective effect.</w:t>
      </w:r>
    </w:p>
    <w:p w14:paraId="03FF70B6" w14:textId="77777777" w:rsidR="00603EFF" w:rsidRPr="00507F65" w:rsidRDefault="00603EFF" w:rsidP="00603EFF">
      <w:pPr>
        <w:numPr>
          <w:ilvl w:val="0"/>
          <w:numId w:val="1"/>
        </w:numPr>
        <w:spacing w:line="240" w:lineRule="auto"/>
        <w:ind w:left="450"/>
        <w:rPr>
          <w:u w:val="single"/>
        </w:rPr>
      </w:pPr>
      <w:r>
        <w:t xml:space="preserve">All bills raised after 1.4.19 – project managers can make estimate of difference between old &amp; new rates for MDs approval. Approval may be given on case to case basis. </w:t>
      </w:r>
    </w:p>
    <w:p w14:paraId="7993961C" w14:textId="77777777" w:rsidR="00603EFF" w:rsidRPr="00507F65" w:rsidRDefault="00603EFF" w:rsidP="00603EFF">
      <w:pPr>
        <w:spacing w:line="240" w:lineRule="auto"/>
      </w:pPr>
    </w:p>
    <w:p w14:paraId="630F596A" w14:textId="589FA31F" w:rsidR="00590BA4" w:rsidRDefault="00603EFF" w:rsidP="00603EFF">
      <w:r w:rsidRPr="00507F65">
        <w:t>Soham Modi.</w:t>
      </w:r>
    </w:p>
    <w:p w14:paraId="7F41BF50" w14:textId="77777777" w:rsidR="00590BA4" w:rsidRDefault="00590BA4">
      <w:pPr>
        <w:spacing w:after="160" w:line="259" w:lineRule="auto"/>
        <w:ind w:left="0"/>
        <w:jc w:val="left"/>
      </w:pPr>
      <w:r>
        <w:br w:type="page"/>
      </w:r>
    </w:p>
    <w:sectPr w:rsidR="00590BA4" w:rsidSect="00603EFF">
      <w:pgSz w:w="12240" w:h="15840"/>
      <w:pgMar w:top="108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C8767A"/>
    <w:multiLevelType w:val="hybridMultilevel"/>
    <w:tmpl w:val="0A1C1D90"/>
    <w:lvl w:ilvl="0" w:tplc="C7408B7A">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B11"/>
    <w:rsid w:val="00590BA4"/>
    <w:rsid w:val="00603EFF"/>
    <w:rsid w:val="00743C00"/>
    <w:rsid w:val="00E53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56536"/>
  <w15:chartTrackingRefBased/>
  <w15:docId w15:val="{A447B94D-D1B4-4F14-950D-19F97A751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EFF"/>
    <w:pPr>
      <w:spacing w:after="0" w:line="360" w:lineRule="auto"/>
      <w:ind w:left="36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3</cp:revision>
  <dcterms:created xsi:type="dcterms:W3CDTF">2020-08-13T06:43:00Z</dcterms:created>
  <dcterms:modified xsi:type="dcterms:W3CDTF">2020-08-13T10:22:00Z</dcterms:modified>
</cp:coreProperties>
</file>