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 xml:space="preserve">Old circular no. 534(c)/ New No. </w:t>
      </w:r>
      <w:r w:rsidRPr="00425D2E">
        <w:rPr>
          <w:rFonts w:ascii="Times New Roman" w:hAnsi="Times New Roman" w:cs="Times New Roman"/>
          <w:b/>
          <w:sz w:val="24"/>
          <w:szCs w:val="24"/>
        </w:rPr>
        <w:t>867(a)</w:t>
      </w:r>
      <w:r w:rsidRPr="00425D2E">
        <w:rPr>
          <w:rFonts w:ascii="Times New Roman" w:hAnsi="Times New Roman" w:cs="Times New Roman"/>
          <w:sz w:val="24"/>
          <w:szCs w:val="24"/>
        </w:rPr>
        <w:tab/>
      </w:r>
      <w:r w:rsidRPr="00425D2E">
        <w:rPr>
          <w:rFonts w:ascii="Times New Roman" w:hAnsi="Times New Roman" w:cs="Times New Roman"/>
          <w:sz w:val="24"/>
          <w:szCs w:val="24"/>
        </w:rPr>
        <w:tab/>
      </w:r>
      <w:r w:rsidRPr="00425D2E">
        <w:rPr>
          <w:rFonts w:ascii="Times New Roman" w:hAnsi="Times New Roman" w:cs="Times New Roman"/>
          <w:sz w:val="24"/>
          <w:szCs w:val="24"/>
        </w:rPr>
        <w:tab/>
      </w:r>
      <w:r w:rsidRPr="00425D2E">
        <w:rPr>
          <w:rFonts w:ascii="Times New Roman" w:hAnsi="Times New Roman" w:cs="Times New Roman"/>
          <w:sz w:val="24"/>
          <w:szCs w:val="24"/>
        </w:rPr>
        <w:tab/>
      </w:r>
      <w:r w:rsidRPr="00425D2E">
        <w:rPr>
          <w:rFonts w:ascii="Times New Roman" w:hAnsi="Times New Roman" w:cs="Times New Roman"/>
          <w:sz w:val="24"/>
          <w:szCs w:val="24"/>
        </w:rPr>
        <w:tab/>
        <w:t>Date: 22.08.11</w:t>
      </w:r>
    </w:p>
    <w:p w:rsidR="00425D2E" w:rsidRPr="00425D2E" w:rsidRDefault="00425D2E" w:rsidP="00425D2E">
      <w:pPr>
        <w:spacing w:after="0" w:line="240" w:lineRule="auto"/>
        <w:rPr>
          <w:rFonts w:ascii="Times New Roman" w:hAnsi="Times New Roman" w:cs="Times New Roman"/>
          <w:sz w:val="24"/>
          <w:szCs w:val="24"/>
        </w:rPr>
      </w:pPr>
    </w:p>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 xml:space="preserve">Sub.: </w:t>
      </w:r>
      <w:proofErr w:type="gramStart"/>
      <w:r w:rsidRPr="00425D2E">
        <w:rPr>
          <w:rFonts w:ascii="Times New Roman" w:hAnsi="Times New Roman" w:cs="Times New Roman"/>
          <w:sz w:val="24"/>
          <w:szCs w:val="24"/>
        </w:rPr>
        <w:t>Revised  format</w:t>
      </w:r>
      <w:proofErr w:type="gramEnd"/>
      <w:r w:rsidRPr="00425D2E">
        <w:rPr>
          <w:rFonts w:ascii="Times New Roman" w:hAnsi="Times New Roman" w:cs="Times New Roman"/>
          <w:sz w:val="24"/>
          <w:szCs w:val="24"/>
        </w:rPr>
        <w:t xml:space="preserve"> - Request for payment for works like Marble, Granite, Pavers, etc.,</w:t>
      </w:r>
    </w:p>
    <w:p w:rsidR="00425D2E" w:rsidRPr="00425D2E" w:rsidRDefault="00425D2E" w:rsidP="00425D2E">
      <w:pPr>
        <w:spacing w:after="0" w:line="240" w:lineRule="auto"/>
        <w:rPr>
          <w:rFonts w:ascii="Times New Roman" w:hAnsi="Times New Roman" w:cs="Times New Roman"/>
          <w:sz w:val="24"/>
          <w:szCs w:val="24"/>
        </w:rPr>
      </w:pPr>
    </w:p>
    <w:p w:rsidR="00425D2E" w:rsidRPr="00425D2E" w:rsidRDefault="00425D2E" w:rsidP="00425D2E">
      <w:pPr>
        <w:spacing w:after="0" w:line="240" w:lineRule="auto"/>
        <w:rPr>
          <w:rFonts w:ascii="Times New Roman" w:hAnsi="Times New Roman" w:cs="Times New Roman"/>
          <w:sz w:val="24"/>
          <w:szCs w:val="24"/>
        </w:rPr>
      </w:pPr>
    </w:p>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 xml:space="preserve">The format for request for payment is being revised and attached herein. </w:t>
      </w:r>
    </w:p>
    <w:p w:rsidR="00425D2E" w:rsidRPr="00425D2E" w:rsidRDefault="00425D2E" w:rsidP="00425D2E">
      <w:pPr>
        <w:spacing w:after="0" w:line="240" w:lineRule="auto"/>
        <w:rPr>
          <w:rFonts w:ascii="Times New Roman" w:hAnsi="Times New Roman" w:cs="Times New Roman"/>
          <w:sz w:val="24"/>
          <w:szCs w:val="24"/>
        </w:rPr>
      </w:pPr>
    </w:p>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All Engineers shall hereafter send a request for payment for turnkey works which have been awarded with material like marble, granite, pavers, aluminum windows, roof tiles, etc., as per enclosed format.  Along with the request letter the appropriate estimate and measurement sheet duly signed by engineers must be sent to the head office.</w:t>
      </w:r>
    </w:p>
    <w:p w:rsidR="00425D2E" w:rsidRPr="00425D2E" w:rsidRDefault="00425D2E" w:rsidP="00425D2E">
      <w:pPr>
        <w:spacing w:after="0" w:line="240" w:lineRule="auto"/>
        <w:rPr>
          <w:rFonts w:ascii="Times New Roman" w:hAnsi="Times New Roman" w:cs="Times New Roman"/>
          <w:sz w:val="24"/>
          <w:szCs w:val="24"/>
        </w:rPr>
      </w:pPr>
    </w:p>
    <w:p w:rsidR="00425D2E" w:rsidRPr="00425D2E" w:rsidRDefault="00425D2E" w:rsidP="00425D2E">
      <w:pPr>
        <w:spacing w:after="0" w:line="240" w:lineRule="auto"/>
        <w:rPr>
          <w:rFonts w:ascii="Times New Roman" w:hAnsi="Times New Roman" w:cs="Times New Roman"/>
          <w:sz w:val="24"/>
          <w:szCs w:val="24"/>
        </w:rPr>
      </w:pPr>
    </w:p>
    <w:p w:rsidR="00425D2E" w:rsidRPr="00425D2E" w:rsidRDefault="00425D2E" w:rsidP="00425D2E">
      <w:pPr>
        <w:spacing w:after="0" w:line="240" w:lineRule="auto"/>
        <w:rPr>
          <w:rFonts w:ascii="Times New Roman" w:hAnsi="Times New Roman" w:cs="Times New Roman"/>
          <w:sz w:val="24"/>
          <w:szCs w:val="24"/>
        </w:rPr>
      </w:pPr>
    </w:p>
    <w:p w:rsidR="00425D2E" w:rsidRPr="00425D2E" w:rsidRDefault="00425D2E" w:rsidP="00425D2E">
      <w:pPr>
        <w:spacing w:after="0" w:line="240" w:lineRule="auto"/>
        <w:rPr>
          <w:rFonts w:ascii="Times New Roman" w:hAnsi="Times New Roman" w:cs="Times New Roman"/>
          <w:sz w:val="24"/>
          <w:szCs w:val="24"/>
        </w:rPr>
      </w:pPr>
    </w:p>
    <w:p w:rsidR="00425D2E" w:rsidRPr="00425D2E" w:rsidRDefault="00425D2E" w:rsidP="00425D2E">
      <w:pPr>
        <w:spacing w:after="0" w:line="240" w:lineRule="auto"/>
        <w:rPr>
          <w:rFonts w:ascii="Times New Roman" w:hAnsi="Times New Roman" w:cs="Times New Roman"/>
          <w:sz w:val="24"/>
          <w:szCs w:val="24"/>
        </w:rPr>
      </w:pPr>
    </w:p>
    <w:p w:rsidR="00425D2E" w:rsidRPr="00425D2E" w:rsidRDefault="00425D2E" w:rsidP="00425D2E">
      <w:pPr>
        <w:spacing w:after="0" w:line="240" w:lineRule="auto"/>
        <w:rPr>
          <w:rFonts w:ascii="Times New Roman" w:hAnsi="Times New Roman" w:cs="Times New Roman"/>
          <w:sz w:val="24"/>
          <w:szCs w:val="24"/>
        </w:rPr>
      </w:pPr>
      <w:proofErr w:type="gramStart"/>
      <w:r w:rsidRPr="00425D2E">
        <w:rPr>
          <w:rFonts w:ascii="Times New Roman" w:hAnsi="Times New Roman" w:cs="Times New Roman"/>
          <w:sz w:val="24"/>
          <w:szCs w:val="24"/>
        </w:rPr>
        <w:t>Managing Director.</w:t>
      </w:r>
      <w:proofErr w:type="gramEnd"/>
    </w:p>
    <w:p w:rsidR="00425D2E" w:rsidRPr="00425D2E" w:rsidRDefault="00425D2E" w:rsidP="00425D2E">
      <w:pPr>
        <w:spacing w:after="0" w:line="240" w:lineRule="auto"/>
        <w:rPr>
          <w:rFonts w:ascii="Times New Roman" w:hAnsi="Times New Roman" w:cs="Times New Roman"/>
          <w:sz w:val="24"/>
          <w:szCs w:val="24"/>
        </w:rPr>
      </w:pPr>
    </w:p>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b/>
          <w:sz w:val="24"/>
          <w:szCs w:val="24"/>
        </w:rPr>
        <w:br w:type="page"/>
      </w:r>
    </w:p>
    <w:p w:rsidR="00425D2E" w:rsidRPr="00425D2E" w:rsidRDefault="00425D2E" w:rsidP="00425D2E">
      <w:pPr>
        <w:spacing w:after="0" w:line="240" w:lineRule="auto"/>
        <w:jc w:val="center"/>
        <w:rPr>
          <w:rFonts w:ascii="Times New Roman" w:hAnsi="Times New Roman" w:cs="Times New Roman"/>
          <w:sz w:val="24"/>
          <w:szCs w:val="24"/>
        </w:rPr>
      </w:pPr>
      <w:r w:rsidRPr="00425D2E">
        <w:rPr>
          <w:rFonts w:ascii="Times New Roman" w:hAnsi="Times New Roman" w:cs="Times New Roman"/>
          <w:sz w:val="24"/>
          <w:szCs w:val="24"/>
        </w:rPr>
        <w:lastRenderedPageBreak/>
        <w:t>Request for payment</w:t>
      </w:r>
    </w:p>
    <w:p w:rsidR="00425D2E" w:rsidRPr="00425D2E" w:rsidRDefault="00425D2E" w:rsidP="00425D2E">
      <w:pPr>
        <w:spacing w:after="0" w:line="240" w:lineRule="auto"/>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990"/>
        <w:gridCol w:w="455"/>
        <w:gridCol w:w="437"/>
        <w:gridCol w:w="507"/>
        <w:gridCol w:w="414"/>
        <w:gridCol w:w="904"/>
        <w:gridCol w:w="54"/>
        <w:gridCol w:w="849"/>
        <w:gridCol w:w="595"/>
        <w:gridCol w:w="986"/>
        <w:gridCol w:w="2970"/>
      </w:tblGrid>
      <w:tr w:rsidR="00425D2E" w:rsidRPr="00425D2E" w:rsidTr="008F307D">
        <w:trPr>
          <w:trHeight w:val="397"/>
        </w:trPr>
        <w:tc>
          <w:tcPr>
            <w:tcW w:w="2315" w:type="dxa"/>
            <w:gridSpan w:val="3"/>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Company Name:</w:t>
            </w:r>
          </w:p>
        </w:tc>
        <w:tc>
          <w:tcPr>
            <w:tcW w:w="2262" w:type="dxa"/>
            <w:gridSpan w:val="4"/>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c>
          <w:tcPr>
            <w:tcW w:w="2484" w:type="dxa"/>
            <w:gridSpan w:val="4"/>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Site: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2315" w:type="dxa"/>
            <w:gridSpan w:val="3"/>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Villa/Flat/Block No.</w:t>
            </w:r>
          </w:p>
        </w:tc>
        <w:tc>
          <w:tcPr>
            <w:tcW w:w="7716" w:type="dxa"/>
            <w:gridSpan w:val="9"/>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2315" w:type="dxa"/>
            <w:gridSpan w:val="3"/>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Name of Contractor</w:t>
            </w:r>
          </w:p>
        </w:tc>
        <w:tc>
          <w:tcPr>
            <w:tcW w:w="7716" w:type="dxa"/>
            <w:gridSpan w:val="9"/>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2315" w:type="dxa"/>
            <w:gridSpan w:val="3"/>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Nature of work</w:t>
            </w:r>
          </w:p>
        </w:tc>
        <w:tc>
          <w:tcPr>
            <w:tcW w:w="2262" w:type="dxa"/>
            <w:gridSpan w:val="4"/>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c>
          <w:tcPr>
            <w:tcW w:w="2484" w:type="dxa"/>
            <w:gridSpan w:val="4"/>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WO / PO number</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7061" w:type="dxa"/>
            <w:gridSpan w:val="11"/>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Estimate of value of total work including material, laying, fixing &amp; finishing</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1860" w:type="dxa"/>
            <w:gridSpan w:val="2"/>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Work done</w:t>
            </w:r>
          </w:p>
        </w:tc>
        <w:tc>
          <w:tcPr>
            <w:tcW w:w="1813" w:type="dxa"/>
            <w:gridSpan w:val="4"/>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From Date</w:t>
            </w:r>
          </w:p>
        </w:tc>
        <w:tc>
          <w:tcPr>
            <w:tcW w:w="1807" w:type="dxa"/>
            <w:gridSpan w:val="3"/>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To Date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870" w:type="dxa"/>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jc w:val="center"/>
              <w:rPr>
                <w:rFonts w:ascii="Times New Roman" w:hAnsi="Times New Roman" w:cs="Times New Roman"/>
                <w:sz w:val="24"/>
                <w:szCs w:val="24"/>
              </w:rPr>
            </w:pPr>
            <w:r w:rsidRPr="00425D2E">
              <w:rPr>
                <w:rFonts w:ascii="Times New Roman" w:hAnsi="Times New Roman" w:cs="Times New Roman"/>
                <w:sz w:val="24"/>
                <w:szCs w:val="24"/>
              </w:rPr>
              <w:t>S No</w:t>
            </w:r>
          </w:p>
        </w:tc>
        <w:tc>
          <w:tcPr>
            <w:tcW w:w="3761" w:type="dxa"/>
            <w:gridSpan w:val="7"/>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jc w:val="center"/>
              <w:rPr>
                <w:rFonts w:ascii="Times New Roman" w:hAnsi="Times New Roman" w:cs="Times New Roman"/>
                <w:sz w:val="24"/>
                <w:szCs w:val="24"/>
              </w:rPr>
            </w:pPr>
            <w:r w:rsidRPr="00425D2E">
              <w:rPr>
                <w:rFonts w:ascii="Times New Roman" w:hAnsi="Times New Roman" w:cs="Times New Roman"/>
                <w:sz w:val="24"/>
                <w:szCs w:val="24"/>
              </w:rPr>
              <w:t>Description</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jc w:val="center"/>
              <w:rPr>
                <w:rFonts w:ascii="Times New Roman" w:hAnsi="Times New Roman" w:cs="Times New Roman"/>
                <w:sz w:val="24"/>
                <w:szCs w:val="24"/>
              </w:rPr>
            </w:pPr>
            <w:r w:rsidRPr="00425D2E">
              <w:rPr>
                <w:rFonts w:ascii="Times New Roman" w:hAnsi="Times New Roman" w:cs="Times New Roman"/>
                <w:sz w:val="24"/>
                <w:szCs w:val="24"/>
              </w:rPr>
              <w:t>Request for payment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jc w:val="center"/>
              <w:rPr>
                <w:rFonts w:ascii="Times New Roman" w:hAnsi="Times New Roman" w:cs="Times New Roman"/>
                <w:sz w:val="24"/>
                <w:szCs w:val="24"/>
              </w:rPr>
            </w:pPr>
            <w:r w:rsidRPr="00425D2E">
              <w:rPr>
                <w:rFonts w:ascii="Times New Roman" w:hAnsi="Times New Roman" w:cs="Times New Roman"/>
                <w:sz w:val="24"/>
                <w:szCs w:val="24"/>
              </w:rPr>
              <w:t>Amount requested</w:t>
            </w:r>
          </w:p>
        </w:tc>
      </w:tr>
      <w:tr w:rsidR="00425D2E" w:rsidRPr="00425D2E" w:rsidTr="008F307D">
        <w:trPr>
          <w:trHeight w:val="380"/>
        </w:trPr>
        <w:tc>
          <w:tcPr>
            <w:tcW w:w="870" w:type="dxa"/>
            <w:vMerge w:val="restart"/>
            <w:tcBorders>
              <w:top w:val="single" w:sz="4" w:space="0" w:color="auto"/>
              <w:left w:val="single" w:sz="4" w:space="0" w:color="auto"/>
              <w:right w:val="single" w:sz="4" w:space="0" w:color="auto"/>
            </w:tcBorders>
            <w:shd w:val="clear" w:color="auto" w:fill="auto"/>
          </w:tcPr>
          <w:p w:rsidR="00425D2E" w:rsidRPr="00425D2E" w:rsidRDefault="00425D2E" w:rsidP="00425D2E">
            <w:pPr>
              <w:numPr>
                <w:ilvl w:val="0"/>
                <w:numId w:val="1"/>
              </w:numPr>
              <w:spacing w:after="0" w:line="240" w:lineRule="auto"/>
              <w:ind w:left="0"/>
              <w:rPr>
                <w:rFonts w:ascii="Times New Roman" w:hAnsi="Times New Roman" w:cs="Times New Roman"/>
                <w:sz w:val="24"/>
                <w:szCs w:val="24"/>
              </w:rPr>
            </w:pPr>
          </w:p>
        </w:tc>
        <w:tc>
          <w:tcPr>
            <w:tcW w:w="3761" w:type="dxa"/>
            <w:gridSpan w:val="7"/>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Material received at site. Release ____% of estimated total amount towards material payment</w:t>
            </w:r>
          </w:p>
        </w:tc>
        <w:tc>
          <w:tcPr>
            <w:tcW w:w="2430" w:type="dxa"/>
            <w:gridSpan w:val="3"/>
            <w:vMerge w:val="restart"/>
            <w:tcBorders>
              <w:top w:val="single" w:sz="4" w:space="0" w:color="auto"/>
              <w:left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sym w:font="Symbol" w:char="F07F"/>
            </w:r>
            <w:r w:rsidRPr="00425D2E">
              <w:rPr>
                <w:rFonts w:ascii="Times New Roman" w:hAnsi="Times New Roman" w:cs="Times New Roman"/>
                <w:sz w:val="24"/>
                <w:szCs w:val="24"/>
              </w:rPr>
              <w:t xml:space="preserve"> Yes. Make this payment</w:t>
            </w:r>
          </w:p>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sym w:font="Symbol" w:char="F07F"/>
            </w:r>
            <w:r w:rsidRPr="00425D2E">
              <w:rPr>
                <w:rFonts w:ascii="Times New Roman" w:hAnsi="Times New Roman" w:cs="Times New Roman"/>
                <w:sz w:val="24"/>
                <w:szCs w:val="24"/>
              </w:rPr>
              <w:t xml:space="preserve"> No. Request sent earlier</w:t>
            </w:r>
          </w:p>
        </w:tc>
        <w:tc>
          <w:tcPr>
            <w:tcW w:w="2970" w:type="dxa"/>
            <w:vMerge w:val="restart"/>
            <w:tcBorders>
              <w:top w:val="single" w:sz="4" w:space="0" w:color="auto"/>
              <w:left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85"/>
        </w:trPr>
        <w:tc>
          <w:tcPr>
            <w:tcW w:w="870" w:type="dxa"/>
            <w:vMerge/>
            <w:tcBorders>
              <w:left w:val="single" w:sz="4" w:space="0" w:color="auto"/>
              <w:right w:val="single" w:sz="4" w:space="0" w:color="auto"/>
            </w:tcBorders>
            <w:shd w:val="clear" w:color="auto" w:fill="auto"/>
          </w:tcPr>
          <w:p w:rsidR="00425D2E" w:rsidRPr="00425D2E" w:rsidRDefault="00425D2E" w:rsidP="00425D2E">
            <w:pPr>
              <w:numPr>
                <w:ilvl w:val="0"/>
                <w:numId w:val="1"/>
              </w:numPr>
              <w:spacing w:after="0" w:line="240" w:lineRule="auto"/>
              <w:ind w:left="0"/>
              <w:rPr>
                <w:rFonts w:ascii="Times New Roman" w:hAnsi="Times New Roman" w:cs="Times New Roman"/>
                <w:sz w:val="24"/>
                <w:szCs w:val="24"/>
              </w:rPr>
            </w:pPr>
          </w:p>
        </w:tc>
        <w:tc>
          <w:tcPr>
            <w:tcW w:w="1882" w:type="dxa"/>
            <w:gridSpan w:val="3"/>
            <w:tcBorders>
              <w:top w:val="single" w:sz="4" w:space="0" w:color="auto"/>
              <w:left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 xml:space="preserve">Inward no. </w:t>
            </w:r>
          </w:p>
        </w:tc>
        <w:tc>
          <w:tcPr>
            <w:tcW w:w="1879" w:type="dxa"/>
            <w:gridSpan w:val="4"/>
            <w:tcBorders>
              <w:top w:val="single" w:sz="4" w:space="0" w:color="auto"/>
              <w:left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 xml:space="preserve">Receipt date </w:t>
            </w:r>
          </w:p>
        </w:tc>
        <w:tc>
          <w:tcPr>
            <w:tcW w:w="2430" w:type="dxa"/>
            <w:gridSpan w:val="3"/>
            <w:vMerge/>
            <w:tcBorders>
              <w:left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c>
          <w:tcPr>
            <w:tcW w:w="2970" w:type="dxa"/>
            <w:vMerge/>
            <w:tcBorders>
              <w:left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85"/>
        </w:trPr>
        <w:tc>
          <w:tcPr>
            <w:tcW w:w="870" w:type="dxa"/>
            <w:vMerge/>
            <w:tcBorders>
              <w:left w:val="single" w:sz="4" w:space="0" w:color="auto"/>
              <w:right w:val="single" w:sz="4" w:space="0" w:color="auto"/>
            </w:tcBorders>
            <w:shd w:val="clear" w:color="auto" w:fill="auto"/>
          </w:tcPr>
          <w:p w:rsidR="00425D2E" w:rsidRPr="00425D2E" w:rsidRDefault="00425D2E" w:rsidP="00425D2E">
            <w:pPr>
              <w:numPr>
                <w:ilvl w:val="0"/>
                <w:numId w:val="1"/>
              </w:numPr>
              <w:spacing w:after="0" w:line="240" w:lineRule="auto"/>
              <w:ind w:left="0"/>
              <w:rPr>
                <w:rFonts w:ascii="Times New Roman" w:hAnsi="Times New Roman" w:cs="Times New Roman"/>
                <w:sz w:val="24"/>
                <w:szCs w:val="24"/>
              </w:rPr>
            </w:pPr>
          </w:p>
        </w:tc>
        <w:tc>
          <w:tcPr>
            <w:tcW w:w="1882" w:type="dxa"/>
            <w:gridSpan w:val="3"/>
            <w:tcBorders>
              <w:top w:val="single" w:sz="4" w:space="0" w:color="auto"/>
              <w:left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c>
          <w:tcPr>
            <w:tcW w:w="1879" w:type="dxa"/>
            <w:gridSpan w:val="4"/>
            <w:tcBorders>
              <w:top w:val="single" w:sz="4" w:space="0" w:color="auto"/>
              <w:left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c>
          <w:tcPr>
            <w:tcW w:w="2430" w:type="dxa"/>
            <w:gridSpan w:val="3"/>
            <w:vMerge/>
            <w:tcBorders>
              <w:left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c>
          <w:tcPr>
            <w:tcW w:w="2970" w:type="dxa"/>
            <w:vMerge/>
            <w:tcBorders>
              <w:left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870" w:type="dxa"/>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numPr>
                <w:ilvl w:val="0"/>
                <w:numId w:val="1"/>
              </w:numPr>
              <w:spacing w:after="0" w:line="240" w:lineRule="auto"/>
              <w:ind w:left="0"/>
              <w:rPr>
                <w:rFonts w:ascii="Times New Roman" w:hAnsi="Times New Roman" w:cs="Times New Roman"/>
                <w:sz w:val="24"/>
                <w:szCs w:val="24"/>
              </w:rPr>
            </w:pPr>
          </w:p>
        </w:tc>
        <w:tc>
          <w:tcPr>
            <w:tcW w:w="3761" w:type="dxa"/>
            <w:gridSpan w:val="7"/>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Laying, fixing / installation work completed. Release ____% of estimated total amount</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sym w:font="Symbol" w:char="F07F"/>
            </w:r>
            <w:r w:rsidRPr="00425D2E">
              <w:rPr>
                <w:rFonts w:ascii="Times New Roman" w:hAnsi="Times New Roman" w:cs="Times New Roman"/>
                <w:sz w:val="24"/>
                <w:szCs w:val="24"/>
              </w:rPr>
              <w:t xml:space="preserve"> Yes. Make this payment</w:t>
            </w:r>
          </w:p>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sym w:font="Symbol" w:char="F07F"/>
            </w:r>
            <w:r w:rsidRPr="00425D2E">
              <w:rPr>
                <w:rFonts w:ascii="Times New Roman" w:hAnsi="Times New Roman" w:cs="Times New Roman"/>
                <w:sz w:val="24"/>
                <w:szCs w:val="24"/>
              </w:rPr>
              <w:t xml:space="preserve"> No. Request sent earlier</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870" w:type="dxa"/>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numPr>
                <w:ilvl w:val="0"/>
                <w:numId w:val="1"/>
              </w:numPr>
              <w:spacing w:after="0" w:line="240" w:lineRule="auto"/>
              <w:ind w:left="0"/>
              <w:rPr>
                <w:rFonts w:ascii="Times New Roman" w:hAnsi="Times New Roman" w:cs="Times New Roman"/>
                <w:sz w:val="24"/>
                <w:szCs w:val="24"/>
              </w:rPr>
            </w:pPr>
          </w:p>
        </w:tc>
        <w:tc>
          <w:tcPr>
            <w:tcW w:w="3761" w:type="dxa"/>
            <w:gridSpan w:val="7"/>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Laying, fixing, polishing or installation is completed in all respects to the satisfaction of project manager. Release balance amount as given in estimate after deducting on account payments made earlier.</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sym w:font="Symbol" w:char="F07F"/>
            </w:r>
            <w:r w:rsidRPr="00425D2E">
              <w:rPr>
                <w:rFonts w:ascii="Times New Roman" w:hAnsi="Times New Roman" w:cs="Times New Roman"/>
                <w:sz w:val="24"/>
                <w:szCs w:val="24"/>
              </w:rPr>
              <w:t xml:space="preserve"> Yes. Make this payment</w:t>
            </w:r>
          </w:p>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sym w:font="Symbol" w:char="F07F"/>
            </w:r>
            <w:r w:rsidRPr="00425D2E">
              <w:rPr>
                <w:rFonts w:ascii="Times New Roman" w:hAnsi="Times New Roman" w:cs="Times New Roman"/>
                <w:sz w:val="24"/>
                <w:szCs w:val="24"/>
              </w:rPr>
              <w:t xml:space="preserve"> No. Request sent earlier</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425D2E" w:rsidRPr="00425D2E" w:rsidRDefault="00425D2E" w:rsidP="00425D2E">
            <w:pPr>
              <w:spacing w:after="0" w:line="240" w:lineRule="auto"/>
              <w:rPr>
                <w:rFonts w:ascii="Times New Roman" w:hAnsi="Times New Roman" w:cs="Times New Roman"/>
                <w:sz w:val="24"/>
                <w:szCs w:val="24"/>
              </w:rPr>
            </w:pPr>
          </w:p>
          <w:p w:rsidR="00425D2E" w:rsidRPr="00425D2E" w:rsidRDefault="00425D2E" w:rsidP="00425D2E">
            <w:pPr>
              <w:spacing w:after="0" w:line="240" w:lineRule="auto"/>
              <w:rPr>
                <w:rFonts w:ascii="Times New Roman" w:hAnsi="Times New Roman" w:cs="Times New Roman"/>
                <w:sz w:val="24"/>
                <w:szCs w:val="24"/>
              </w:rPr>
            </w:pPr>
          </w:p>
          <w:p w:rsidR="00425D2E" w:rsidRPr="00425D2E" w:rsidRDefault="00425D2E" w:rsidP="00425D2E">
            <w:pPr>
              <w:pStyle w:val="ListParagraph"/>
              <w:numPr>
                <w:ilvl w:val="0"/>
                <w:numId w:val="2"/>
              </w:numPr>
              <w:spacing w:after="0" w:line="240" w:lineRule="auto"/>
              <w:ind w:left="0"/>
              <w:jc w:val="left"/>
              <w:rPr>
                <w:rFonts w:ascii="Times New Roman" w:hAnsi="Times New Roman"/>
                <w:sz w:val="24"/>
                <w:szCs w:val="24"/>
              </w:rPr>
            </w:pPr>
            <w:r w:rsidRPr="00425D2E">
              <w:rPr>
                <w:rFonts w:ascii="Times New Roman" w:hAnsi="Times New Roman"/>
                <w:sz w:val="24"/>
                <w:szCs w:val="24"/>
              </w:rPr>
              <w:t>NA -</w:t>
            </w:r>
          </w:p>
        </w:tc>
      </w:tr>
      <w:tr w:rsidR="00425D2E" w:rsidRPr="00425D2E" w:rsidTr="008F307D">
        <w:trPr>
          <w:trHeight w:val="397"/>
        </w:trPr>
        <w:tc>
          <w:tcPr>
            <w:tcW w:w="1003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Remarks :</w:t>
            </w:r>
          </w:p>
        </w:tc>
      </w:tr>
      <w:tr w:rsidR="00425D2E" w:rsidRPr="00425D2E" w:rsidTr="008F307D">
        <w:trPr>
          <w:trHeight w:val="397"/>
        </w:trPr>
        <w:tc>
          <w:tcPr>
            <w:tcW w:w="1003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1003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1003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1003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1003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1003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p>
        </w:tc>
      </w:tr>
      <w:tr w:rsidR="00425D2E" w:rsidRPr="00425D2E" w:rsidTr="008F307D">
        <w:trPr>
          <w:trHeight w:val="397"/>
        </w:trPr>
        <w:tc>
          <w:tcPr>
            <w:tcW w:w="32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Approved by Project Manager</w:t>
            </w:r>
          </w:p>
        </w:tc>
        <w:tc>
          <w:tcPr>
            <w:tcW w:w="28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 xml:space="preserve">Approved by </w:t>
            </w:r>
            <w:proofErr w:type="spellStart"/>
            <w:r w:rsidRPr="00425D2E">
              <w:rPr>
                <w:rFonts w:ascii="Times New Roman" w:hAnsi="Times New Roman" w:cs="Times New Roman"/>
                <w:sz w:val="24"/>
                <w:szCs w:val="24"/>
              </w:rPr>
              <w:t>Nagalaxmi</w:t>
            </w:r>
            <w:proofErr w:type="spellEnd"/>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Approved by M.D.</w:t>
            </w:r>
          </w:p>
        </w:tc>
      </w:tr>
      <w:tr w:rsidR="00425D2E" w:rsidRPr="00425D2E" w:rsidTr="008F307D">
        <w:trPr>
          <w:trHeight w:val="397"/>
        </w:trPr>
        <w:tc>
          <w:tcPr>
            <w:tcW w:w="32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Date:</w:t>
            </w:r>
          </w:p>
        </w:tc>
        <w:tc>
          <w:tcPr>
            <w:tcW w:w="28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Date:</w:t>
            </w:r>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Date:</w:t>
            </w:r>
          </w:p>
        </w:tc>
      </w:tr>
      <w:tr w:rsidR="00425D2E" w:rsidRPr="00425D2E" w:rsidTr="008F307D">
        <w:trPr>
          <w:trHeight w:val="397"/>
        </w:trPr>
        <w:tc>
          <w:tcPr>
            <w:tcW w:w="32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Sign:</w:t>
            </w:r>
          </w:p>
        </w:tc>
        <w:tc>
          <w:tcPr>
            <w:tcW w:w="28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Sign:</w:t>
            </w:r>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5D2E" w:rsidRPr="00425D2E" w:rsidRDefault="00425D2E" w:rsidP="00425D2E">
            <w:pPr>
              <w:spacing w:after="0" w:line="240" w:lineRule="auto"/>
              <w:rPr>
                <w:rFonts w:ascii="Times New Roman" w:hAnsi="Times New Roman" w:cs="Times New Roman"/>
                <w:sz w:val="24"/>
                <w:szCs w:val="24"/>
              </w:rPr>
            </w:pPr>
            <w:r w:rsidRPr="00425D2E">
              <w:rPr>
                <w:rFonts w:ascii="Times New Roman" w:hAnsi="Times New Roman" w:cs="Times New Roman"/>
                <w:sz w:val="24"/>
                <w:szCs w:val="24"/>
              </w:rPr>
              <w:t>Sign:</w:t>
            </w:r>
          </w:p>
        </w:tc>
      </w:tr>
    </w:tbl>
    <w:p w:rsidR="00425D2E" w:rsidRPr="00425D2E" w:rsidRDefault="00425D2E" w:rsidP="00425D2E">
      <w:pPr>
        <w:spacing w:after="0" w:line="240" w:lineRule="auto"/>
        <w:rPr>
          <w:rFonts w:ascii="Times New Roman" w:hAnsi="Times New Roman" w:cs="Times New Roman"/>
          <w:sz w:val="18"/>
          <w:szCs w:val="18"/>
        </w:rPr>
      </w:pPr>
      <w:r w:rsidRPr="00425D2E">
        <w:rPr>
          <w:rFonts w:ascii="Times New Roman" w:hAnsi="Times New Roman" w:cs="Times New Roman"/>
          <w:sz w:val="18"/>
          <w:szCs w:val="18"/>
        </w:rPr>
        <w:t xml:space="preserve">Notes: 1. Request must be sent within 7 days of receipt of material. 2. Payments requested in Sl. No. 1 &amp; 2 (60% &amp; 20%) are being processed by the accountant and paid along with weekly payments.   3.  Request for payment in Sl. No. 3 is being approved by purchase after receiving bills from contractors. Billing database to be updated on </w:t>
      </w:r>
      <w:proofErr w:type="gramStart"/>
      <w:r w:rsidRPr="00425D2E">
        <w:rPr>
          <w:rFonts w:ascii="Times New Roman" w:hAnsi="Times New Roman" w:cs="Times New Roman"/>
          <w:sz w:val="18"/>
          <w:szCs w:val="18"/>
        </w:rPr>
        <w:t>receiving  request</w:t>
      </w:r>
      <w:proofErr w:type="gramEnd"/>
      <w:r w:rsidRPr="00425D2E">
        <w:rPr>
          <w:rFonts w:ascii="Times New Roman" w:hAnsi="Times New Roman" w:cs="Times New Roman"/>
          <w:sz w:val="18"/>
          <w:szCs w:val="18"/>
        </w:rPr>
        <w:t xml:space="preserve"> in Sl. No. 3. 4. This form to be used for WOs only. </w:t>
      </w:r>
    </w:p>
    <w:sectPr w:rsidR="00425D2E" w:rsidRPr="00425D2E" w:rsidSect="00425D2E">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83E"/>
    <w:multiLevelType w:val="hybridMultilevel"/>
    <w:tmpl w:val="0EAE7DA8"/>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D2D0322"/>
    <w:multiLevelType w:val="hybridMultilevel"/>
    <w:tmpl w:val="EAD46A58"/>
    <w:lvl w:ilvl="0" w:tplc="C4FEF40A">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425D2E"/>
    <w:rsid w:val="00425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25D2E"/>
    <w:pPr>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2020-08-17T07:07:00Z</dcterms:created>
  <dcterms:modified xsi:type="dcterms:W3CDTF">2020-08-17T07:08:00Z</dcterms:modified>
</cp:coreProperties>
</file>