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65" w:rsidRPr="00812E65" w:rsidRDefault="00812E65" w:rsidP="0081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E65">
        <w:rPr>
          <w:rFonts w:ascii="Times New Roman" w:hAnsi="Times New Roman" w:cs="Times New Roman"/>
          <w:sz w:val="24"/>
          <w:szCs w:val="24"/>
        </w:rPr>
        <w:t xml:space="preserve">Old circular no. 590(a)/New No. </w:t>
      </w:r>
      <w:r w:rsidRPr="00812E65">
        <w:rPr>
          <w:rFonts w:ascii="Times New Roman" w:hAnsi="Times New Roman" w:cs="Times New Roman"/>
          <w:b/>
          <w:sz w:val="24"/>
          <w:szCs w:val="24"/>
        </w:rPr>
        <w:t>896(a)</w:t>
      </w:r>
      <w:r w:rsidRPr="00812E65">
        <w:rPr>
          <w:rFonts w:ascii="Times New Roman" w:hAnsi="Times New Roman" w:cs="Times New Roman"/>
          <w:sz w:val="24"/>
          <w:szCs w:val="24"/>
        </w:rPr>
        <w:tab/>
      </w:r>
      <w:r w:rsidRPr="00812E65">
        <w:rPr>
          <w:rFonts w:ascii="Times New Roman" w:hAnsi="Times New Roman" w:cs="Times New Roman"/>
          <w:sz w:val="24"/>
          <w:szCs w:val="24"/>
        </w:rPr>
        <w:tab/>
      </w:r>
      <w:r w:rsidRPr="00812E65">
        <w:rPr>
          <w:rFonts w:ascii="Times New Roman" w:hAnsi="Times New Roman" w:cs="Times New Roman"/>
          <w:sz w:val="24"/>
          <w:szCs w:val="24"/>
        </w:rPr>
        <w:tab/>
      </w:r>
      <w:r w:rsidRPr="00812E65">
        <w:rPr>
          <w:rFonts w:ascii="Times New Roman" w:hAnsi="Times New Roman" w:cs="Times New Roman"/>
          <w:sz w:val="24"/>
          <w:szCs w:val="24"/>
        </w:rPr>
        <w:tab/>
      </w:r>
      <w:r w:rsidRPr="00812E65">
        <w:rPr>
          <w:rFonts w:ascii="Times New Roman" w:hAnsi="Times New Roman" w:cs="Times New Roman"/>
          <w:sz w:val="24"/>
          <w:szCs w:val="24"/>
        </w:rPr>
        <w:tab/>
        <w:t>Date: 23.12.2015</w:t>
      </w:r>
    </w:p>
    <w:p w:rsidR="00812E65" w:rsidRPr="00812E65" w:rsidRDefault="00812E65" w:rsidP="0081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E65" w:rsidRPr="00812E65" w:rsidRDefault="00812E65" w:rsidP="0081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E65" w:rsidRPr="00812E65" w:rsidRDefault="00812E65" w:rsidP="0081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E65">
        <w:rPr>
          <w:rFonts w:ascii="Times New Roman" w:hAnsi="Times New Roman" w:cs="Times New Roman"/>
          <w:sz w:val="24"/>
          <w:szCs w:val="24"/>
        </w:rPr>
        <w:t>Sub.: Scaffolding turnkey job works.</w:t>
      </w:r>
    </w:p>
    <w:p w:rsidR="00812E65" w:rsidRPr="00812E65" w:rsidRDefault="00812E65" w:rsidP="0081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E65" w:rsidRPr="00812E65" w:rsidRDefault="00812E65" w:rsidP="0081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E65">
        <w:rPr>
          <w:rFonts w:ascii="Times New Roman" w:hAnsi="Times New Roman" w:cs="Times New Roman"/>
          <w:sz w:val="24"/>
          <w:szCs w:val="24"/>
        </w:rPr>
        <w:t xml:space="preserve">Losses due to theft, breakage, rotting of </w:t>
      </w:r>
      <w:proofErr w:type="spellStart"/>
      <w:r w:rsidRPr="00812E65">
        <w:rPr>
          <w:rFonts w:ascii="Times New Roman" w:hAnsi="Times New Roman" w:cs="Times New Roman"/>
          <w:sz w:val="24"/>
          <w:szCs w:val="24"/>
        </w:rPr>
        <w:t>ballis</w:t>
      </w:r>
      <w:proofErr w:type="spellEnd"/>
      <w:r w:rsidRPr="00812E65">
        <w:rPr>
          <w:rFonts w:ascii="Times New Roman" w:hAnsi="Times New Roman" w:cs="Times New Roman"/>
          <w:sz w:val="24"/>
          <w:szCs w:val="24"/>
        </w:rPr>
        <w:t xml:space="preserve"> was found to be very high. Therefore, hereafter scaffolding for elevation plastering and other elevation works shall be given to contractors on turnkey basis including material (</w:t>
      </w:r>
      <w:proofErr w:type="spellStart"/>
      <w:r w:rsidRPr="00812E65">
        <w:rPr>
          <w:rFonts w:ascii="Times New Roman" w:hAnsi="Times New Roman" w:cs="Times New Roman"/>
          <w:sz w:val="24"/>
          <w:szCs w:val="24"/>
        </w:rPr>
        <w:t>ballis</w:t>
      </w:r>
      <w:proofErr w:type="spellEnd"/>
      <w:r w:rsidRPr="00812E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E65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12E65">
        <w:rPr>
          <w:rFonts w:ascii="Times New Roman" w:hAnsi="Times New Roman" w:cs="Times New Roman"/>
          <w:sz w:val="24"/>
          <w:szCs w:val="24"/>
        </w:rPr>
        <w:t xml:space="preserve"> rope) and </w:t>
      </w:r>
      <w:proofErr w:type="spellStart"/>
      <w:r w:rsidRPr="00812E65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812E6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12E65" w:rsidRPr="00812E65" w:rsidRDefault="00812E65" w:rsidP="0081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E65" w:rsidRPr="00812E65" w:rsidRDefault="00812E65" w:rsidP="0081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E6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812E65">
        <w:rPr>
          <w:rFonts w:ascii="Times New Roman" w:hAnsi="Times New Roman" w:cs="Times New Roman"/>
          <w:sz w:val="24"/>
          <w:szCs w:val="24"/>
        </w:rPr>
        <w:t>lumpsum</w:t>
      </w:r>
      <w:proofErr w:type="spellEnd"/>
      <w:r w:rsidRPr="00812E65">
        <w:rPr>
          <w:rFonts w:ascii="Times New Roman" w:hAnsi="Times New Roman" w:cs="Times New Roman"/>
          <w:sz w:val="24"/>
          <w:szCs w:val="24"/>
        </w:rPr>
        <w:t xml:space="preserve"> amount that can be paid for tying single layer scaffolding shall be Rs. 5/- per </w:t>
      </w:r>
      <w:proofErr w:type="spellStart"/>
      <w:r w:rsidRPr="00812E65">
        <w:rPr>
          <w:rFonts w:ascii="Times New Roman" w:hAnsi="Times New Roman" w:cs="Times New Roman"/>
          <w:sz w:val="24"/>
          <w:szCs w:val="24"/>
        </w:rPr>
        <w:t>sft</w:t>
      </w:r>
      <w:proofErr w:type="spellEnd"/>
      <w:r w:rsidRPr="00812E65">
        <w:rPr>
          <w:rFonts w:ascii="Times New Roman" w:hAnsi="Times New Roman" w:cs="Times New Roman"/>
          <w:sz w:val="24"/>
          <w:szCs w:val="24"/>
        </w:rPr>
        <w:t xml:space="preserve">. </w:t>
      </w:r>
      <w:r w:rsidRPr="00812E65">
        <w:rPr>
          <w:rFonts w:ascii="Times New Roman" w:hAnsi="Times New Roman" w:cs="Times New Roman"/>
          <w:sz w:val="24"/>
          <w:szCs w:val="24"/>
          <w:u w:val="single"/>
        </w:rPr>
        <w:t xml:space="preserve">For double scaffolding the rate shall be Rs. 7/- per </w:t>
      </w:r>
      <w:proofErr w:type="spellStart"/>
      <w:r w:rsidRPr="00812E65">
        <w:rPr>
          <w:rFonts w:ascii="Times New Roman" w:hAnsi="Times New Roman" w:cs="Times New Roman"/>
          <w:sz w:val="24"/>
          <w:szCs w:val="24"/>
          <w:u w:val="single"/>
        </w:rPr>
        <w:t>sft</w:t>
      </w:r>
      <w:proofErr w:type="spellEnd"/>
      <w:r w:rsidRPr="00812E65">
        <w:rPr>
          <w:rFonts w:ascii="Times New Roman" w:hAnsi="Times New Roman" w:cs="Times New Roman"/>
          <w:sz w:val="24"/>
          <w:szCs w:val="24"/>
        </w:rPr>
        <w:t>. The cost shall include erecting and removing. The charges shall be for a period of 2 months, excluding time taken for erection and removal. One week grace period shall be given by the contractor. In case of delay beyond 2 months contractor shall be paid on prorate basis per day of delay and the same to be debited to the civil contractor responsible for the delay.</w:t>
      </w:r>
    </w:p>
    <w:p w:rsidR="00812E65" w:rsidRPr="00812E65" w:rsidRDefault="00812E65" w:rsidP="0081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E65" w:rsidRPr="00812E65" w:rsidRDefault="00812E65" w:rsidP="0081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E65">
        <w:rPr>
          <w:rFonts w:ascii="Times New Roman" w:hAnsi="Times New Roman" w:cs="Times New Roman"/>
          <w:sz w:val="24"/>
          <w:szCs w:val="24"/>
        </w:rPr>
        <w:t xml:space="preserve">Payment terms: </w:t>
      </w:r>
    </w:p>
    <w:p w:rsidR="00812E65" w:rsidRPr="00812E65" w:rsidRDefault="00812E65" w:rsidP="0081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E65">
        <w:rPr>
          <w:rFonts w:ascii="Times New Roman" w:hAnsi="Times New Roman" w:cs="Times New Roman"/>
          <w:sz w:val="24"/>
          <w:szCs w:val="24"/>
        </w:rPr>
        <w:t>50% advance on dumping material.</w:t>
      </w:r>
    </w:p>
    <w:p w:rsidR="00812E65" w:rsidRPr="00812E65" w:rsidRDefault="00812E65" w:rsidP="0081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2E65">
        <w:rPr>
          <w:rFonts w:ascii="Times New Roman" w:hAnsi="Times New Roman" w:cs="Times New Roman"/>
          <w:sz w:val="24"/>
          <w:szCs w:val="24"/>
        </w:rPr>
        <w:t>25% on erecting the scaffolding.</w:t>
      </w:r>
      <w:proofErr w:type="gramEnd"/>
    </w:p>
    <w:p w:rsidR="00812E65" w:rsidRPr="00812E65" w:rsidRDefault="00812E65" w:rsidP="0081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2E65">
        <w:rPr>
          <w:rFonts w:ascii="Times New Roman" w:hAnsi="Times New Roman" w:cs="Times New Roman"/>
          <w:sz w:val="24"/>
          <w:szCs w:val="24"/>
        </w:rPr>
        <w:t>15% on removal of scaffolding.</w:t>
      </w:r>
      <w:proofErr w:type="gramEnd"/>
    </w:p>
    <w:p w:rsidR="00812E65" w:rsidRPr="00812E65" w:rsidRDefault="00812E65" w:rsidP="0081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2E65">
        <w:rPr>
          <w:rFonts w:ascii="Times New Roman" w:hAnsi="Times New Roman" w:cs="Times New Roman"/>
          <w:sz w:val="24"/>
          <w:szCs w:val="24"/>
        </w:rPr>
        <w:t>10% on cleaning of the site and neatly stacking up the scaffolding in a designated place or removing it from site.</w:t>
      </w:r>
      <w:proofErr w:type="gramEnd"/>
    </w:p>
    <w:p w:rsidR="00812E65" w:rsidRPr="00812E65" w:rsidRDefault="00812E65" w:rsidP="0081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E65" w:rsidRPr="00812E65" w:rsidRDefault="00812E65" w:rsidP="0081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2E65">
        <w:rPr>
          <w:rFonts w:ascii="Times New Roman" w:hAnsi="Times New Roman" w:cs="Times New Roman"/>
          <w:sz w:val="24"/>
          <w:szCs w:val="24"/>
        </w:rPr>
        <w:t>Soham</w:t>
      </w:r>
      <w:proofErr w:type="spellEnd"/>
      <w:r w:rsidRPr="00812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E65">
        <w:rPr>
          <w:rFonts w:ascii="Times New Roman" w:hAnsi="Times New Roman" w:cs="Times New Roman"/>
          <w:sz w:val="24"/>
          <w:szCs w:val="24"/>
        </w:rPr>
        <w:t>Modi</w:t>
      </w:r>
      <w:proofErr w:type="spellEnd"/>
      <w:r w:rsidRPr="00812E65">
        <w:rPr>
          <w:rFonts w:ascii="Times New Roman" w:hAnsi="Times New Roman" w:cs="Times New Roman"/>
          <w:sz w:val="24"/>
          <w:szCs w:val="24"/>
        </w:rPr>
        <w:t>.</w:t>
      </w:r>
    </w:p>
    <w:p w:rsidR="00380C45" w:rsidRPr="00812E65" w:rsidRDefault="00380C45" w:rsidP="0081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0C45" w:rsidRPr="00812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12E65"/>
    <w:rsid w:val="00380C45"/>
    <w:rsid w:val="0081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cp:lastPrinted>2020-08-24T05:44:00Z</cp:lastPrinted>
  <dcterms:created xsi:type="dcterms:W3CDTF">2020-08-24T05:43:00Z</dcterms:created>
  <dcterms:modified xsi:type="dcterms:W3CDTF">2020-08-24T05:44:00Z</dcterms:modified>
</cp:coreProperties>
</file>