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80" w:rsidRPr="00704980" w:rsidRDefault="00704980" w:rsidP="00704980">
      <w:pPr>
        <w:spacing w:after="0" w:line="240" w:lineRule="auto"/>
        <w:rPr>
          <w:rFonts w:ascii="Times New Roman" w:hAnsi="Times New Roman" w:cs="Times New Roman"/>
          <w:sz w:val="24"/>
          <w:szCs w:val="24"/>
        </w:rPr>
      </w:pPr>
      <w:proofErr w:type="gramStart"/>
      <w:r w:rsidRPr="00704980">
        <w:rPr>
          <w:rFonts w:ascii="Times New Roman" w:hAnsi="Times New Roman" w:cs="Times New Roman"/>
          <w:sz w:val="24"/>
          <w:szCs w:val="24"/>
        </w:rPr>
        <w:t>Internal Memo No. 912/73 - Construction Division</w:t>
      </w:r>
      <w:r w:rsidRPr="00704980">
        <w:rPr>
          <w:rFonts w:ascii="Times New Roman" w:hAnsi="Times New Roman" w:cs="Times New Roman"/>
          <w:sz w:val="24"/>
          <w:szCs w:val="24"/>
        </w:rPr>
        <w:tab/>
      </w:r>
      <w:r w:rsidRPr="00704980">
        <w:rPr>
          <w:rFonts w:ascii="Times New Roman" w:hAnsi="Times New Roman" w:cs="Times New Roman"/>
          <w:sz w:val="24"/>
          <w:szCs w:val="24"/>
        </w:rPr>
        <w:tab/>
      </w:r>
      <w:r w:rsidRPr="00704980">
        <w:rPr>
          <w:rFonts w:ascii="Times New Roman" w:hAnsi="Times New Roman" w:cs="Times New Roman"/>
          <w:sz w:val="24"/>
          <w:szCs w:val="24"/>
        </w:rPr>
        <w:tab/>
      </w:r>
      <w:r w:rsidRPr="00704980">
        <w:rPr>
          <w:rFonts w:ascii="Times New Roman" w:hAnsi="Times New Roman" w:cs="Times New Roman"/>
          <w:sz w:val="24"/>
          <w:szCs w:val="24"/>
        </w:rPr>
        <w:tab/>
        <w:t>Date.</w:t>
      </w:r>
      <w:proofErr w:type="gramEnd"/>
      <w:r w:rsidRPr="00704980">
        <w:rPr>
          <w:rFonts w:ascii="Times New Roman" w:hAnsi="Times New Roman" w:cs="Times New Roman"/>
          <w:sz w:val="24"/>
          <w:szCs w:val="24"/>
        </w:rPr>
        <w:t xml:space="preserve"> 10.08.2015</w:t>
      </w:r>
    </w:p>
    <w:p w:rsidR="00704980" w:rsidRPr="00704980" w:rsidRDefault="00704980" w:rsidP="00704980">
      <w:pPr>
        <w:spacing w:after="0" w:line="240" w:lineRule="auto"/>
        <w:rPr>
          <w:rFonts w:ascii="Times New Roman" w:hAnsi="Times New Roman" w:cs="Times New Roman"/>
          <w:sz w:val="24"/>
          <w:szCs w:val="24"/>
        </w:rPr>
      </w:pPr>
    </w:p>
    <w:p w:rsidR="00704980" w:rsidRPr="00704980" w:rsidRDefault="00704980" w:rsidP="00704980">
      <w:p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Sub.: Direct payment to contractors for additions &amp; alterations.</w:t>
      </w:r>
    </w:p>
    <w:p w:rsidR="00704980" w:rsidRPr="00704980" w:rsidRDefault="00704980" w:rsidP="00704980">
      <w:pPr>
        <w:spacing w:after="0" w:line="240" w:lineRule="auto"/>
        <w:rPr>
          <w:rFonts w:ascii="Times New Roman" w:hAnsi="Times New Roman" w:cs="Times New Roman"/>
          <w:sz w:val="16"/>
          <w:szCs w:val="24"/>
        </w:rPr>
      </w:pPr>
    </w:p>
    <w:p w:rsidR="00704980" w:rsidRPr="00704980" w:rsidRDefault="00704980" w:rsidP="00704980">
      <w:p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 xml:space="preserve">Project managers/engineers and other staff members are not </w:t>
      </w:r>
      <w:proofErr w:type="spellStart"/>
      <w:r w:rsidRPr="00704980">
        <w:rPr>
          <w:rFonts w:ascii="Times New Roman" w:hAnsi="Times New Roman" w:cs="Times New Roman"/>
          <w:sz w:val="24"/>
          <w:szCs w:val="24"/>
        </w:rPr>
        <w:t>authorised</w:t>
      </w:r>
      <w:proofErr w:type="spellEnd"/>
      <w:r w:rsidRPr="00704980">
        <w:rPr>
          <w:rFonts w:ascii="Times New Roman" w:hAnsi="Times New Roman" w:cs="Times New Roman"/>
          <w:sz w:val="24"/>
          <w:szCs w:val="24"/>
        </w:rPr>
        <w:t xml:space="preserve"> to collect amounts or direct customers to pay amounts to contractors for additions and alterations. Only in some cases as given below customers may pay contractors for job work after following due procedure given herein.</w:t>
      </w:r>
    </w:p>
    <w:p w:rsidR="00704980" w:rsidRPr="00704980" w:rsidRDefault="00704980" w:rsidP="00704980">
      <w:pPr>
        <w:spacing w:after="0" w:line="240" w:lineRule="auto"/>
        <w:rPr>
          <w:rFonts w:ascii="Times New Roman" w:hAnsi="Times New Roman" w:cs="Times New Roman"/>
          <w:sz w:val="16"/>
          <w:szCs w:val="24"/>
        </w:rPr>
      </w:pPr>
    </w:p>
    <w:p w:rsidR="00704980" w:rsidRPr="00704980" w:rsidRDefault="00704980" w:rsidP="00704980">
      <w:p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Case 1:</w:t>
      </w:r>
    </w:p>
    <w:p w:rsidR="00704980" w:rsidRPr="00704980" w:rsidRDefault="00704980" w:rsidP="00704980">
      <w:pPr>
        <w:spacing w:after="0" w:line="240" w:lineRule="auto"/>
        <w:rPr>
          <w:rFonts w:ascii="Times New Roman" w:hAnsi="Times New Roman" w:cs="Times New Roman"/>
          <w:sz w:val="24"/>
          <w:szCs w:val="24"/>
        </w:rPr>
      </w:pPr>
      <w:proofErr w:type="gramStart"/>
      <w:r w:rsidRPr="00704980">
        <w:rPr>
          <w:rFonts w:ascii="Times New Roman" w:hAnsi="Times New Roman" w:cs="Times New Roman"/>
          <w:sz w:val="24"/>
          <w:szCs w:val="24"/>
        </w:rPr>
        <w:t>Jobs where customers can directly pay contractors.</w:t>
      </w:r>
      <w:proofErr w:type="gramEnd"/>
      <w:r w:rsidRPr="00704980">
        <w:rPr>
          <w:rFonts w:ascii="Times New Roman" w:hAnsi="Times New Roman" w:cs="Times New Roman"/>
          <w:sz w:val="24"/>
          <w:szCs w:val="24"/>
        </w:rPr>
        <w:t xml:space="preserve"> </w:t>
      </w:r>
      <w:proofErr w:type="gramStart"/>
      <w:r w:rsidRPr="00704980">
        <w:rPr>
          <w:rFonts w:ascii="Times New Roman" w:hAnsi="Times New Roman" w:cs="Times New Roman"/>
          <w:sz w:val="24"/>
          <w:szCs w:val="24"/>
        </w:rPr>
        <w:t>Responsibility  of</w:t>
      </w:r>
      <w:proofErr w:type="gramEnd"/>
      <w:r w:rsidRPr="00704980">
        <w:rPr>
          <w:rFonts w:ascii="Times New Roman" w:hAnsi="Times New Roman" w:cs="Times New Roman"/>
          <w:sz w:val="24"/>
          <w:szCs w:val="24"/>
        </w:rPr>
        <w:t xml:space="preserve"> quality of work shall be of builder.</w:t>
      </w:r>
    </w:p>
    <w:p w:rsidR="00704980" w:rsidRPr="00704980" w:rsidRDefault="00704980" w:rsidP="00704980">
      <w:pPr>
        <w:numPr>
          <w:ilvl w:val="6"/>
          <w:numId w:val="1"/>
        </w:numPr>
        <w:spacing w:after="0" w:line="240" w:lineRule="auto"/>
        <w:jc w:val="both"/>
        <w:rPr>
          <w:rFonts w:ascii="Times New Roman" w:hAnsi="Times New Roman" w:cs="Times New Roman"/>
          <w:sz w:val="24"/>
          <w:szCs w:val="24"/>
        </w:rPr>
      </w:pPr>
      <w:r w:rsidRPr="00704980">
        <w:rPr>
          <w:rFonts w:ascii="Times New Roman" w:hAnsi="Times New Roman" w:cs="Times New Roman"/>
          <w:sz w:val="24"/>
          <w:szCs w:val="24"/>
        </w:rPr>
        <w:t>Painting</w:t>
      </w:r>
    </w:p>
    <w:p w:rsidR="00704980" w:rsidRPr="00704980" w:rsidRDefault="00704980" w:rsidP="00704980">
      <w:pPr>
        <w:numPr>
          <w:ilvl w:val="6"/>
          <w:numId w:val="1"/>
        </w:numPr>
        <w:spacing w:after="0" w:line="240" w:lineRule="auto"/>
        <w:jc w:val="both"/>
        <w:rPr>
          <w:rFonts w:ascii="Times New Roman" w:hAnsi="Times New Roman" w:cs="Times New Roman"/>
          <w:sz w:val="24"/>
          <w:szCs w:val="24"/>
        </w:rPr>
      </w:pPr>
      <w:r w:rsidRPr="00704980">
        <w:rPr>
          <w:rFonts w:ascii="Times New Roman" w:hAnsi="Times New Roman" w:cs="Times New Roman"/>
          <w:sz w:val="24"/>
          <w:szCs w:val="24"/>
        </w:rPr>
        <w:t>Marble/granite work</w:t>
      </w:r>
    </w:p>
    <w:p w:rsidR="00704980" w:rsidRPr="00704980" w:rsidRDefault="00704980" w:rsidP="00704980">
      <w:pPr>
        <w:numPr>
          <w:ilvl w:val="6"/>
          <w:numId w:val="1"/>
        </w:numPr>
        <w:spacing w:after="0" w:line="240" w:lineRule="auto"/>
        <w:jc w:val="both"/>
        <w:rPr>
          <w:rFonts w:ascii="Times New Roman" w:hAnsi="Times New Roman" w:cs="Times New Roman"/>
          <w:sz w:val="24"/>
          <w:szCs w:val="24"/>
        </w:rPr>
      </w:pPr>
      <w:r w:rsidRPr="00704980">
        <w:rPr>
          <w:rFonts w:ascii="Times New Roman" w:hAnsi="Times New Roman" w:cs="Times New Roman"/>
          <w:sz w:val="24"/>
          <w:szCs w:val="24"/>
        </w:rPr>
        <w:t>False ceiling</w:t>
      </w:r>
    </w:p>
    <w:p w:rsidR="00704980" w:rsidRPr="00704980" w:rsidRDefault="00704980" w:rsidP="00704980">
      <w:pPr>
        <w:spacing w:after="0" w:line="240" w:lineRule="auto"/>
        <w:rPr>
          <w:rFonts w:ascii="Times New Roman" w:hAnsi="Times New Roman" w:cs="Times New Roman"/>
          <w:sz w:val="16"/>
          <w:szCs w:val="24"/>
        </w:rPr>
      </w:pPr>
    </w:p>
    <w:p w:rsidR="00704980" w:rsidRPr="00704980" w:rsidRDefault="00704980" w:rsidP="00704980">
      <w:p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Case 2:</w:t>
      </w:r>
    </w:p>
    <w:p w:rsidR="00704980" w:rsidRPr="00704980" w:rsidRDefault="00704980" w:rsidP="00704980">
      <w:p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 xml:space="preserve">Works of additions and alterations that can be taken up by </w:t>
      </w:r>
      <w:proofErr w:type="gramStart"/>
      <w:r w:rsidRPr="00704980">
        <w:rPr>
          <w:rFonts w:ascii="Times New Roman" w:hAnsi="Times New Roman" w:cs="Times New Roman"/>
          <w:sz w:val="24"/>
          <w:szCs w:val="24"/>
        </w:rPr>
        <w:t>builder  and</w:t>
      </w:r>
      <w:proofErr w:type="gramEnd"/>
      <w:r w:rsidRPr="00704980">
        <w:rPr>
          <w:rFonts w:ascii="Times New Roman" w:hAnsi="Times New Roman" w:cs="Times New Roman"/>
          <w:sz w:val="24"/>
          <w:szCs w:val="24"/>
        </w:rPr>
        <w:t xml:space="preserve">  payment to be reimbursed by customer to  builders (by </w:t>
      </w:r>
      <w:proofErr w:type="spellStart"/>
      <w:r w:rsidRPr="00704980">
        <w:rPr>
          <w:rFonts w:ascii="Times New Roman" w:hAnsi="Times New Roman" w:cs="Times New Roman"/>
          <w:sz w:val="24"/>
          <w:szCs w:val="24"/>
        </w:rPr>
        <w:t>cheque</w:t>
      </w:r>
      <w:proofErr w:type="spellEnd"/>
      <w:r w:rsidRPr="00704980">
        <w:rPr>
          <w:rFonts w:ascii="Times New Roman" w:hAnsi="Times New Roman" w:cs="Times New Roman"/>
          <w:sz w:val="24"/>
          <w:szCs w:val="24"/>
        </w:rPr>
        <w:t>) at time of taking possession.</w:t>
      </w:r>
    </w:p>
    <w:p w:rsidR="00704980" w:rsidRPr="00704980" w:rsidRDefault="00704980" w:rsidP="00704980">
      <w:pPr>
        <w:spacing w:after="0" w:line="240" w:lineRule="auto"/>
        <w:rPr>
          <w:rFonts w:ascii="Times New Roman" w:hAnsi="Times New Roman" w:cs="Times New Roman"/>
          <w:sz w:val="18"/>
          <w:szCs w:val="24"/>
        </w:rPr>
      </w:pPr>
    </w:p>
    <w:p w:rsidR="00704980" w:rsidRPr="00704980" w:rsidRDefault="00704980" w:rsidP="00704980">
      <w:pPr>
        <w:numPr>
          <w:ilvl w:val="0"/>
          <w:numId w:val="2"/>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Civil works</w:t>
      </w:r>
    </w:p>
    <w:p w:rsidR="00704980" w:rsidRPr="00704980" w:rsidRDefault="00704980" w:rsidP="00704980">
      <w:pPr>
        <w:numPr>
          <w:ilvl w:val="0"/>
          <w:numId w:val="2"/>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Electrical, plumbing, CP, sanitary, sink.</w:t>
      </w:r>
    </w:p>
    <w:p w:rsidR="00704980" w:rsidRPr="00704980" w:rsidRDefault="00704980" w:rsidP="00704980">
      <w:pPr>
        <w:numPr>
          <w:ilvl w:val="0"/>
          <w:numId w:val="2"/>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Floor &amp; bathroom tiles</w:t>
      </w:r>
    </w:p>
    <w:p w:rsidR="00704980" w:rsidRPr="00704980" w:rsidRDefault="00704980" w:rsidP="00704980">
      <w:pPr>
        <w:numPr>
          <w:ilvl w:val="0"/>
          <w:numId w:val="2"/>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Windows with mesh (only in select projects)</w:t>
      </w:r>
    </w:p>
    <w:p w:rsidR="00704980" w:rsidRPr="00704980" w:rsidRDefault="00704980" w:rsidP="00704980">
      <w:pPr>
        <w:numPr>
          <w:ilvl w:val="0"/>
          <w:numId w:val="2"/>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Doors and hardware</w:t>
      </w:r>
    </w:p>
    <w:p w:rsidR="00704980" w:rsidRPr="00704980" w:rsidRDefault="00704980" w:rsidP="00704980">
      <w:pPr>
        <w:spacing w:after="0" w:line="240" w:lineRule="auto"/>
        <w:rPr>
          <w:rFonts w:ascii="Times New Roman" w:hAnsi="Times New Roman" w:cs="Times New Roman"/>
          <w:sz w:val="14"/>
          <w:szCs w:val="24"/>
        </w:rPr>
      </w:pPr>
    </w:p>
    <w:p w:rsidR="00704980" w:rsidRPr="00704980" w:rsidRDefault="00704980" w:rsidP="00704980">
      <w:p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Case 3:</w:t>
      </w:r>
    </w:p>
    <w:p w:rsidR="00704980" w:rsidRPr="00704980" w:rsidRDefault="00704980" w:rsidP="00704980">
      <w:p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Works to be taken up by customer at their cost without involvement of builder and responsibility of work shall not be that of builder.</w:t>
      </w:r>
    </w:p>
    <w:p w:rsidR="00704980" w:rsidRPr="00704980" w:rsidRDefault="00704980" w:rsidP="00704980">
      <w:pPr>
        <w:spacing w:after="0" w:line="240" w:lineRule="auto"/>
        <w:rPr>
          <w:rFonts w:ascii="Times New Roman" w:hAnsi="Times New Roman" w:cs="Times New Roman"/>
          <w:sz w:val="16"/>
          <w:szCs w:val="24"/>
        </w:rPr>
      </w:pPr>
    </w:p>
    <w:p w:rsidR="00704980" w:rsidRPr="00704980" w:rsidRDefault="00704980" w:rsidP="00704980">
      <w:pPr>
        <w:numPr>
          <w:ilvl w:val="0"/>
          <w:numId w:val="3"/>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Carpentry and furniture work</w:t>
      </w:r>
    </w:p>
    <w:p w:rsidR="00704980" w:rsidRPr="00704980" w:rsidRDefault="00704980" w:rsidP="00704980">
      <w:pPr>
        <w:numPr>
          <w:ilvl w:val="0"/>
          <w:numId w:val="3"/>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Designer false ceiling</w:t>
      </w:r>
    </w:p>
    <w:p w:rsidR="00704980" w:rsidRPr="00704980" w:rsidRDefault="00704980" w:rsidP="00704980">
      <w:pPr>
        <w:numPr>
          <w:ilvl w:val="0"/>
          <w:numId w:val="3"/>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Additions and alterations to modular kitchen</w:t>
      </w:r>
    </w:p>
    <w:p w:rsidR="00704980" w:rsidRPr="00704980" w:rsidRDefault="00704980" w:rsidP="00704980">
      <w:pPr>
        <w:numPr>
          <w:ilvl w:val="0"/>
          <w:numId w:val="3"/>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Fitting of appliances like lights, fans, geysers, etc.</w:t>
      </w:r>
    </w:p>
    <w:p w:rsidR="00704980" w:rsidRPr="00704980" w:rsidRDefault="00704980" w:rsidP="00704980">
      <w:pPr>
        <w:numPr>
          <w:ilvl w:val="0"/>
          <w:numId w:val="3"/>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 xml:space="preserve">Additions and alterations not </w:t>
      </w:r>
      <w:proofErr w:type="spellStart"/>
      <w:r w:rsidRPr="00704980">
        <w:rPr>
          <w:rFonts w:ascii="Times New Roman" w:hAnsi="Times New Roman" w:cs="Times New Roman"/>
          <w:sz w:val="24"/>
          <w:szCs w:val="24"/>
        </w:rPr>
        <w:t>authorised</w:t>
      </w:r>
      <w:proofErr w:type="spellEnd"/>
      <w:r w:rsidRPr="00704980">
        <w:rPr>
          <w:rFonts w:ascii="Times New Roman" w:hAnsi="Times New Roman" w:cs="Times New Roman"/>
          <w:sz w:val="24"/>
          <w:szCs w:val="24"/>
        </w:rPr>
        <w:t xml:space="preserve"> by builder</w:t>
      </w:r>
    </w:p>
    <w:p w:rsidR="00704980" w:rsidRPr="00704980" w:rsidRDefault="00704980" w:rsidP="00704980">
      <w:pPr>
        <w:spacing w:after="0" w:line="240" w:lineRule="auto"/>
        <w:rPr>
          <w:rFonts w:ascii="Times New Roman" w:hAnsi="Times New Roman" w:cs="Times New Roman"/>
          <w:sz w:val="10"/>
          <w:szCs w:val="24"/>
        </w:rPr>
      </w:pPr>
    </w:p>
    <w:p w:rsidR="00704980" w:rsidRPr="00704980" w:rsidRDefault="00704980" w:rsidP="00704980">
      <w:p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 xml:space="preserve">Procedure to be followed in Case 1 above: </w:t>
      </w:r>
    </w:p>
    <w:p w:rsidR="00704980" w:rsidRPr="00704980" w:rsidRDefault="00704980" w:rsidP="00704980">
      <w:pPr>
        <w:numPr>
          <w:ilvl w:val="0"/>
          <w:numId w:val="4"/>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Project manager to prepare estimate of work to be taken up.</w:t>
      </w:r>
    </w:p>
    <w:p w:rsidR="00704980" w:rsidRPr="00704980" w:rsidRDefault="00704980" w:rsidP="00704980">
      <w:pPr>
        <w:numPr>
          <w:ilvl w:val="0"/>
          <w:numId w:val="4"/>
        </w:numPr>
        <w:spacing w:after="0" w:line="240" w:lineRule="auto"/>
        <w:rPr>
          <w:rFonts w:ascii="Times New Roman" w:hAnsi="Times New Roman" w:cs="Times New Roman"/>
          <w:sz w:val="24"/>
          <w:szCs w:val="24"/>
        </w:rPr>
      </w:pPr>
      <w:proofErr w:type="spellStart"/>
      <w:r w:rsidRPr="00704980">
        <w:rPr>
          <w:rFonts w:ascii="Times New Roman" w:hAnsi="Times New Roman" w:cs="Times New Roman"/>
          <w:sz w:val="24"/>
          <w:szCs w:val="24"/>
        </w:rPr>
        <w:t>Lumpsum</w:t>
      </w:r>
      <w:proofErr w:type="spellEnd"/>
      <w:r w:rsidRPr="00704980">
        <w:rPr>
          <w:rFonts w:ascii="Times New Roman" w:hAnsi="Times New Roman" w:cs="Times New Roman"/>
          <w:sz w:val="24"/>
          <w:szCs w:val="24"/>
        </w:rPr>
        <w:t xml:space="preserve"> rate to be decided in advance</w:t>
      </w:r>
    </w:p>
    <w:p w:rsidR="00704980" w:rsidRPr="00704980" w:rsidRDefault="00704980" w:rsidP="00704980">
      <w:pPr>
        <w:numPr>
          <w:ilvl w:val="0"/>
          <w:numId w:val="4"/>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Customer, contractor and project manager to sign copy of estimate/</w:t>
      </w:r>
      <w:proofErr w:type="spellStart"/>
      <w:r w:rsidRPr="00704980">
        <w:rPr>
          <w:rFonts w:ascii="Times New Roman" w:hAnsi="Times New Roman" w:cs="Times New Roman"/>
          <w:sz w:val="24"/>
          <w:szCs w:val="24"/>
        </w:rPr>
        <w:t>lumpsum</w:t>
      </w:r>
      <w:proofErr w:type="spellEnd"/>
      <w:r w:rsidRPr="00704980">
        <w:rPr>
          <w:rFonts w:ascii="Times New Roman" w:hAnsi="Times New Roman" w:cs="Times New Roman"/>
          <w:sz w:val="24"/>
          <w:szCs w:val="24"/>
        </w:rPr>
        <w:t xml:space="preserve"> rate </w:t>
      </w:r>
      <w:proofErr w:type="spellStart"/>
      <w:r w:rsidRPr="00704980">
        <w:rPr>
          <w:rFonts w:ascii="Times New Roman" w:hAnsi="Times New Roman" w:cs="Times New Roman"/>
          <w:sz w:val="24"/>
          <w:szCs w:val="24"/>
        </w:rPr>
        <w:t>finalised</w:t>
      </w:r>
      <w:proofErr w:type="spellEnd"/>
      <w:r w:rsidRPr="00704980">
        <w:rPr>
          <w:rFonts w:ascii="Times New Roman" w:hAnsi="Times New Roman" w:cs="Times New Roman"/>
          <w:sz w:val="24"/>
          <w:szCs w:val="24"/>
        </w:rPr>
        <w:t xml:space="preserve">. </w:t>
      </w:r>
    </w:p>
    <w:p w:rsidR="00704980" w:rsidRPr="00704980" w:rsidRDefault="00704980" w:rsidP="00704980">
      <w:pPr>
        <w:numPr>
          <w:ilvl w:val="0"/>
          <w:numId w:val="4"/>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Scanned copy to be sent to CR and customer. Original to be filed in customers additions &amp; alterations file at site.</w:t>
      </w:r>
    </w:p>
    <w:p w:rsidR="00704980" w:rsidRPr="00704980" w:rsidRDefault="00704980" w:rsidP="00704980">
      <w:pPr>
        <w:numPr>
          <w:ilvl w:val="0"/>
          <w:numId w:val="4"/>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Work can commence only after sending email to CR.</w:t>
      </w:r>
    </w:p>
    <w:p w:rsidR="00704980" w:rsidRPr="00704980" w:rsidRDefault="00704980" w:rsidP="00704980">
      <w:pPr>
        <w:numPr>
          <w:ilvl w:val="0"/>
          <w:numId w:val="4"/>
        </w:num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 xml:space="preserve">Project managers to send email to customers and CR requesting customer to pay amount to contractor after completion of work. Customers may be advised to pay </w:t>
      </w:r>
      <w:proofErr w:type="spellStart"/>
      <w:r w:rsidRPr="00704980">
        <w:rPr>
          <w:rFonts w:ascii="Times New Roman" w:hAnsi="Times New Roman" w:cs="Times New Roman"/>
          <w:sz w:val="24"/>
          <w:szCs w:val="24"/>
        </w:rPr>
        <w:t>upto</w:t>
      </w:r>
      <w:proofErr w:type="spellEnd"/>
      <w:r w:rsidRPr="00704980">
        <w:rPr>
          <w:rFonts w:ascii="Times New Roman" w:hAnsi="Times New Roman" w:cs="Times New Roman"/>
          <w:sz w:val="24"/>
          <w:szCs w:val="24"/>
        </w:rPr>
        <w:t xml:space="preserve"> 60% as advance by email only when required.</w:t>
      </w:r>
    </w:p>
    <w:p w:rsidR="00704980" w:rsidRPr="00704980" w:rsidRDefault="00704980" w:rsidP="00704980">
      <w:pPr>
        <w:spacing w:after="0" w:line="240" w:lineRule="auto"/>
        <w:rPr>
          <w:rFonts w:ascii="Times New Roman" w:hAnsi="Times New Roman" w:cs="Times New Roman"/>
          <w:sz w:val="14"/>
          <w:szCs w:val="24"/>
        </w:rPr>
      </w:pPr>
    </w:p>
    <w:p w:rsidR="00704980" w:rsidRPr="00704980" w:rsidRDefault="00704980" w:rsidP="00704980">
      <w:pPr>
        <w:spacing w:after="0" w:line="240" w:lineRule="auto"/>
        <w:rPr>
          <w:rFonts w:ascii="Times New Roman" w:hAnsi="Times New Roman" w:cs="Times New Roman"/>
          <w:sz w:val="24"/>
          <w:szCs w:val="24"/>
        </w:rPr>
      </w:pPr>
      <w:r w:rsidRPr="00704980">
        <w:rPr>
          <w:rFonts w:ascii="Times New Roman" w:hAnsi="Times New Roman" w:cs="Times New Roman"/>
          <w:sz w:val="24"/>
          <w:szCs w:val="24"/>
        </w:rPr>
        <w:t xml:space="preserve">No staff member is allowed to collect cash or amount in any other form from customer. Customers may pay the contractor in Case 1 above after satisfactory completion of work. </w:t>
      </w:r>
    </w:p>
    <w:p w:rsidR="00704980" w:rsidRPr="00704980" w:rsidRDefault="00704980" w:rsidP="00704980">
      <w:pPr>
        <w:spacing w:after="0" w:line="240" w:lineRule="auto"/>
        <w:rPr>
          <w:rFonts w:ascii="Times New Roman" w:hAnsi="Times New Roman" w:cs="Times New Roman"/>
          <w:sz w:val="24"/>
          <w:szCs w:val="24"/>
        </w:rPr>
      </w:pPr>
    </w:p>
    <w:p w:rsidR="00704980" w:rsidRPr="00704980" w:rsidRDefault="00704980" w:rsidP="00704980">
      <w:pPr>
        <w:spacing w:after="0" w:line="240" w:lineRule="auto"/>
        <w:rPr>
          <w:rFonts w:ascii="Times New Roman" w:hAnsi="Times New Roman" w:cs="Times New Roman"/>
          <w:sz w:val="24"/>
          <w:szCs w:val="24"/>
        </w:rPr>
      </w:pPr>
    </w:p>
    <w:p w:rsidR="009A0D72" w:rsidRPr="00704980" w:rsidRDefault="00704980" w:rsidP="00704980">
      <w:pPr>
        <w:spacing w:after="0" w:line="240" w:lineRule="auto"/>
        <w:rPr>
          <w:rFonts w:ascii="Times New Roman" w:hAnsi="Times New Roman" w:cs="Times New Roman"/>
          <w:sz w:val="24"/>
          <w:szCs w:val="24"/>
        </w:rPr>
      </w:pPr>
      <w:proofErr w:type="spellStart"/>
      <w:r w:rsidRPr="00704980">
        <w:rPr>
          <w:rFonts w:ascii="Times New Roman" w:hAnsi="Times New Roman" w:cs="Times New Roman"/>
          <w:sz w:val="24"/>
          <w:szCs w:val="24"/>
        </w:rPr>
        <w:t>Soham</w:t>
      </w:r>
      <w:proofErr w:type="spellEnd"/>
      <w:r w:rsidRPr="00704980">
        <w:rPr>
          <w:rFonts w:ascii="Times New Roman" w:hAnsi="Times New Roman" w:cs="Times New Roman"/>
          <w:sz w:val="24"/>
          <w:szCs w:val="24"/>
        </w:rPr>
        <w:t xml:space="preserve"> </w:t>
      </w:r>
      <w:proofErr w:type="spellStart"/>
      <w:r w:rsidRPr="00704980">
        <w:rPr>
          <w:rFonts w:ascii="Times New Roman" w:hAnsi="Times New Roman" w:cs="Times New Roman"/>
          <w:sz w:val="24"/>
          <w:szCs w:val="24"/>
        </w:rPr>
        <w:t>Mod</w:t>
      </w:r>
      <w:r>
        <w:rPr>
          <w:rFonts w:ascii="Times New Roman" w:hAnsi="Times New Roman" w:cs="Times New Roman"/>
          <w:sz w:val="24"/>
          <w:szCs w:val="24"/>
        </w:rPr>
        <w:t>i</w:t>
      </w:r>
      <w:proofErr w:type="spellEnd"/>
      <w:r>
        <w:rPr>
          <w:rFonts w:ascii="Times New Roman" w:hAnsi="Times New Roman" w:cs="Times New Roman"/>
          <w:sz w:val="24"/>
          <w:szCs w:val="24"/>
        </w:rPr>
        <w:t>.</w:t>
      </w:r>
    </w:p>
    <w:sectPr w:rsidR="009A0D72" w:rsidRPr="00704980" w:rsidSect="00704980">
      <w:pgSz w:w="12240" w:h="15840"/>
      <w:pgMar w:top="1440" w:right="117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6558"/>
    <w:multiLevelType w:val="hybridMultilevel"/>
    <w:tmpl w:val="4378BA58"/>
    <w:lvl w:ilvl="0" w:tplc="08090019">
      <w:start w:val="1"/>
      <w:numFmt w:val="lowerLetter"/>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6D13EB3"/>
    <w:multiLevelType w:val="hybridMultilevel"/>
    <w:tmpl w:val="36F6F9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833DBF"/>
    <w:multiLevelType w:val="hybridMultilevel"/>
    <w:tmpl w:val="09C05D3E"/>
    <w:lvl w:ilvl="0" w:tplc="08090019">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50EA7943"/>
    <w:multiLevelType w:val="hybridMultilevel"/>
    <w:tmpl w:val="470CF694"/>
    <w:lvl w:ilvl="0" w:tplc="0809001B">
      <w:start w:val="1"/>
      <w:numFmt w:val="lowerRoman"/>
      <w:lvlText w:val="%1."/>
      <w:lvlJc w:val="right"/>
      <w:pPr>
        <w:tabs>
          <w:tab w:val="num" w:pos="786"/>
        </w:tabs>
        <w:ind w:left="786" w:hanging="360"/>
      </w:pPr>
    </w:lvl>
    <w:lvl w:ilvl="1" w:tplc="08090001">
      <w:start w:val="1"/>
      <w:numFmt w:val="bullet"/>
      <w:lvlText w:val=""/>
      <w:lvlJc w:val="left"/>
      <w:pPr>
        <w:tabs>
          <w:tab w:val="num" w:pos="360"/>
        </w:tabs>
        <w:ind w:left="360" w:hanging="360"/>
      </w:pPr>
      <w:rPr>
        <w:rFonts w:ascii="Symbol" w:hAnsi="Symbol" w:hint="default"/>
      </w:rPr>
    </w:lvl>
    <w:lvl w:ilvl="2" w:tplc="F948F4C0">
      <w:start w:val="1"/>
      <w:numFmt w:val="lowerLetter"/>
      <w:lvlText w:val="%3."/>
      <w:lvlJc w:val="left"/>
      <w:pPr>
        <w:tabs>
          <w:tab w:val="num" w:pos="360"/>
        </w:tabs>
        <w:ind w:left="360" w:hanging="360"/>
      </w:pPr>
      <w:rPr>
        <w:rFonts w:ascii="Times New Roman" w:eastAsia="Times New Roman" w:hAnsi="Times New Roman" w:cs="Times New Roman"/>
      </w:rPr>
    </w:lvl>
    <w:lvl w:ilvl="3" w:tplc="3C82D776">
      <w:start w:val="1"/>
      <w:numFmt w:val="decimal"/>
      <w:lvlText w:val="%4."/>
      <w:lvlJc w:val="left"/>
      <w:pPr>
        <w:ind w:left="502" w:hanging="360"/>
      </w:pPr>
      <w:rPr>
        <w:rFonts w:hint="default"/>
      </w:rPr>
    </w:lvl>
    <w:lvl w:ilvl="4" w:tplc="04090019">
      <w:start w:val="1"/>
      <w:numFmt w:val="lowerLetter"/>
      <w:lvlText w:val="%5."/>
      <w:lvlJc w:val="left"/>
      <w:pPr>
        <w:tabs>
          <w:tab w:val="num" w:pos="502"/>
        </w:tabs>
        <w:ind w:left="502" w:hanging="360"/>
      </w:pPr>
    </w:lvl>
    <w:lvl w:ilvl="5" w:tplc="449459F8">
      <w:start w:val="1"/>
      <w:numFmt w:val="lowerLetter"/>
      <w:lvlText w:val="%6)"/>
      <w:lvlJc w:val="left"/>
      <w:pPr>
        <w:ind w:left="360" w:hanging="360"/>
      </w:pPr>
      <w:rPr>
        <w:rFonts w:hint="default"/>
      </w:rPr>
    </w:lvl>
    <w:lvl w:ilvl="6" w:tplc="4A561876">
      <w:start w:val="1"/>
      <w:numFmt w:val="lowerLetter"/>
      <w:lvlText w:val="%7."/>
      <w:lvlJc w:val="left"/>
      <w:pPr>
        <w:tabs>
          <w:tab w:val="num" w:pos="644"/>
        </w:tabs>
        <w:ind w:left="644" w:hanging="360"/>
      </w:pPr>
      <w:rPr>
        <w:rFonts w:ascii="Times New Roman" w:eastAsia="Times New Roman" w:hAnsi="Times New Roman" w:cs="Times New Roman"/>
      </w:rPr>
    </w:lvl>
    <w:lvl w:ilvl="7" w:tplc="04090019">
      <w:start w:val="1"/>
      <w:numFmt w:val="lowerLetter"/>
      <w:lvlText w:val="%8."/>
      <w:lvlJc w:val="left"/>
      <w:pPr>
        <w:tabs>
          <w:tab w:val="num" w:pos="927"/>
        </w:tabs>
        <w:ind w:left="927" w:hanging="360"/>
      </w:pPr>
    </w:lvl>
    <w:lvl w:ilvl="8" w:tplc="0409001B" w:tentative="1">
      <w:start w:val="1"/>
      <w:numFmt w:val="lowerRoman"/>
      <w:lvlText w:val="%9."/>
      <w:lvlJc w:val="right"/>
      <w:pPr>
        <w:tabs>
          <w:tab w:val="num" w:pos="6404"/>
        </w:tabs>
        <w:ind w:left="6404"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4980"/>
    <w:rsid w:val="00704980"/>
    <w:rsid w:val="009A0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2020-08-29T05:30:00Z</cp:lastPrinted>
  <dcterms:created xsi:type="dcterms:W3CDTF">2020-08-29T05:29:00Z</dcterms:created>
  <dcterms:modified xsi:type="dcterms:W3CDTF">2020-08-29T05:31:00Z</dcterms:modified>
</cp:coreProperties>
</file>