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458" w14:textId="3E7BE613" w:rsidR="00111799" w:rsidRPr="00DD7E88" w:rsidRDefault="00E31E63" w:rsidP="00DD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>Circular No. 30</w:t>
      </w:r>
      <w:r w:rsidR="00111799" w:rsidRPr="00DD7E88">
        <w:rPr>
          <w:rFonts w:ascii="Times New Roman" w:hAnsi="Times New Roman" w:cs="Times New Roman"/>
          <w:sz w:val="24"/>
          <w:szCs w:val="24"/>
        </w:rPr>
        <w:t>9</w:t>
      </w:r>
      <w:r w:rsidR="008D0C40" w:rsidRPr="00DD7E88">
        <w:rPr>
          <w:rFonts w:ascii="Times New Roman" w:hAnsi="Times New Roman" w:cs="Times New Roman"/>
          <w:sz w:val="24"/>
          <w:szCs w:val="24"/>
        </w:rPr>
        <w:t>(</w:t>
      </w:r>
      <w:r w:rsidR="00111799" w:rsidRPr="00DD7E88">
        <w:rPr>
          <w:rFonts w:ascii="Times New Roman" w:hAnsi="Times New Roman" w:cs="Times New Roman"/>
          <w:sz w:val="24"/>
          <w:szCs w:val="24"/>
        </w:rPr>
        <w:t>a</w:t>
      </w:r>
      <w:r w:rsidR="00E3067C" w:rsidRPr="00DD7E88">
        <w:rPr>
          <w:rFonts w:ascii="Times New Roman" w:hAnsi="Times New Roman" w:cs="Times New Roman"/>
          <w:sz w:val="24"/>
          <w:szCs w:val="24"/>
        </w:rPr>
        <w:t>) -</w:t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>Purchase Division</w:t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  <w:r w:rsidR="00676F7C" w:rsidRPr="00DD7E88">
        <w:rPr>
          <w:rFonts w:ascii="Times New Roman" w:hAnsi="Times New Roman" w:cs="Times New Roman"/>
          <w:sz w:val="24"/>
          <w:szCs w:val="24"/>
        </w:rPr>
        <w:t xml:space="preserve">Date: </w:t>
      </w:r>
      <w:r w:rsidR="00E1095F">
        <w:rPr>
          <w:rFonts w:ascii="Times New Roman" w:hAnsi="Times New Roman" w:cs="Times New Roman"/>
          <w:sz w:val="24"/>
          <w:szCs w:val="24"/>
        </w:rPr>
        <w:t>1</w:t>
      </w:r>
      <w:r w:rsidR="00D60382">
        <w:rPr>
          <w:rFonts w:ascii="Times New Roman" w:hAnsi="Times New Roman" w:cs="Times New Roman"/>
          <w:sz w:val="24"/>
          <w:szCs w:val="24"/>
        </w:rPr>
        <w:t>9</w:t>
      </w:r>
      <w:r w:rsidR="00E1095F">
        <w:rPr>
          <w:rFonts w:ascii="Times New Roman" w:hAnsi="Times New Roman" w:cs="Times New Roman"/>
          <w:sz w:val="24"/>
          <w:szCs w:val="24"/>
        </w:rPr>
        <w:t>-05</w:t>
      </w:r>
      <w:r w:rsidR="00676F7C" w:rsidRPr="00DD7E88">
        <w:rPr>
          <w:rFonts w:ascii="Times New Roman" w:hAnsi="Times New Roman" w:cs="Times New Roman"/>
          <w:sz w:val="24"/>
          <w:szCs w:val="24"/>
        </w:rPr>
        <w:t>-</w:t>
      </w:r>
      <w:r w:rsidR="00111799" w:rsidRPr="00DD7E88">
        <w:rPr>
          <w:rFonts w:ascii="Times New Roman" w:hAnsi="Times New Roman" w:cs="Times New Roman"/>
          <w:sz w:val="24"/>
          <w:szCs w:val="24"/>
        </w:rPr>
        <w:t>20</w:t>
      </w:r>
      <w:r w:rsidR="00676F7C" w:rsidRPr="00DD7E88">
        <w:rPr>
          <w:rFonts w:ascii="Times New Roman" w:hAnsi="Times New Roman" w:cs="Times New Roman"/>
          <w:sz w:val="24"/>
          <w:szCs w:val="24"/>
        </w:rPr>
        <w:t>20</w:t>
      </w:r>
      <w:r w:rsidR="00E3067C" w:rsidRPr="00DD7E88">
        <w:rPr>
          <w:rFonts w:ascii="Times New Roman" w:hAnsi="Times New Roman" w:cs="Times New Roman"/>
          <w:sz w:val="24"/>
          <w:szCs w:val="24"/>
        </w:rPr>
        <w:tab/>
      </w:r>
    </w:p>
    <w:p w14:paraId="3DB0B67B" w14:textId="76BA2186" w:rsidR="00DD7E88" w:rsidRPr="00DD7E88" w:rsidRDefault="00111799" w:rsidP="00DD7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 xml:space="preserve">Subject: </w:t>
      </w:r>
      <w:r w:rsidR="00DD7E88" w:rsidRPr="00DD7E88">
        <w:rPr>
          <w:rFonts w:ascii="Times New Roman" w:hAnsi="Times New Roman" w:cs="Times New Roman"/>
          <w:sz w:val="24"/>
          <w:szCs w:val="24"/>
        </w:rPr>
        <w:t xml:space="preserve">List of materials to be stocked at SSLLP </w:t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>
        <w:rPr>
          <w:rFonts w:ascii="Times New Roman" w:hAnsi="Times New Roman" w:cs="Times New Roman"/>
          <w:sz w:val="24"/>
          <w:szCs w:val="24"/>
        </w:rPr>
        <w:tab/>
      </w:r>
      <w:r w:rsidR="00DD7E88" w:rsidRPr="00DD7E88">
        <w:rPr>
          <w:rFonts w:ascii="Times New Roman" w:hAnsi="Times New Roman" w:cs="Times New Roman"/>
          <w:sz w:val="24"/>
          <w:szCs w:val="24"/>
        </w:rPr>
        <w:t>Annexure – A</w:t>
      </w:r>
      <w:r w:rsidR="00DD7E88" w:rsidRPr="00DD7E88">
        <w:rPr>
          <w:rFonts w:ascii="Times New Roman" w:hAnsi="Times New Roman" w:cs="Times New Roman"/>
          <w:sz w:val="24"/>
          <w:szCs w:val="24"/>
        </w:rPr>
        <w:tab/>
      </w:r>
    </w:p>
    <w:p w14:paraId="2555B75A" w14:textId="1BC23BFC" w:rsidR="00E3067C" w:rsidRPr="001F1EA7" w:rsidRDefault="00E3067C" w:rsidP="001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</w:r>
      <w:r w:rsidRPr="00DD7E8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  <w:r w:rsidR="00111799" w:rsidRPr="00DD7E8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541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720"/>
        <w:gridCol w:w="4050"/>
        <w:gridCol w:w="1260"/>
        <w:gridCol w:w="1440"/>
        <w:gridCol w:w="1350"/>
        <w:gridCol w:w="1350"/>
        <w:gridCol w:w="1800"/>
        <w:gridCol w:w="3443"/>
      </w:tblGrid>
      <w:tr w:rsidR="00E3067C" w:rsidRPr="001F1EA7" w14:paraId="698E0422" w14:textId="77777777" w:rsidTr="00B42887">
        <w:trPr>
          <w:trHeight w:val="1142"/>
        </w:trPr>
        <w:tc>
          <w:tcPr>
            <w:tcW w:w="720" w:type="dxa"/>
          </w:tcPr>
          <w:p w14:paraId="6467CE16" w14:textId="6454C941" w:rsidR="00E3067C" w:rsidRPr="00111799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S No</w:t>
            </w:r>
          </w:p>
        </w:tc>
        <w:tc>
          <w:tcPr>
            <w:tcW w:w="4050" w:type="dxa"/>
          </w:tcPr>
          <w:p w14:paraId="7D5A0C63" w14:textId="77777777" w:rsidR="00E3067C" w:rsidRPr="00111799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Item description</w:t>
            </w:r>
          </w:p>
        </w:tc>
        <w:tc>
          <w:tcPr>
            <w:tcW w:w="1260" w:type="dxa"/>
          </w:tcPr>
          <w:p w14:paraId="029A2F79" w14:textId="461CF09E" w:rsidR="00E3067C" w:rsidRPr="00111799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nitial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>uantity</w:t>
            </w:r>
          </w:p>
        </w:tc>
        <w:tc>
          <w:tcPr>
            <w:tcW w:w="1440" w:type="dxa"/>
          </w:tcPr>
          <w:p w14:paraId="701BF205" w14:textId="5F8F36D6" w:rsidR="00E3067C" w:rsidRPr="00111799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>inimum stock to be maintained</w:t>
            </w:r>
          </w:p>
        </w:tc>
        <w:tc>
          <w:tcPr>
            <w:tcW w:w="1350" w:type="dxa"/>
          </w:tcPr>
          <w:p w14:paraId="7B20AB71" w14:textId="33ED708C" w:rsidR="00E3067C" w:rsidRPr="00111799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>rder Qty. on reaching min</w:t>
            </w:r>
            <w:r w:rsidR="002C5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67C"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 stock</w:t>
            </w:r>
          </w:p>
        </w:tc>
        <w:tc>
          <w:tcPr>
            <w:tcW w:w="1350" w:type="dxa"/>
          </w:tcPr>
          <w:p w14:paraId="2F5E081C" w14:textId="7B9BF094" w:rsidR="00E3067C" w:rsidRPr="00111799" w:rsidRDefault="00E3067C" w:rsidP="00F72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Value of order Qty in Rs.</w:t>
            </w:r>
          </w:p>
        </w:tc>
        <w:tc>
          <w:tcPr>
            <w:tcW w:w="1800" w:type="dxa"/>
          </w:tcPr>
          <w:p w14:paraId="4569EFF7" w14:textId="3711AAD2" w:rsidR="00E3067C" w:rsidRPr="00111799" w:rsidRDefault="00E3067C" w:rsidP="002C58BE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Qty below which purchase </w:t>
            </w:r>
            <w:r w:rsidR="002C58BE"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 xml:space="preserve"> can approve requisitions</w:t>
            </w:r>
          </w:p>
        </w:tc>
        <w:tc>
          <w:tcPr>
            <w:tcW w:w="3443" w:type="dxa"/>
          </w:tcPr>
          <w:p w14:paraId="0C27AFC0" w14:textId="77777777" w:rsidR="00E3067C" w:rsidRPr="00111799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799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E3067C" w:rsidRPr="001F1EA7" w14:paraId="2C47CFF7" w14:textId="77777777" w:rsidTr="00B42887">
        <w:tc>
          <w:tcPr>
            <w:tcW w:w="720" w:type="dxa"/>
          </w:tcPr>
          <w:p w14:paraId="08416CB7" w14:textId="3F4C331F" w:rsidR="00E3067C" w:rsidRPr="00684A24" w:rsidRDefault="00E3067C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F44C38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conducting material– pipes, fittings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metal boxes </w:t>
            </w:r>
          </w:p>
        </w:tc>
        <w:tc>
          <w:tcPr>
            <w:tcW w:w="1260" w:type="dxa"/>
          </w:tcPr>
          <w:p w14:paraId="471CF2D6" w14:textId="30B15C40" w:rsidR="00E3067C" w:rsidRPr="001F1EA7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C9CC433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651FA4CD" w14:textId="10C68FE9" w:rsidR="00E3067C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067C"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0A02493B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C02079" w14:textId="38E60892" w:rsidR="00E3067C" w:rsidRPr="00B21793" w:rsidRDefault="00EE0A58" w:rsidP="003F6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F6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6E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9AA72BD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10 flats/5 villas</w:t>
            </w:r>
          </w:p>
        </w:tc>
        <w:tc>
          <w:tcPr>
            <w:tcW w:w="3443" w:type="dxa"/>
          </w:tcPr>
          <w:p w14:paraId="0B0079A8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Qty.  Based on 3BHK flat at Vista. Details in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014C3F" w:rsidRPr="001F1EA7" w14:paraId="6C39590A" w14:textId="77777777" w:rsidTr="00B42887">
        <w:trPr>
          <w:trHeight w:val="557"/>
        </w:trPr>
        <w:tc>
          <w:tcPr>
            <w:tcW w:w="720" w:type="dxa"/>
          </w:tcPr>
          <w:p w14:paraId="440F2214" w14:textId="2A4607F5" w:rsidR="00014C3F" w:rsidRPr="00014C3F" w:rsidRDefault="00014C3F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F95A" w14:textId="44B3BC97" w:rsidR="00014C3F" w:rsidRPr="00684A24" w:rsidRDefault="00014C3F" w:rsidP="00014C3F">
            <w:pPr>
              <w:pStyle w:val="ListParagraph"/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174AD0A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lush doors for ducts and labour quarters with hardware +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</w:t>
            </w:r>
          </w:p>
        </w:tc>
        <w:tc>
          <w:tcPr>
            <w:tcW w:w="1260" w:type="dxa"/>
          </w:tcPr>
          <w:p w14:paraId="141F2D15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B113272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sets  each</w:t>
            </w:r>
          </w:p>
        </w:tc>
        <w:tc>
          <w:tcPr>
            <w:tcW w:w="1350" w:type="dxa"/>
          </w:tcPr>
          <w:p w14:paraId="2DC8F6E6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sets each</w:t>
            </w:r>
          </w:p>
        </w:tc>
        <w:tc>
          <w:tcPr>
            <w:tcW w:w="1350" w:type="dxa"/>
          </w:tcPr>
          <w:p w14:paraId="11B4AF96" w14:textId="6E5345C1" w:rsidR="00014C3F" w:rsidRPr="00EC0B41" w:rsidRDefault="00EB2A60" w:rsidP="00EB2A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14C3F" w:rsidRPr="00EC0B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14:paraId="5BC0B70A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0B3ADCE8" w14:textId="77777777" w:rsidR="00014C3F" w:rsidRPr="001F1EA7" w:rsidRDefault="00014C3F" w:rsidP="00755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Vista. Details in Annexure – II</w:t>
            </w:r>
          </w:p>
        </w:tc>
      </w:tr>
      <w:tr w:rsidR="00E3067C" w:rsidRPr="001F1EA7" w14:paraId="25F79110" w14:textId="77777777" w:rsidTr="00B42887">
        <w:tc>
          <w:tcPr>
            <w:tcW w:w="720" w:type="dxa"/>
          </w:tcPr>
          <w:p w14:paraId="461CDDD5" w14:textId="5C770899" w:rsidR="00E3067C" w:rsidRPr="00014C3F" w:rsidRDefault="00014C3F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C888B59" w14:textId="69520739" w:rsidR="00014C3F" w:rsidRPr="00014C3F" w:rsidRDefault="00014C3F" w:rsidP="00014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D56C798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wires – 1/18 to 720, RG6, service wire, 6sqmm cable, telephone wire</w:t>
            </w:r>
          </w:p>
        </w:tc>
        <w:tc>
          <w:tcPr>
            <w:tcW w:w="1260" w:type="dxa"/>
          </w:tcPr>
          <w:p w14:paraId="05341280" w14:textId="52E19105" w:rsidR="00E3067C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9B66AC7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2B2990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2A619E50" w14:textId="77777777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60E647E9" w14:textId="0F041335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61A43C" w14:textId="39FD1489" w:rsidR="00E3067C" w:rsidRPr="00B21793" w:rsidRDefault="004C7BFD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  <w:r w:rsidR="00EC7A5E">
              <w:rPr>
                <w:rFonts w:ascii="Times New Roman" w:hAnsi="Times New Roman" w:cs="Times New Roman"/>
                <w:sz w:val="24"/>
                <w:szCs w:val="24"/>
              </w:rPr>
              <w:t>,855</w:t>
            </w:r>
          </w:p>
        </w:tc>
        <w:tc>
          <w:tcPr>
            <w:tcW w:w="1800" w:type="dxa"/>
          </w:tcPr>
          <w:p w14:paraId="25E695E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1A11550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III</w:t>
            </w:r>
          </w:p>
        </w:tc>
      </w:tr>
      <w:tr w:rsidR="00E3067C" w:rsidRPr="001F1EA7" w14:paraId="7E1F0DC2" w14:textId="77777777" w:rsidTr="00B42887">
        <w:tc>
          <w:tcPr>
            <w:tcW w:w="720" w:type="dxa"/>
          </w:tcPr>
          <w:p w14:paraId="2584CA09" w14:textId="0AEC032E" w:rsidR="00E3067C" w:rsidRPr="00684A24" w:rsidRDefault="00E3067C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247901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DB boxes, MCBs, changeovers, isolators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GI Pipes, GI plates, Bentonite Powder etc.,</w:t>
            </w:r>
          </w:p>
        </w:tc>
        <w:tc>
          <w:tcPr>
            <w:tcW w:w="1260" w:type="dxa"/>
          </w:tcPr>
          <w:p w14:paraId="3E6F8D82" w14:textId="2832BC33" w:rsidR="00E3067C" w:rsidRPr="001F1EA7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8949542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5C4FE695" w14:textId="77777777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572EE76E" w14:textId="7E03368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715ABA" w14:textId="41CD0836" w:rsidR="00E3067C" w:rsidRPr="00B21793" w:rsidRDefault="00151F8B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1,22,145</w:t>
            </w:r>
          </w:p>
        </w:tc>
        <w:tc>
          <w:tcPr>
            <w:tcW w:w="1800" w:type="dxa"/>
          </w:tcPr>
          <w:p w14:paraId="40B25D66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15B5E501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IV</w:t>
            </w:r>
          </w:p>
        </w:tc>
      </w:tr>
      <w:tr w:rsidR="00E3067C" w:rsidRPr="001F1EA7" w14:paraId="3F54AFE4" w14:textId="77777777" w:rsidTr="00B42887">
        <w:tc>
          <w:tcPr>
            <w:tcW w:w="720" w:type="dxa"/>
          </w:tcPr>
          <w:p w14:paraId="085FC6BD" w14:textId="1B42BDA7" w:rsidR="00E3067C" w:rsidRPr="00684A24" w:rsidRDefault="00E3067C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D57EC7E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Electrical switches and plates</w:t>
            </w:r>
          </w:p>
        </w:tc>
        <w:tc>
          <w:tcPr>
            <w:tcW w:w="1260" w:type="dxa"/>
          </w:tcPr>
          <w:p w14:paraId="11188195" w14:textId="507EE4BA" w:rsidR="00E3067C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2FE281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116399" w14:textId="5A64D18B" w:rsidR="00E3067C" w:rsidRPr="001F1EA7" w:rsidRDefault="00684A24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D08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41E322BF" w14:textId="77777777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7226E4C8" w14:textId="004DC09E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23C4C4" w14:textId="0D4999CE" w:rsidR="00E3067C" w:rsidRPr="0040429F" w:rsidRDefault="0040429F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F">
              <w:rPr>
                <w:rFonts w:ascii="Times New Roman" w:hAnsi="Times New Roman" w:cs="Times New Roman"/>
                <w:sz w:val="24"/>
                <w:szCs w:val="24"/>
              </w:rPr>
              <w:t>1,67,108</w:t>
            </w:r>
          </w:p>
        </w:tc>
        <w:tc>
          <w:tcPr>
            <w:tcW w:w="1800" w:type="dxa"/>
          </w:tcPr>
          <w:p w14:paraId="4C4073A3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FA10549" w14:textId="77777777" w:rsidR="00E3067C" w:rsidRPr="001F1EA7" w:rsidRDefault="00E3067C" w:rsidP="00111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V</w:t>
            </w:r>
          </w:p>
        </w:tc>
      </w:tr>
      <w:tr w:rsidR="00684A24" w:rsidRPr="001F1EA7" w14:paraId="0AC812C4" w14:textId="77777777" w:rsidTr="00B42887">
        <w:tc>
          <w:tcPr>
            <w:tcW w:w="720" w:type="dxa"/>
          </w:tcPr>
          <w:p w14:paraId="740CCB29" w14:textId="77777777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9DADB55" w14:textId="45FA5DA9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Panel door shutters + hinges + door stoppers + locks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Internal beadings</w:t>
            </w:r>
          </w:p>
        </w:tc>
        <w:tc>
          <w:tcPr>
            <w:tcW w:w="1260" w:type="dxa"/>
          </w:tcPr>
          <w:p w14:paraId="4C1D1409" w14:textId="192B39F6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296740A" w14:textId="39CF49C8" w:rsidR="00684A2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flats </w:t>
            </w:r>
          </w:p>
        </w:tc>
        <w:tc>
          <w:tcPr>
            <w:tcW w:w="1350" w:type="dxa"/>
          </w:tcPr>
          <w:p w14:paraId="30EE6426" w14:textId="45FEBE81" w:rsidR="00684A24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4484C857" w14:textId="600F35C5" w:rsidR="00684A24" w:rsidRPr="00F33CD3" w:rsidRDefault="00AA3366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CD3">
              <w:rPr>
                <w:rFonts w:ascii="Times New Roman" w:hAnsi="Times New Roman" w:cs="Times New Roman"/>
                <w:sz w:val="24"/>
                <w:szCs w:val="24"/>
              </w:rPr>
              <w:t>5,55,821</w:t>
            </w:r>
          </w:p>
        </w:tc>
        <w:tc>
          <w:tcPr>
            <w:tcW w:w="1800" w:type="dxa"/>
          </w:tcPr>
          <w:p w14:paraId="350696D6" w14:textId="6657A4F2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8D5526D" w14:textId="4B5FC9E1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VI</w:t>
            </w:r>
          </w:p>
        </w:tc>
      </w:tr>
      <w:tr w:rsidR="00684A24" w:rsidRPr="001F1EA7" w14:paraId="470CFDD8" w14:textId="77777777" w:rsidTr="00B42887">
        <w:tc>
          <w:tcPr>
            <w:tcW w:w="720" w:type="dxa"/>
          </w:tcPr>
          <w:p w14:paraId="1D649B42" w14:textId="406C5E76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A4E494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General material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Tools, helmets, ropes, hardware, chicken mesh, PVC drums, spacers, reckron, mastic pad, plasticizer,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Line laser, Laser measuring tapes, tripod, CC Rings, 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260" w:type="dxa"/>
          </w:tcPr>
          <w:p w14:paraId="4BE1E50C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41CCAB0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F9886CC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978172E" w14:textId="0A8290D7" w:rsidR="00684A24" w:rsidRPr="00306A55" w:rsidRDefault="00D60382" w:rsidP="00F222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F22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4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00" w:type="dxa"/>
          </w:tcPr>
          <w:p w14:paraId="7F1DF5BB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3B6905B6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Details given in 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</w:tc>
      </w:tr>
      <w:tr w:rsidR="00684A24" w:rsidRPr="001F1EA7" w14:paraId="4575D613" w14:textId="77777777" w:rsidTr="00B42887">
        <w:tc>
          <w:tcPr>
            <w:tcW w:w="720" w:type="dxa"/>
          </w:tcPr>
          <w:p w14:paraId="5873226E" w14:textId="18709EAD" w:rsidR="00684A24" w:rsidRPr="0010661D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3FCC36E" w14:textId="77777777" w:rsidR="00684A24" w:rsidRPr="0010661D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61D">
              <w:rPr>
                <w:rFonts w:ascii="Times New Roman" w:hAnsi="Times New Roman" w:cs="Times New Roman"/>
                <w:sz w:val="24"/>
                <w:szCs w:val="24"/>
              </w:rPr>
              <w:t xml:space="preserve">CC rings- 3’/4’ </w:t>
            </w:r>
          </w:p>
        </w:tc>
        <w:tc>
          <w:tcPr>
            <w:tcW w:w="1260" w:type="dxa"/>
          </w:tcPr>
          <w:p w14:paraId="22E23B43" w14:textId="7D353A7B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C084D2F" w14:textId="19A8040E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 xml:space="preserve">0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4585E7BB" w14:textId="141E6154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 xml:space="preserve">0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1609F6E4" w14:textId="77777777" w:rsidR="00684A24" w:rsidRDefault="009A4F32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  <w:p w14:paraId="3D17BABD" w14:textId="16780950" w:rsidR="009A4F32" w:rsidRPr="009A4F32" w:rsidRDefault="009A4F32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63BB47" w14:textId="0E1F6F1E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&amp; 5</w:t>
            </w:r>
          </w:p>
        </w:tc>
        <w:tc>
          <w:tcPr>
            <w:tcW w:w="3443" w:type="dxa"/>
          </w:tcPr>
          <w:p w14:paraId="57146BBB" w14:textId="77777777" w:rsidR="00684A24" w:rsidRPr="001D6CB8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CB8">
              <w:rPr>
                <w:rFonts w:ascii="Times New Roman" w:hAnsi="Times New Roman" w:cs="Times New Roman"/>
                <w:sz w:val="24"/>
                <w:szCs w:val="24"/>
              </w:rPr>
              <w:t>Details given in Annexure – VII</w:t>
            </w:r>
          </w:p>
        </w:tc>
      </w:tr>
      <w:tr w:rsidR="00684A24" w:rsidRPr="001F1EA7" w14:paraId="374FB61E" w14:textId="77777777" w:rsidTr="00B42887">
        <w:tc>
          <w:tcPr>
            <w:tcW w:w="720" w:type="dxa"/>
          </w:tcPr>
          <w:p w14:paraId="54A27B61" w14:textId="17513E7B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8642854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CPVC pipes &amp; fittings +  ball value</w:t>
            </w:r>
          </w:p>
        </w:tc>
        <w:tc>
          <w:tcPr>
            <w:tcW w:w="1260" w:type="dxa"/>
          </w:tcPr>
          <w:p w14:paraId="356C1487" w14:textId="7CF9C82E" w:rsidR="00684A24" w:rsidRPr="001F1EA7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E5C5C2F" w14:textId="246CB12D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>0 flats</w:t>
            </w:r>
          </w:p>
        </w:tc>
        <w:tc>
          <w:tcPr>
            <w:tcW w:w="1350" w:type="dxa"/>
          </w:tcPr>
          <w:p w14:paraId="08492216" w14:textId="29B6C1E4" w:rsidR="00684A24" w:rsidRPr="001D6CB8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A24" w:rsidRPr="001D6CB8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78AD6381" w14:textId="789C7F16" w:rsidR="00684A24" w:rsidRPr="000E65F7" w:rsidRDefault="00487A06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1,83,67</w:t>
            </w:r>
            <w:r w:rsidR="000E65F7" w:rsidRPr="000E6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2ECF50F0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6260D171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VIII</w:t>
            </w:r>
          </w:p>
        </w:tc>
      </w:tr>
      <w:tr w:rsidR="00684A24" w:rsidRPr="001F1EA7" w14:paraId="5FE7EB97" w14:textId="77777777" w:rsidTr="00B42887">
        <w:tc>
          <w:tcPr>
            <w:tcW w:w="720" w:type="dxa"/>
          </w:tcPr>
          <w:p w14:paraId="080A5D1E" w14:textId="6A77D562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0A2EE91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PVC SWR pipes and fittings + rigid agricultural pipes</w:t>
            </w:r>
          </w:p>
        </w:tc>
        <w:tc>
          <w:tcPr>
            <w:tcW w:w="1260" w:type="dxa"/>
          </w:tcPr>
          <w:p w14:paraId="55A6D9A9" w14:textId="41DA7B3A" w:rsidR="00684A24" w:rsidRPr="00350D34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F90FF1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591CD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0D34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77174C0C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CD5BD3" w14:textId="6A52C75E" w:rsidR="00684A24" w:rsidRPr="00350D34" w:rsidRDefault="000E4269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A24" w:rsidRPr="00350D34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  <w:p w14:paraId="0848840C" w14:textId="77777777" w:rsidR="00684A24" w:rsidRPr="00350D34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FE8465" w14:textId="23315F5D" w:rsidR="00684A24" w:rsidRPr="004522D5" w:rsidRDefault="004522D5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2D5">
              <w:rPr>
                <w:rFonts w:ascii="Times New Roman" w:hAnsi="Times New Roman" w:cs="Times New Roman"/>
                <w:sz w:val="24"/>
                <w:szCs w:val="24"/>
              </w:rPr>
              <w:t>1,65,260</w:t>
            </w:r>
          </w:p>
        </w:tc>
        <w:tc>
          <w:tcPr>
            <w:tcW w:w="1800" w:type="dxa"/>
          </w:tcPr>
          <w:p w14:paraId="1F29EDD6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10 flats/5 villas</w:t>
            </w:r>
          </w:p>
        </w:tc>
        <w:tc>
          <w:tcPr>
            <w:tcW w:w="3443" w:type="dxa"/>
          </w:tcPr>
          <w:p w14:paraId="2695E7BC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I block at Vista. Details in Annexure – IX</w:t>
            </w:r>
          </w:p>
        </w:tc>
      </w:tr>
      <w:tr w:rsidR="00684A24" w:rsidRPr="001F1EA7" w14:paraId="5DC3BF95" w14:textId="77777777" w:rsidTr="00B42887">
        <w:tc>
          <w:tcPr>
            <w:tcW w:w="720" w:type="dxa"/>
          </w:tcPr>
          <w:p w14:paraId="5F45E6F5" w14:textId="124201BF" w:rsidR="00684A24" w:rsidRPr="00684A24" w:rsidRDefault="00684A24" w:rsidP="00014C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7BA1C73" w14:textId="2122CD10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Video door phone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Camera</w:t>
            </w:r>
            <w:r w:rsidR="00936BB2">
              <w:rPr>
                <w:rFonts w:ascii="Times New Roman" w:hAnsi="Times New Roman" w:cs="Times New Roman"/>
                <w:sz w:val="24"/>
                <w:szCs w:val="24"/>
              </w:rPr>
              <w:t>, Mi camera</w:t>
            </w:r>
          </w:p>
        </w:tc>
        <w:tc>
          <w:tcPr>
            <w:tcW w:w="1260" w:type="dxa"/>
          </w:tcPr>
          <w:p w14:paraId="59E21A47" w14:textId="77777777" w:rsidR="00684A24" w:rsidRPr="00E74EEB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5216FFF7" w14:textId="77777777" w:rsidR="00684A24" w:rsidRPr="00E74EEB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57668F54" w14:textId="77777777" w:rsidR="00684A24" w:rsidRPr="00E74EEB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E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495793D" w14:textId="5080B021" w:rsidR="00684A24" w:rsidRPr="00E74EEB" w:rsidRDefault="00D60382" w:rsidP="00936B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68,100</w:t>
            </w:r>
          </w:p>
        </w:tc>
        <w:tc>
          <w:tcPr>
            <w:tcW w:w="1800" w:type="dxa"/>
          </w:tcPr>
          <w:p w14:paraId="4558C5F8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flats/5 villas</w:t>
            </w:r>
          </w:p>
        </w:tc>
        <w:tc>
          <w:tcPr>
            <w:tcW w:w="3443" w:type="dxa"/>
          </w:tcPr>
          <w:p w14:paraId="79AF8665" w14:textId="77777777" w:rsidR="00684A24" w:rsidRPr="001F1EA7" w:rsidRDefault="00684A24" w:rsidP="00684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–X</w:t>
            </w:r>
          </w:p>
        </w:tc>
      </w:tr>
      <w:tr w:rsidR="00C9349E" w:rsidRPr="001F1EA7" w14:paraId="3A6A40E2" w14:textId="77777777" w:rsidTr="00B42887">
        <w:tc>
          <w:tcPr>
            <w:tcW w:w="720" w:type="dxa"/>
          </w:tcPr>
          <w:p w14:paraId="4FEAADC2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918D605" w14:textId="23AB5753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OHT 500 ltrs  </w:t>
            </w:r>
          </w:p>
        </w:tc>
        <w:tc>
          <w:tcPr>
            <w:tcW w:w="1260" w:type="dxa"/>
          </w:tcPr>
          <w:p w14:paraId="7F41D15B" w14:textId="77777777" w:rsidR="00C9349E" w:rsidRPr="00AF3331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8D78942" w14:textId="77777777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0997D5" w14:textId="77777777" w:rsidR="00C9349E" w:rsidRPr="00AF3331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F3331">
              <w:rPr>
                <w:rFonts w:ascii="Times New Roman" w:hAnsi="Times New Roman" w:cs="Times New Roman"/>
                <w:sz w:val="24"/>
                <w:szCs w:val="24"/>
              </w:rPr>
              <w:t xml:space="preserve"> nos</w:t>
            </w:r>
          </w:p>
          <w:p w14:paraId="0FB9842B" w14:textId="77777777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127EF3" w14:textId="77777777" w:rsidR="00C9349E" w:rsidRPr="00AF3331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3331">
              <w:rPr>
                <w:rFonts w:ascii="Times New Roman" w:hAnsi="Times New Roman" w:cs="Times New Roman"/>
                <w:sz w:val="24"/>
                <w:szCs w:val="24"/>
              </w:rPr>
              <w:t>4 nos</w:t>
            </w:r>
          </w:p>
          <w:p w14:paraId="5B101B45" w14:textId="77777777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F30202" w14:textId="129D0F70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237">
              <w:rPr>
                <w:rFonts w:ascii="Times New Roman" w:hAnsi="Times New Roman" w:cs="Times New Roman"/>
                <w:sz w:val="24"/>
                <w:szCs w:val="24"/>
              </w:rPr>
              <w:t>1,55,400</w:t>
            </w:r>
          </w:p>
        </w:tc>
        <w:tc>
          <w:tcPr>
            <w:tcW w:w="1800" w:type="dxa"/>
          </w:tcPr>
          <w:p w14:paraId="6CA0B554" w14:textId="2E66096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10 nos</w:t>
            </w:r>
          </w:p>
        </w:tc>
        <w:tc>
          <w:tcPr>
            <w:tcW w:w="3443" w:type="dxa"/>
          </w:tcPr>
          <w:p w14:paraId="6C5956F7" w14:textId="1B8302AB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–X</w:t>
            </w:r>
          </w:p>
        </w:tc>
      </w:tr>
      <w:tr w:rsidR="00C9349E" w:rsidRPr="001F1EA7" w14:paraId="38027234" w14:textId="77777777" w:rsidTr="00B42887">
        <w:tc>
          <w:tcPr>
            <w:tcW w:w="720" w:type="dxa"/>
          </w:tcPr>
          <w:p w14:paraId="3569686D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7D7E169" w14:textId="09A66BF3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oft tank</w:t>
            </w:r>
          </w:p>
        </w:tc>
        <w:tc>
          <w:tcPr>
            <w:tcW w:w="1260" w:type="dxa"/>
          </w:tcPr>
          <w:p w14:paraId="1FEF3B62" w14:textId="50880D63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A4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7C5E7F5" w14:textId="0E766D14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f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lats</w:t>
            </w:r>
          </w:p>
        </w:tc>
        <w:tc>
          <w:tcPr>
            <w:tcW w:w="1350" w:type="dxa"/>
          </w:tcPr>
          <w:p w14:paraId="3E60752D" w14:textId="70435122" w:rsidR="00C9349E" w:rsidRPr="00E74EEB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f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lats</w:t>
            </w:r>
          </w:p>
        </w:tc>
        <w:tc>
          <w:tcPr>
            <w:tcW w:w="1350" w:type="dxa"/>
          </w:tcPr>
          <w:p w14:paraId="157C0AA7" w14:textId="618C8062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12,800</w:t>
            </w:r>
          </w:p>
        </w:tc>
        <w:tc>
          <w:tcPr>
            <w:tcW w:w="1800" w:type="dxa"/>
          </w:tcPr>
          <w:p w14:paraId="52B17133" w14:textId="6626135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AE3">
              <w:rPr>
                <w:rFonts w:ascii="Times New Roman" w:hAnsi="Times New Roman" w:cs="Times New Roman"/>
                <w:sz w:val="24"/>
                <w:szCs w:val="24"/>
              </w:rPr>
              <w:t>5 flats/2 villas</w:t>
            </w:r>
          </w:p>
        </w:tc>
        <w:tc>
          <w:tcPr>
            <w:tcW w:w="3443" w:type="dxa"/>
          </w:tcPr>
          <w:p w14:paraId="7C5084C5" w14:textId="5DC074A6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–X</w:t>
            </w:r>
          </w:p>
        </w:tc>
      </w:tr>
      <w:tr w:rsidR="00C9349E" w:rsidRPr="001F1EA7" w14:paraId="4075C71B" w14:textId="77777777" w:rsidTr="00B42887">
        <w:tc>
          <w:tcPr>
            <w:tcW w:w="720" w:type="dxa"/>
          </w:tcPr>
          <w:p w14:paraId="3999B0BD" w14:textId="6A7BF41D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81E14EE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Stationary, toys, cookies, cool drinks, </w:t>
            </w:r>
          </w:p>
        </w:tc>
        <w:tc>
          <w:tcPr>
            <w:tcW w:w="1260" w:type="dxa"/>
          </w:tcPr>
          <w:p w14:paraId="1515D93D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23BA66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56C259F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60EC1AEE" w14:textId="53022094" w:rsidR="00C9349E" w:rsidRPr="000E4269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426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00" w:type="dxa"/>
          </w:tcPr>
          <w:p w14:paraId="5CD208F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00AE7972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</w:p>
        </w:tc>
      </w:tr>
      <w:tr w:rsidR="00C9349E" w:rsidRPr="001F1EA7" w14:paraId="5E43C678" w14:textId="77777777" w:rsidTr="00B42887">
        <w:tc>
          <w:tcPr>
            <w:tcW w:w="720" w:type="dxa"/>
          </w:tcPr>
          <w:p w14:paraId="437B21D6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5CDDEFD" w14:textId="0E2A80C0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pheriphrials</w:t>
            </w:r>
          </w:p>
        </w:tc>
        <w:tc>
          <w:tcPr>
            <w:tcW w:w="1260" w:type="dxa"/>
          </w:tcPr>
          <w:p w14:paraId="25F07E5B" w14:textId="2FB68F76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62C38DC" w14:textId="09AA5BA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398E148F" w14:textId="678A57C6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AB7741D" w14:textId="304275FB" w:rsidR="00C9349E" w:rsidRPr="0084223E" w:rsidRDefault="00B3686E" w:rsidP="00AE1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23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0382">
              <w:rPr>
                <w:rFonts w:ascii="Times New Roman" w:hAnsi="Times New Roman" w:cs="Times New Roman"/>
                <w:sz w:val="24"/>
                <w:szCs w:val="24"/>
              </w:rPr>
              <w:t>46,400</w:t>
            </w:r>
          </w:p>
        </w:tc>
        <w:tc>
          <w:tcPr>
            <w:tcW w:w="1800" w:type="dxa"/>
          </w:tcPr>
          <w:p w14:paraId="0AEE3EED" w14:textId="0C402ECB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70F0BB06" w14:textId="320D04E2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Annexure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</w:p>
        </w:tc>
      </w:tr>
      <w:tr w:rsidR="00C9349E" w:rsidRPr="001F1EA7" w14:paraId="5DA5B316" w14:textId="77777777" w:rsidTr="00B42887">
        <w:tc>
          <w:tcPr>
            <w:tcW w:w="720" w:type="dxa"/>
          </w:tcPr>
          <w:p w14:paraId="01643599" w14:textId="659C673B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C68E4E7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CP fittings + PVC connectors + CP jali</w:t>
            </w:r>
          </w:p>
        </w:tc>
        <w:tc>
          <w:tcPr>
            <w:tcW w:w="1260" w:type="dxa"/>
          </w:tcPr>
          <w:p w14:paraId="5F226635" w14:textId="50E6BFA0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</w:p>
          <w:p w14:paraId="45B7E109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40F1AF" w14:textId="77777777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EE">
              <w:rPr>
                <w:rFonts w:ascii="Times New Roman" w:hAnsi="Times New Roman" w:cs="Times New Roman"/>
                <w:sz w:val="24"/>
                <w:szCs w:val="24"/>
              </w:rPr>
              <w:t>30  flats</w:t>
            </w:r>
          </w:p>
          <w:p w14:paraId="68849120" w14:textId="77777777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C06E90" w14:textId="524F79AA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DEE">
              <w:rPr>
                <w:rFonts w:ascii="Times New Roman" w:hAnsi="Times New Roman" w:cs="Times New Roman"/>
                <w:sz w:val="24"/>
                <w:szCs w:val="24"/>
              </w:rPr>
              <w:t>0 flats</w:t>
            </w:r>
          </w:p>
          <w:p w14:paraId="315E6068" w14:textId="77777777" w:rsidR="00C9349E" w:rsidRPr="00227DE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A5444F" w14:textId="358C6383" w:rsidR="00C9349E" w:rsidRPr="003B33EC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C">
              <w:rPr>
                <w:rFonts w:ascii="Times New Roman" w:hAnsi="Times New Roman" w:cs="Times New Roman"/>
                <w:sz w:val="24"/>
                <w:szCs w:val="24"/>
              </w:rPr>
              <w:t>3,58,520</w:t>
            </w:r>
          </w:p>
        </w:tc>
        <w:tc>
          <w:tcPr>
            <w:tcW w:w="1800" w:type="dxa"/>
          </w:tcPr>
          <w:p w14:paraId="3B3A4BF6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4680FE39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 Vista. Details in Annexure – XII</w:t>
            </w:r>
          </w:p>
        </w:tc>
      </w:tr>
      <w:tr w:rsidR="00C9349E" w:rsidRPr="001F1EA7" w14:paraId="14713320" w14:textId="77777777" w:rsidTr="00B42887">
        <w:tc>
          <w:tcPr>
            <w:tcW w:w="720" w:type="dxa"/>
          </w:tcPr>
          <w:p w14:paraId="38D43FCA" w14:textId="4E54545D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9FF855" w14:textId="6CD39D6E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Sanitary fittings with/without concealed flush tank + sink + rack bolts</w:t>
            </w:r>
            <w:r w:rsidR="009F4141">
              <w:rPr>
                <w:rFonts w:ascii="Times New Roman" w:hAnsi="Times New Roman" w:cs="Times New Roman"/>
                <w:sz w:val="24"/>
                <w:szCs w:val="24"/>
              </w:rPr>
              <w:t xml:space="preserve"> + wall hung for concealed flush tank</w:t>
            </w:r>
          </w:p>
        </w:tc>
        <w:tc>
          <w:tcPr>
            <w:tcW w:w="1260" w:type="dxa"/>
          </w:tcPr>
          <w:p w14:paraId="3106A773" w14:textId="2D0DCF42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752C70F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20 flats</w:t>
            </w:r>
          </w:p>
        </w:tc>
        <w:tc>
          <w:tcPr>
            <w:tcW w:w="1350" w:type="dxa"/>
          </w:tcPr>
          <w:p w14:paraId="6DAB73F2" w14:textId="06296F8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 flats</w:t>
            </w:r>
          </w:p>
        </w:tc>
        <w:tc>
          <w:tcPr>
            <w:tcW w:w="1350" w:type="dxa"/>
          </w:tcPr>
          <w:p w14:paraId="658C0186" w14:textId="1D9FDA53" w:rsidR="00C9349E" w:rsidRPr="00755BAC" w:rsidRDefault="009F4141" w:rsidP="00D922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349E" w:rsidRPr="00755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2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9349E" w:rsidRPr="00755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2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14:paraId="47236033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332E5B4C" w14:textId="321FD37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Qty.  Based on 3BHK flat at Vista/BNC. Details in Annexure – XII. Order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0% concealed flush tank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0% open flush tank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349E" w:rsidRPr="001F1EA7" w14:paraId="11DF846F" w14:textId="77777777" w:rsidTr="00B42887">
        <w:tc>
          <w:tcPr>
            <w:tcW w:w="720" w:type="dxa"/>
          </w:tcPr>
          <w:p w14:paraId="31C2C72D" w14:textId="77777777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85FC644" w14:textId="679EFCEA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Indian WC for labour quarters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flush tank + tap</w:t>
            </w:r>
          </w:p>
        </w:tc>
        <w:tc>
          <w:tcPr>
            <w:tcW w:w="1260" w:type="dxa"/>
          </w:tcPr>
          <w:p w14:paraId="2D45EC08" w14:textId="452CD9EE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E7CB3C3" w14:textId="1FA5E73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sets</w:t>
            </w:r>
          </w:p>
        </w:tc>
        <w:tc>
          <w:tcPr>
            <w:tcW w:w="1350" w:type="dxa"/>
          </w:tcPr>
          <w:p w14:paraId="41093D45" w14:textId="599EE3FD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sets</w:t>
            </w:r>
          </w:p>
        </w:tc>
        <w:tc>
          <w:tcPr>
            <w:tcW w:w="1350" w:type="dxa"/>
          </w:tcPr>
          <w:p w14:paraId="1A805C9B" w14:textId="256B3DB6" w:rsidR="00C9349E" w:rsidRPr="00322831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831">
              <w:rPr>
                <w:rFonts w:ascii="Times New Roman" w:hAnsi="Times New Roman" w:cs="Times New Roman"/>
                <w:sz w:val="24"/>
                <w:szCs w:val="24"/>
              </w:rPr>
              <w:t>5,600</w:t>
            </w:r>
          </w:p>
        </w:tc>
        <w:tc>
          <w:tcPr>
            <w:tcW w:w="1800" w:type="dxa"/>
          </w:tcPr>
          <w:p w14:paraId="496D664C" w14:textId="7328B2E9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sets</w:t>
            </w:r>
          </w:p>
        </w:tc>
        <w:tc>
          <w:tcPr>
            <w:tcW w:w="3443" w:type="dxa"/>
          </w:tcPr>
          <w:p w14:paraId="04FA5019" w14:textId="78ED57E8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 XII</w:t>
            </w:r>
          </w:p>
        </w:tc>
      </w:tr>
      <w:tr w:rsidR="00C9349E" w:rsidRPr="001F1EA7" w14:paraId="49963BB2" w14:textId="77777777" w:rsidTr="00B42887">
        <w:tc>
          <w:tcPr>
            <w:tcW w:w="720" w:type="dxa"/>
          </w:tcPr>
          <w:p w14:paraId="0D9979C0" w14:textId="11720A66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3E0610A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LED lights</w:t>
            </w:r>
          </w:p>
        </w:tc>
        <w:tc>
          <w:tcPr>
            <w:tcW w:w="1260" w:type="dxa"/>
          </w:tcPr>
          <w:p w14:paraId="61F78F80" w14:textId="03F0C2C4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1.50 lakhs</w:t>
            </w:r>
          </w:p>
        </w:tc>
        <w:tc>
          <w:tcPr>
            <w:tcW w:w="1440" w:type="dxa"/>
          </w:tcPr>
          <w:p w14:paraId="71491DA7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D038F0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C93911C" w14:textId="07BCDA4F" w:rsidR="00C9349E" w:rsidRPr="00097721" w:rsidRDefault="00C9349E" w:rsidP="007F69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7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F69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97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9A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00" w:type="dxa"/>
          </w:tcPr>
          <w:p w14:paraId="3432992B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142AD0BA" w14:textId="466C803E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XIII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1 lakh)</w:t>
            </w:r>
          </w:p>
        </w:tc>
      </w:tr>
      <w:tr w:rsidR="00C9349E" w:rsidRPr="001F1EA7" w14:paraId="529971C7" w14:textId="77777777" w:rsidTr="00B42887">
        <w:tc>
          <w:tcPr>
            <w:tcW w:w="720" w:type="dxa"/>
          </w:tcPr>
          <w:p w14:paraId="237D0A7C" w14:textId="764091D5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F080354" w14:textId="638A98A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Gate lights + external lights + bulk fittings for lifts + wooden boxes with switches for temporary connections</w:t>
            </w:r>
          </w:p>
        </w:tc>
        <w:tc>
          <w:tcPr>
            <w:tcW w:w="1260" w:type="dxa"/>
          </w:tcPr>
          <w:p w14:paraId="41745D8B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283587E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8AB3356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ADD273C" w14:textId="5B6AD82D" w:rsidR="00C9349E" w:rsidRPr="00F70AE3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0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14:paraId="2136FD18" w14:textId="77777777" w:rsidR="00C9349E" w:rsidRPr="001F1EA7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98427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4D3A59F2" w14:textId="769D751F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XIV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50,000)</w:t>
            </w:r>
          </w:p>
        </w:tc>
      </w:tr>
      <w:tr w:rsidR="00C9349E" w:rsidRPr="001F1EA7" w14:paraId="450F92E2" w14:textId="77777777" w:rsidTr="00B42887">
        <w:tc>
          <w:tcPr>
            <w:tcW w:w="720" w:type="dxa"/>
          </w:tcPr>
          <w:p w14:paraId="63AEC977" w14:textId="57ED1FAF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373C2D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 xml:space="preserve">Fastener’s </w:t>
            </w:r>
          </w:p>
        </w:tc>
        <w:tc>
          <w:tcPr>
            <w:tcW w:w="1260" w:type="dxa"/>
          </w:tcPr>
          <w:p w14:paraId="4B062EB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73BB578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58AD87E5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14434B17" w14:textId="77777777" w:rsidR="00C9349E" w:rsidRPr="001D4D9C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27,355</w:t>
            </w:r>
          </w:p>
        </w:tc>
        <w:tc>
          <w:tcPr>
            <w:tcW w:w="1800" w:type="dxa"/>
          </w:tcPr>
          <w:p w14:paraId="74A45E3C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60C01C6E" w14:textId="4B1F5DF5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XV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25,000)</w:t>
            </w:r>
          </w:p>
        </w:tc>
      </w:tr>
      <w:tr w:rsidR="00C9349E" w:rsidRPr="001F1EA7" w14:paraId="7F941E48" w14:textId="77777777" w:rsidTr="00B42887">
        <w:tc>
          <w:tcPr>
            <w:tcW w:w="720" w:type="dxa"/>
          </w:tcPr>
          <w:p w14:paraId="0182C9AA" w14:textId="0310A591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17F1EE8" w14:textId="4927B9DB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Adhesives + Zycosil + bonding agent + tinax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MYK damp guard + curing compound</w:t>
            </w:r>
          </w:p>
        </w:tc>
        <w:tc>
          <w:tcPr>
            <w:tcW w:w="1260" w:type="dxa"/>
          </w:tcPr>
          <w:p w14:paraId="54D15AD6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7E969DB1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32C7EA4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D0356C9" w14:textId="1A837760" w:rsidR="00C9349E" w:rsidRPr="00B42887" w:rsidRDefault="008C5454" w:rsidP="008C54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9349E" w:rsidRPr="00B42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00" w:type="dxa"/>
          </w:tcPr>
          <w:p w14:paraId="54252493" w14:textId="77777777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2FF90727" w14:textId="0F55115D" w:rsidR="00C9349E" w:rsidRPr="001F1EA7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Annexure – XVI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approx. v</w:t>
            </w: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alue 50,000)</w:t>
            </w:r>
          </w:p>
        </w:tc>
      </w:tr>
      <w:tr w:rsidR="00C9349E" w:rsidRPr="001F1EA7" w14:paraId="430AAE3C" w14:textId="77777777" w:rsidTr="00B42887">
        <w:tc>
          <w:tcPr>
            <w:tcW w:w="720" w:type="dxa"/>
          </w:tcPr>
          <w:p w14:paraId="105C5724" w14:textId="25590125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87B43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Nitco Bathroom Tiles 10’’x15’’, 12’’x12’’</w:t>
            </w:r>
          </w:p>
        </w:tc>
        <w:tc>
          <w:tcPr>
            <w:tcW w:w="1260" w:type="dxa"/>
          </w:tcPr>
          <w:p w14:paraId="0E19FF19" w14:textId="65C3CAF2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65C1663" w14:textId="4C514766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 boxes i.e., min. of 200 boxes of each tile type</w:t>
            </w:r>
          </w:p>
        </w:tc>
        <w:tc>
          <w:tcPr>
            <w:tcW w:w="1350" w:type="dxa"/>
          </w:tcPr>
          <w:p w14:paraId="65D37F32" w14:textId="1A6AB9DD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2,400 boxes</w:t>
            </w:r>
          </w:p>
        </w:tc>
        <w:tc>
          <w:tcPr>
            <w:tcW w:w="1350" w:type="dxa"/>
          </w:tcPr>
          <w:p w14:paraId="7DC399F2" w14:textId="0AD9D766" w:rsidR="00C9349E" w:rsidRPr="00B42887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887">
              <w:rPr>
                <w:rFonts w:ascii="Times New Roman" w:hAnsi="Times New Roman" w:cs="Times New Roman"/>
                <w:sz w:val="24"/>
                <w:szCs w:val="24"/>
              </w:rPr>
              <w:t>6,52,897</w:t>
            </w:r>
          </w:p>
        </w:tc>
        <w:tc>
          <w:tcPr>
            <w:tcW w:w="1800" w:type="dxa"/>
          </w:tcPr>
          <w:p w14:paraId="53F5D19F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1877B295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Annexure-XVII</w:t>
            </w:r>
          </w:p>
        </w:tc>
      </w:tr>
      <w:tr w:rsidR="00C9349E" w:rsidRPr="001F1EA7" w14:paraId="4F1123F7" w14:textId="77777777" w:rsidTr="00B42887">
        <w:tc>
          <w:tcPr>
            <w:tcW w:w="720" w:type="dxa"/>
          </w:tcPr>
          <w:p w14:paraId="0BCAFECE" w14:textId="70805710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59DD17F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Paints</w:t>
            </w:r>
          </w:p>
        </w:tc>
        <w:tc>
          <w:tcPr>
            <w:tcW w:w="1260" w:type="dxa"/>
          </w:tcPr>
          <w:p w14:paraId="127AB282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81ECFA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211072B7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F0D896F" w14:textId="7F65233C" w:rsidR="00C9349E" w:rsidRPr="0095208F" w:rsidRDefault="00C9349E" w:rsidP="004654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654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0" w:type="dxa"/>
          </w:tcPr>
          <w:p w14:paraId="155E2E95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92DDA0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Annexure-XVIII</w:t>
            </w:r>
          </w:p>
        </w:tc>
      </w:tr>
      <w:tr w:rsidR="00C9349E" w:rsidRPr="001F1EA7" w14:paraId="456CF5BD" w14:textId="77777777" w:rsidTr="00B42887">
        <w:tc>
          <w:tcPr>
            <w:tcW w:w="720" w:type="dxa"/>
          </w:tcPr>
          <w:p w14:paraId="5F9D9F22" w14:textId="3475C2E5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CEEC47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Aluminium windows</w:t>
            </w:r>
          </w:p>
        </w:tc>
        <w:tc>
          <w:tcPr>
            <w:tcW w:w="1260" w:type="dxa"/>
          </w:tcPr>
          <w:p w14:paraId="2EF45017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DB15F0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4897F6EC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8E891FB" w14:textId="0EFD005E" w:rsidR="00C9349E" w:rsidRPr="000E6E48" w:rsidRDefault="0097177D" w:rsidP="009717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  <w:r w:rsidR="00C9349E" w:rsidRPr="000E6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800" w:type="dxa"/>
          </w:tcPr>
          <w:p w14:paraId="5D350048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5558A98A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Annexure-XIX</w:t>
            </w:r>
          </w:p>
        </w:tc>
      </w:tr>
      <w:tr w:rsidR="00C9349E" w:rsidRPr="001F1EA7" w14:paraId="4B9E63CA" w14:textId="77777777" w:rsidTr="00B42887">
        <w:tc>
          <w:tcPr>
            <w:tcW w:w="720" w:type="dxa"/>
          </w:tcPr>
          <w:p w14:paraId="001C2F01" w14:textId="5B8C86B4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443D696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Z’ Angle templates</w:t>
            </w:r>
          </w:p>
        </w:tc>
        <w:tc>
          <w:tcPr>
            <w:tcW w:w="1260" w:type="dxa"/>
          </w:tcPr>
          <w:p w14:paraId="498C0C3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CBC718B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045CAEC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72A8B9A3" w14:textId="2E65BEEF" w:rsidR="00C9349E" w:rsidRPr="00BE697D" w:rsidRDefault="00C9349E" w:rsidP="001916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97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191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6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</w:tcPr>
          <w:p w14:paraId="4DE6A3C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2425724B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</w:t>
            </w:r>
          </w:p>
        </w:tc>
      </w:tr>
      <w:tr w:rsidR="00C9349E" w:rsidRPr="001F1EA7" w14:paraId="34E7FE67" w14:textId="77777777" w:rsidTr="00B42887">
        <w:tc>
          <w:tcPr>
            <w:tcW w:w="720" w:type="dxa"/>
          </w:tcPr>
          <w:p w14:paraId="16670D3C" w14:textId="7FC8BC12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A7369E7" w14:textId="03889BBE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Door frames – WPC </w:t>
            </w:r>
          </w:p>
        </w:tc>
        <w:tc>
          <w:tcPr>
            <w:tcW w:w="1260" w:type="dxa"/>
          </w:tcPr>
          <w:p w14:paraId="08B271C0" w14:textId="59F1DED2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0C29A62" w14:textId="6010BC90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flats &amp; 10 villas</w:t>
            </w:r>
          </w:p>
        </w:tc>
        <w:tc>
          <w:tcPr>
            <w:tcW w:w="1350" w:type="dxa"/>
          </w:tcPr>
          <w:p w14:paraId="04A96DF5" w14:textId="2319AAD4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flats &amp;  5 villas</w:t>
            </w:r>
          </w:p>
        </w:tc>
        <w:tc>
          <w:tcPr>
            <w:tcW w:w="1350" w:type="dxa"/>
          </w:tcPr>
          <w:p w14:paraId="72EC0700" w14:textId="59194269" w:rsidR="00C9349E" w:rsidRPr="00465962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62">
              <w:rPr>
                <w:rFonts w:ascii="Times New Roman" w:hAnsi="Times New Roman" w:cs="Times New Roman"/>
                <w:sz w:val="24"/>
                <w:szCs w:val="24"/>
              </w:rPr>
              <w:t>3,57,880</w:t>
            </w:r>
          </w:p>
        </w:tc>
        <w:tc>
          <w:tcPr>
            <w:tcW w:w="1800" w:type="dxa"/>
          </w:tcPr>
          <w:p w14:paraId="63D57146" w14:textId="63B64CED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0E678863" w14:textId="4BA4AACB" w:rsidR="00C9349E" w:rsidRPr="00124A42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F1EA7">
              <w:rPr>
                <w:rFonts w:ascii="Times New Roman" w:hAnsi="Times New Roman" w:cs="Times New Roman"/>
                <w:sz w:val="24"/>
                <w:szCs w:val="24"/>
              </w:rPr>
              <w:t>Qty.  Based on 3BHK flat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EB">
              <w:rPr>
                <w:rFonts w:ascii="Times New Roman" w:hAnsi="Times New Roman" w:cs="Times New Roman"/>
                <w:sz w:val="24"/>
                <w:szCs w:val="24"/>
              </w:rPr>
              <w:t>Vista. Details in Annexure – XXI</w:t>
            </w:r>
          </w:p>
        </w:tc>
      </w:tr>
      <w:tr w:rsidR="00C9349E" w:rsidRPr="001F1EA7" w14:paraId="5C44C201" w14:textId="77777777" w:rsidTr="00B42887">
        <w:tc>
          <w:tcPr>
            <w:tcW w:w="720" w:type="dxa"/>
          </w:tcPr>
          <w:p w14:paraId="43179759" w14:textId="1020ABCE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B161AAE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Gates, Tree guards, Light stands, MS Stools</w:t>
            </w:r>
          </w:p>
        </w:tc>
        <w:tc>
          <w:tcPr>
            <w:tcW w:w="1260" w:type="dxa"/>
          </w:tcPr>
          <w:p w14:paraId="1A0A6DE3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100+100 nos</w:t>
            </w:r>
          </w:p>
        </w:tc>
        <w:tc>
          <w:tcPr>
            <w:tcW w:w="1440" w:type="dxa"/>
          </w:tcPr>
          <w:p w14:paraId="1D266DDE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66518D4D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350" w:type="dxa"/>
          </w:tcPr>
          <w:p w14:paraId="61A6B0E4" w14:textId="50716EC2" w:rsidR="00C9349E" w:rsidRPr="00371C0C" w:rsidRDefault="000A2B4A" w:rsidP="000A2B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1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49E" w:rsidRPr="00371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1C0C">
              <w:rPr>
                <w:rFonts w:ascii="Times New Roman" w:hAnsi="Times New Roman" w:cs="Times New Roman"/>
                <w:sz w:val="24"/>
                <w:szCs w:val="24"/>
              </w:rPr>
              <w:t>34,900</w:t>
            </w:r>
          </w:p>
        </w:tc>
        <w:tc>
          <w:tcPr>
            <w:tcW w:w="1800" w:type="dxa"/>
          </w:tcPr>
          <w:p w14:paraId="52DD0693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045216E3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Annexure-XXII</w:t>
            </w:r>
          </w:p>
        </w:tc>
      </w:tr>
      <w:tr w:rsidR="00C9349E" w:rsidRPr="001F1EA7" w14:paraId="040BBBC4" w14:textId="77777777" w:rsidTr="00B42887">
        <w:tc>
          <w:tcPr>
            <w:tcW w:w="720" w:type="dxa"/>
          </w:tcPr>
          <w:p w14:paraId="54D37B66" w14:textId="4F6CB100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031EC7E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Nitco Utility tiles, Kitchen dado, kitchen flooring etc., 12’’x12’’</w:t>
            </w:r>
          </w:p>
        </w:tc>
        <w:tc>
          <w:tcPr>
            <w:tcW w:w="1260" w:type="dxa"/>
          </w:tcPr>
          <w:p w14:paraId="264A81F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136841DD" w14:textId="51AFC0B4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boxes of each type of tile</w:t>
            </w:r>
          </w:p>
        </w:tc>
        <w:tc>
          <w:tcPr>
            <w:tcW w:w="1350" w:type="dxa"/>
          </w:tcPr>
          <w:p w14:paraId="21B3750F" w14:textId="36040BE1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 boxes</w:t>
            </w:r>
          </w:p>
        </w:tc>
        <w:tc>
          <w:tcPr>
            <w:tcW w:w="1350" w:type="dxa"/>
          </w:tcPr>
          <w:p w14:paraId="7C9E75A5" w14:textId="15E2A896" w:rsidR="00C9349E" w:rsidRDefault="00D60382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25,54,450</w:t>
            </w:r>
          </w:p>
        </w:tc>
        <w:tc>
          <w:tcPr>
            <w:tcW w:w="1800" w:type="dxa"/>
          </w:tcPr>
          <w:p w14:paraId="661439CB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flats/villas</w:t>
            </w:r>
          </w:p>
        </w:tc>
        <w:tc>
          <w:tcPr>
            <w:tcW w:w="3443" w:type="dxa"/>
          </w:tcPr>
          <w:p w14:paraId="30FA0E8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Annexure-XXIII</w:t>
            </w:r>
          </w:p>
        </w:tc>
      </w:tr>
      <w:tr w:rsidR="00C9349E" w:rsidRPr="001F1EA7" w14:paraId="7DBE4031" w14:textId="77777777" w:rsidTr="00B42887">
        <w:tc>
          <w:tcPr>
            <w:tcW w:w="720" w:type="dxa"/>
          </w:tcPr>
          <w:p w14:paraId="512F1190" w14:textId="017C32FF" w:rsidR="00C9349E" w:rsidRPr="00684A24" w:rsidRDefault="00C9349E" w:rsidP="00C93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5C1A678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Nitco tiles 800x1600, 200x1200</w:t>
            </w:r>
          </w:p>
        </w:tc>
        <w:tc>
          <w:tcPr>
            <w:tcW w:w="1260" w:type="dxa"/>
          </w:tcPr>
          <w:p w14:paraId="411C0550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B049EFC" w14:textId="7C3D2E5D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350" w:type="dxa"/>
          </w:tcPr>
          <w:p w14:paraId="2B5409FB" w14:textId="06C5367A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1350" w:type="dxa"/>
          </w:tcPr>
          <w:p w14:paraId="520FB355" w14:textId="450A5A43" w:rsidR="00C9349E" w:rsidRDefault="00C9349E" w:rsidP="00F72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800" w:type="dxa"/>
          </w:tcPr>
          <w:p w14:paraId="3F5F92DB" w14:textId="55B88C70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43" w:type="dxa"/>
          </w:tcPr>
          <w:p w14:paraId="5091A044" w14:textId="77777777" w:rsidR="00C9349E" w:rsidRDefault="00C9349E" w:rsidP="00C9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Annexure-XXIII</w:t>
            </w:r>
          </w:p>
        </w:tc>
      </w:tr>
      <w:tr w:rsidR="00D60382" w:rsidRPr="001F1EA7" w14:paraId="11CD6B1F" w14:textId="77777777" w:rsidTr="00B42887">
        <w:tc>
          <w:tcPr>
            <w:tcW w:w="720" w:type="dxa"/>
          </w:tcPr>
          <w:p w14:paraId="4BE6AAB1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B2F30E6" w14:textId="7180842D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>Floor tiles – 2</w:t>
            </w:r>
            <w:r>
              <w:rPr>
                <w:rFonts w:ascii="Times New Roman" w:hAnsi="Times New Roman" w:cs="Times New Roman"/>
              </w:rPr>
              <w:t>’</w:t>
            </w:r>
            <w:r w:rsidRPr="00723B0B">
              <w:rPr>
                <w:rFonts w:ascii="Times New Roman" w:hAnsi="Times New Roman" w:cs="Times New Roman"/>
              </w:rPr>
              <w:t xml:space="preserve"> x 2</w:t>
            </w:r>
            <w:r>
              <w:rPr>
                <w:rFonts w:ascii="Times New Roman" w:hAnsi="Times New Roman" w:cs="Times New Roman"/>
              </w:rPr>
              <w:t>’</w:t>
            </w:r>
            <w:r w:rsidRPr="00723B0B">
              <w:rPr>
                <w:rFonts w:ascii="Times New Roman" w:hAnsi="Times New Roman" w:cs="Times New Roman"/>
              </w:rPr>
              <w:t xml:space="preserve">. Order only in full truck loads – </w:t>
            </w:r>
            <w:r>
              <w:rPr>
                <w:rFonts w:ascii="Times New Roman" w:hAnsi="Times New Roman" w:cs="Times New Roman"/>
              </w:rPr>
              <w:t>1,135</w:t>
            </w:r>
            <w:r w:rsidRPr="00723B0B">
              <w:rPr>
                <w:rFonts w:ascii="Times New Roman" w:hAnsi="Times New Roman" w:cs="Times New Roman"/>
              </w:rPr>
              <w:t xml:space="preserve"> boxes.</w:t>
            </w:r>
          </w:p>
        </w:tc>
        <w:tc>
          <w:tcPr>
            <w:tcW w:w="1260" w:type="dxa"/>
          </w:tcPr>
          <w:p w14:paraId="0C73D747" w14:textId="6A5BB7A5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53166BAD" w14:textId="5BA1142D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723B0B">
              <w:rPr>
                <w:rFonts w:ascii="Times New Roman" w:hAnsi="Times New Roman" w:cs="Times New Roman"/>
              </w:rPr>
              <w:t xml:space="preserve"> boxes</w:t>
            </w:r>
          </w:p>
        </w:tc>
        <w:tc>
          <w:tcPr>
            <w:tcW w:w="1350" w:type="dxa"/>
          </w:tcPr>
          <w:p w14:paraId="1E2D9E1F" w14:textId="4D8FD704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1,135</w:t>
            </w:r>
            <w:r w:rsidRPr="00723B0B">
              <w:rPr>
                <w:rFonts w:ascii="Times New Roman" w:hAnsi="Times New Roman" w:cs="Times New Roman"/>
              </w:rPr>
              <w:t xml:space="preserve"> boxes</w:t>
            </w:r>
          </w:p>
        </w:tc>
        <w:tc>
          <w:tcPr>
            <w:tcW w:w="1350" w:type="dxa"/>
          </w:tcPr>
          <w:p w14:paraId="5717CFAC" w14:textId="22389809" w:rsidR="00D60382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F27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  <w:r w:rsidRPr="00AF27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00" w:type="dxa"/>
          </w:tcPr>
          <w:p w14:paraId="4786CD1B" w14:textId="702D541A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>100 boxes</w:t>
            </w:r>
          </w:p>
        </w:tc>
        <w:tc>
          <w:tcPr>
            <w:tcW w:w="3443" w:type="dxa"/>
          </w:tcPr>
          <w:p w14:paraId="19775390" w14:textId="16006A8D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 xml:space="preserve">Transfer tiles to Vista. Further orders to be stored at Vista. Site engineers shall be solely responsible for collecting tiles from Vista.  Mark up </w:t>
            </w:r>
            <w:r>
              <w:rPr>
                <w:rFonts w:ascii="Times New Roman" w:hAnsi="Times New Roman" w:cs="Times New Roman"/>
              </w:rPr>
              <w:t>4</w:t>
            </w:r>
            <w:r w:rsidRPr="00723B0B">
              <w:rPr>
                <w:rFonts w:ascii="Times New Roman" w:hAnsi="Times New Roman" w:cs="Times New Roman"/>
              </w:rPr>
              <w:t>%.</w:t>
            </w:r>
            <w:r>
              <w:rPr>
                <w:rFonts w:ascii="Times New Roman" w:hAnsi="Times New Roman" w:cs="Times New Roman"/>
              </w:rPr>
              <w:t xml:space="preserve"> Annexure XXIII</w:t>
            </w:r>
          </w:p>
        </w:tc>
      </w:tr>
      <w:tr w:rsidR="00D60382" w:rsidRPr="001F1EA7" w14:paraId="3F7421BE" w14:textId="77777777" w:rsidTr="00B42887">
        <w:tc>
          <w:tcPr>
            <w:tcW w:w="720" w:type="dxa"/>
          </w:tcPr>
          <w:p w14:paraId="1075ACAE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D6E4FA7" w14:textId="56A99213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 xml:space="preserve">Cement. All cement to be ordered in the name of SSLLP and delivered to respective site. 440 bags of PPC /PSC cement to be ordered and delivered to SOV.  SOV to maintain a stock register of SSLLP. SOV can consume the cement and issue OPC/PPC/ PSC cement required for maintenance purposes from its stock. </w:t>
            </w:r>
          </w:p>
        </w:tc>
        <w:tc>
          <w:tcPr>
            <w:tcW w:w="1260" w:type="dxa"/>
          </w:tcPr>
          <w:p w14:paraId="5BF2753C" w14:textId="4255C1C3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A40B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7F886824" w14:textId="6EF72E07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100 </w:t>
            </w:r>
            <w:r w:rsidRPr="00723B0B">
              <w:rPr>
                <w:rFonts w:ascii="Times New Roman" w:hAnsi="Times New Roman" w:cs="Times New Roman"/>
              </w:rPr>
              <w:t>bags</w:t>
            </w:r>
          </w:p>
        </w:tc>
        <w:tc>
          <w:tcPr>
            <w:tcW w:w="1350" w:type="dxa"/>
          </w:tcPr>
          <w:p w14:paraId="2F103C1E" w14:textId="2232B2EC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Approx. 200 </w:t>
            </w:r>
            <w:r w:rsidRPr="00723B0B">
              <w:rPr>
                <w:rFonts w:ascii="Times New Roman" w:hAnsi="Times New Roman" w:cs="Times New Roman"/>
              </w:rPr>
              <w:t>bags</w:t>
            </w:r>
          </w:p>
        </w:tc>
        <w:tc>
          <w:tcPr>
            <w:tcW w:w="1350" w:type="dxa"/>
          </w:tcPr>
          <w:p w14:paraId="1CDF1B4D" w14:textId="0B0C6C4A" w:rsidR="00D60382" w:rsidRPr="00CA40B0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24A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124A4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800" w:type="dxa"/>
          </w:tcPr>
          <w:p w14:paraId="362708A1" w14:textId="373EBBC9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23B0B">
              <w:rPr>
                <w:rFonts w:ascii="Times New Roman" w:hAnsi="Times New Roman" w:cs="Times New Roman"/>
              </w:rPr>
              <w:t>20 bags for maintenance &amp; 50 bags for projects with shortfall in cement</w:t>
            </w:r>
          </w:p>
        </w:tc>
        <w:tc>
          <w:tcPr>
            <w:tcW w:w="3443" w:type="dxa"/>
          </w:tcPr>
          <w:p w14:paraId="575A983A" w14:textId="77777777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Site engineers shall be solely responsible for collecting cement bags from SOV</w:t>
            </w:r>
            <w:r>
              <w:rPr>
                <w:rFonts w:ascii="Times New Roman" w:hAnsi="Times New Roman" w:cs="Times New Roman"/>
              </w:rPr>
              <w:t>LLP</w:t>
            </w:r>
            <w:r w:rsidRPr="00723B0B">
              <w:rPr>
                <w:rFonts w:ascii="Times New Roman" w:hAnsi="Times New Roman" w:cs="Times New Roman"/>
              </w:rPr>
              <w:t xml:space="preserve">.  Mark up 1%. </w:t>
            </w:r>
          </w:p>
          <w:p w14:paraId="1282D00C" w14:textId="498EDE2F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Annexure-XIV</w:t>
            </w:r>
          </w:p>
        </w:tc>
      </w:tr>
      <w:tr w:rsidR="00D60382" w:rsidRPr="001F1EA7" w14:paraId="4B58D5CB" w14:textId="77777777" w:rsidTr="00B42887">
        <w:tc>
          <w:tcPr>
            <w:tcW w:w="720" w:type="dxa"/>
          </w:tcPr>
          <w:p w14:paraId="48C28FCF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B13C84C" w14:textId="7A93469F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TOR steel – do not order</w:t>
            </w:r>
          </w:p>
        </w:tc>
        <w:tc>
          <w:tcPr>
            <w:tcW w:w="1260" w:type="dxa"/>
          </w:tcPr>
          <w:p w14:paraId="70F7EC1D" w14:textId="7F093FB6" w:rsidR="00D60382" w:rsidRPr="00CA40B0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722A12F0" w14:textId="20DE365C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53256B83" w14:textId="07D82A09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5D9A50D6" w14:textId="0AD1611B" w:rsidR="00D60382" w:rsidRPr="00410BF2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00" w:type="dxa"/>
          </w:tcPr>
          <w:p w14:paraId="041C1031" w14:textId="1D870760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6A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3443" w:type="dxa"/>
          </w:tcPr>
          <w:p w14:paraId="43A5D13C" w14:textId="6032BB0D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B0B">
              <w:rPr>
                <w:rFonts w:ascii="Times New Roman" w:hAnsi="Times New Roman" w:cs="Times New Roman"/>
              </w:rPr>
              <w:t>do not order</w:t>
            </w:r>
          </w:p>
        </w:tc>
      </w:tr>
      <w:tr w:rsidR="00D60382" w:rsidRPr="001F1EA7" w14:paraId="5DFEC802" w14:textId="77777777" w:rsidTr="00B42887">
        <w:tc>
          <w:tcPr>
            <w:tcW w:w="720" w:type="dxa"/>
          </w:tcPr>
          <w:p w14:paraId="1BF02965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770B82B" w14:textId="17520148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Shabad stone – 2’x 2’ – in nos</w:t>
            </w:r>
          </w:p>
        </w:tc>
        <w:tc>
          <w:tcPr>
            <w:tcW w:w="1260" w:type="dxa"/>
          </w:tcPr>
          <w:p w14:paraId="6A563777" w14:textId="4007F7A1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089AB503" w14:textId="0CB3B87A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200 nos</w:t>
            </w:r>
          </w:p>
        </w:tc>
        <w:tc>
          <w:tcPr>
            <w:tcW w:w="1350" w:type="dxa"/>
          </w:tcPr>
          <w:p w14:paraId="321EF355" w14:textId="65B8E3C1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054EE">
              <w:rPr>
                <w:rFonts w:ascii="Times New Roman" w:hAnsi="Times New Roman" w:cs="Times New Roman"/>
              </w:rPr>
              <w:t>00 nos</w:t>
            </w:r>
          </w:p>
        </w:tc>
        <w:tc>
          <w:tcPr>
            <w:tcW w:w="1350" w:type="dxa"/>
          </w:tcPr>
          <w:p w14:paraId="6869C30B" w14:textId="6C7CA459" w:rsidR="00D60382" w:rsidRPr="00AF27A3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  <w:r w:rsidRPr="00AF27A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0" w:type="dxa"/>
          </w:tcPr>
          <w:p w14:paraId="3C6C5B8E" w14:textId="6A1A8EC1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200 nos</w:t>
            </w:r>
          </w:p>
        </w:tc>
        <w:tc>
          <w:tcPr>
            <w:tcW w:w="3443" w:type="dxa"/>
          </w:tcPr>
          <w:p w14:paraId="24013945" w14:textId="4B61E085" w:rsidR="00D60382" w:rsidRPr="00723B0B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</w:t>
            </w:r>
            <w:r w:rsidRPr="002054EE">
              <w:rPr>
                <w:rFonts w:ascii="Times New Roman" w:hAnsi="Times New Roman" w:cs="Times New Roman"/>
              </w:rPr>
              <w:t>, mark up</w:t>
            </w:r>
            <w:r>
              <w:rPr>
                <w:rFonts w:ascii="Times New Roman" w:hAnsi="Times New Roman" w:cs="Times New Roman"/>
              </w:rPr>
              <w:t xml:space="preserve"> 5%, Annexure -XXIV</w:t>
            </w:r>
          </w:p>
        </w:tc>
      </w:tr>
      <w:tr w:rsidR="00D60382" w:rsidRPr="001F1EA7" w14:paraId="4F63D59C" w14:textId="77777777" w:rsidTr="00B42887">
        <w:tc>
          <w:tcPr>
            <w:tcW w:w="720" w:type="dxa"/>
          </w:tcPr>
          <w:p w14:paraId="64745718" w14:textId="52800B88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E3E3318" w14:textId="2E918EE4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Sadar ali grey-19 mm  - in Sft</w:t>
            </w:r>
          </w:p>
        </w:tc>
        <w:tc>
          <w:tcPr>
            <w:tcW w:w="1260" w:type="dxa"/>
          </w:tcPr>
          <w:p w14:paraId="133B17D5" w14:textId="21239D11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5D0E005F" w14:textId="6E4D5FA7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Pr="002054EE">
              <w:rPr>
                <w:rFonts w:ascii="Times New Roman" w:hAnsi="Times New Roman" w:cs="Times New Roman"/>
              </w:rPr>
              <w:t>00 sft</w:t>
            </w:r>
          </w:p>
        </w:tc>
        <w:tc>
          <w:tcPr>
            <w:tcW w:w="1350" w:type="dxa"/>
          </w:tcPr>
          <w:p w14:paraId="7D312CFA" w14:textId="295B78A3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Pr="002054EE">
              <w:rPr>
                <w:rFonts w:ascii="Times New Roman" w:hAnsi="Times New Roman" w:cs="Times New Roman"/>
              </w:rPr>
              <w:t>00 sft</w:t>
            </w:r>
          </w:p>
        </w:tc>
        <w:tc>
          <w:tcPr>
            <w:tcW w:w="1350" w:type="dxa"/>
          </w:tcPr>
          <w:p w14:paraId="6297654F" w14:textId="7B78F3DD" w:rsidR="00D60382" w:rsidRPr="00AF27A3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AF27A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800" w:type="dxa"/>
          </w:tcPr>
          <w:p w14:paraId="65167684" w14:textId="089E2CFC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250 sft</w:t>
            </w:r>
          </w:p>
        </w:tc>
        <w:tc>
          <w:tcPr>
            <w:tcW w:w="3443" w:type="dxa"/>
          </w:tcPr>
          <w:p w14:paraId="29CD9898" w14:textId="0FFBD688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 Annexure-XXIV</w:t>
            </w:r>
          </w:p>
        </w:tc>
      </w:tr>
      <w:tr w:rsidR="00D60382" w:rsidRPr="001F1EA7" w14:paraId="3DD77BC6" w14:textId="77777777" w:rsidTr="00B42887">
        <w:tc>
          <w:tcPr>
            <w:tcW w:w="720" w:type="dxa"/>
          </w:tcPr>
          <w:p w14:paraId="17F0A248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58E5B88" w14:textId="0ADEEA7A" w:rsidR="00D60382" w:rsidRPr="002054EE" w:rsidRDefault="00D60382" w:rsidP="00D6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Steel grey-19mm – in sft </w:t>
            </w:r>
          </w:p>
        </w:tc>
        <w:tc>
          <w:tcPr>
            <w:tcW w:w="1260" w:type="dxa"/>
          </w:tcPr>
          <w:p w14:paraId="415A2CCC" w14:textId="24D60597" w:rsidR="00D60382" w:rsidRPr="0095585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3B757762" w14:textId="41A13F55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1,000 sft</w:t>
            </w:r>
          </w:p>
        </w:tc>
        <w:tc>
          <w:tcPr>
            <w:tcW w:w="1350" w:type="dxa"/>
          </w:tcPr>
          <w:p w14:paraId="2471CC4F" w14:textId="620772AC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054EE">
              <w:rPr>
                <w:rFonts w:ascii="Times New Roman" w:hAnsi="Times New Roman" w:cs="Times New Roman"/>
              </w:rPr>
              <w:t>,000 sft</w:t>
            </w:r>
          </w:p>
        </w:tc>
        <w:tc>
          <w:tcPr>
            <w:tcW w:w="1350" w:type="dxa"/>
          </w:tcPr>
          <w:p w14:paraId="3CB7C725" w14:textId="535F46AA" w:rsidR="00D60382" w:rsidRPr="0097177D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7177D">
              <w:rPr>
                <w:rFonts w:ascii="Times New Roman" w:hAnsi="Times New Roman" w:cs="Times New Roman"/>
              </w:rPr>
              <w:t>1,89,000</w:t>
            </w:r>
          </w:p>
        </w:tc>
        <w:tc>
          <w:tcPr>
            <w:tcW w:w="1800" w:type="dxa"/>
          </w:tcPr>
          <w:p w14:paraId="715FA51D" w14:textId="3CFD149F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500 sft</w:t>
            </w:r>
          </w:p>
        </w:tc>
        <w:tc>
          <w:tcPr>
            <w:tcW w:w="3443" w:type="dxa"/>
          </w:tcPr>
          <w:p w14:paraId="7D4E3F18" w14:textId="6501426B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5%,Annexure-XXIV</w:t>
            </w:r>
          </w:p>
        </w:tc>
      </w:tr>
      <w:tr w:rsidR="00D60382" w:rsidRPr="001F1EA7" w14:paraId="30D93124" w14:textId="77777777" w:rsidTr="00B42887">
        <w:tc>
          <w:tcPr>
            <w:tcW w:w="720" w:type="dxa"/>
          </w:tcPr>
          <w:p w14:paraId="454FE5A1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52921BD" w14:textId="088FD199" w:rsidR="00D60382" w:rsidRPr="002054EE" w:rsidRDefault="00D60382" w:rsidP="00D6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Tan brown-19mm – in sft</w:t>
            </w:r>
          </w:p>
        </w:tc>
        <w:tc>
          <w:tcPr>
            <w:tcW w:w="1260" w:type="dxa"/>
          </w:tcPr>
          <w:p w14:paraId="360017BE" w14:textId="10687F4D" w:rsidR="00D60382" w:rsidRPr="0095585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3C9BA3D3" w14:textId="13E8609A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054EE">
              <w:rPr>
                <w:rFonts w:ascii="Times New Roman" w:hAnsi="Times New Roman" w:cs="Times New Roman"/>
              </w:rPr>
              <w:t>00 sft</w:t>
            </w:r>
          </w:p>
        </w:tc>
        <w:tc>
          <w:tcPr>
            <w:tcW w:w="1350" w:type="dxa"/>
          </w:tcPr>
          <w:p w14:paraId="39E89A4A" w14:textId="54CEAD31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Pr="002054EE">
              <w:rPr>
                <w:rFonts w:ascii="Times New Roman" w:hAnsi="Times New Roman" w:cs="Times New Roman"/>
              </w:rPr>
              <w:t>000 sft</w:t>
            </w:r>
          </w:p>
        </w:tc>
        <w:tc>
          <w:tcPr>
            <w:tcW w:w="1350" w:type="dxa"/>
          </w:tcPr>
          <w:p w14:paraId="2B73CB0C" w14:textId="52F39EE2" w:rsidR="00D60382" w:rsidRPr="00AF27A3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  <w:r w:rsidRPr="00AF27A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800" w:type="dxa"/>
          </w:tcPr>
          <w:p w14:paraId="14414DC0" w14:textId="2E729641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250 sft</w:t>
            </w:r>
          </w:p>
        </w:tc>
        <w:tc>
          <w:tcPr>
            <w:tcW w:w="3443" w:type="dxa"/>
          </w:tcPr>
          <w:p w14:paraId="28506FAE" w14:textId="3AA3845D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5%,Annexure-XXIV</w:t>
            </w:r>
          </w:p>
        </w:tc>
      </w:tr>
      <w:tr w:rsidR="00D60382" w:rsidRPr="001F1EA7" w14:paraId="2158476C" w14:textId="77777777" w:rsidTr="00B42887">
        <w:tc>
          <w:tcPr>
            <w:tcW w:w="720" w:type="dxa"/>
          </w:tcPr>
          <w:p w14:paraId="26F2479F" w14:textId="77777777" w:rsidR="00D60382" w:rsidRPr="00684A24" w:rsidRDefault="00D6038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7B26A97" w14:textId="203E0037" w:rsidR="00D60382" w:rsidRPr="002054EE" w:rsidRDefault="00D60382" w:rsidP="00D6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2054E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Black granite-18mm- in sft</w:t>
            </w:r>
          </w:p>
        </w:tc>
        <w:tc>
          <w:tcPr>
            <w:tcW w:w="1260" w:type="dxa"/>
          </w:tcPr>
          <w:p w14:paraId="52AFF5CD" w14:textId="059AFC79" w:rsidR="00D60382" w:rsidRPr="0095585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852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440" w:type="dxa"/>
          </w:tcPr>
          <w:p w14:paraId="4375963C" w14:textId="25D4742B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  <w:r w:rsidRPr="002054EE">
              <w:rPr>
                <w:rFonts w:ascii="Times New Roman" w:hAnsi="Times New Roman" w:cs="Times New Roman"/>
              </w:rPr>
              <w:t xml:space="preserve"> sft</w:t>
            </w:r>
          </w:p>
        </w:tc>
        <w:tc>
          <w:tcPr>
            <w:tcW w:w="1350" w:type="dxa"/>
          </w:tcPr>
          <w:p w14:paraId="111150B2" w14:textId="627950AA" w:rsidR="00D60382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  <w:r w:rsidRPr="002054EE">
              <w:rPr>
                <w:rFonts w:ascii="Times New Roman" w:hAnsi="Times New Roman" w:cs="Times New Roman"/>
              </w:rPr>
              <w:t xml:space="preserve"> sft</w:t>
            </w:r>
          </w:p>
        </w:tc>
        <w:tc>
          <w:tcPr>
            <w:tcW w:w="1350" w:type="dxa"/>
          </w:tcPr>
          <w:p w14:paraId="6051686C" w14:textId="44E7A26F" w:rsidR="00D60382" w:rsidRPr="00AF27A3" w:rsidRDefault="00D6038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  <w:r w:rsidRPr="00AF27A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800" w:type="dxa"/>
          </w:tcPr>
          <w:p w14:paraId="2E1FD412" w14:textId="3A752D76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>250 sft</w:t>
            </w:r>
          </w:p>
        </w:tc>
        <w:tc>
          <w:tcPr>
            <w:tcW w:w="3443" w:type="dxa"/>
          </w:tcPr>
          <w:p w14:paraId="16179267" w14:textId="2BE5BC4D" w:rsidR="00D60382" w:rsidRPr="002054EE" w:rsidRDefault="00D6038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EE">
              <w:rPr>
                <w:rFonts w:ascii="Times New Roman" w:hAnsi="Times New Roman" w:cs="Times New Roman"/>
              </w:rPr>
              <w:t xml:space="preserve">Stock to be stored at </w:t>
            </w:r>
            <w:r>
              <w:rPr>
                <w:rFonts w:ascii="Times New Roman" w:hAnsi="Times New Roman" w:cs="Times New Roman"/>
              </w:rPr>
              <w:t>SOVLLP, mark up 5%, Annexure-XXIV</w:t>
            </w:r>
          </w:p>
        </w:tc>
      </w:tr>
      <w:tr w:rsidR="00652BC2" w:rsidRPr="001F1EA7" w14:paraId="6C7DC881" w14:textId="77777777" w:rsidTr="00B42887">
        <w:tc>
          <w:tcPr>
            <w:tcW w:w="720" w:type="dxa"/>
          </w:tcPr>
          <w:p w14:paraId="439AF192" w14:textId="77777777" w:rsidR="00652BC2" w:rsidRPr="00684A24" w:rsidRDefault="00652BC2" w:rsidP="00D603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A3253CB" w14:textId="66D3D773" w:rsidR="00652BC2" w:rsidRPr="002054EE" w:rsidRDefault="00652BC2" w:rsidP="00D60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TOTAL</w:t>
            </w:r>
          </w:p>
        </w:tc>
        <w:tc>
          <w:tcPr>
            <w:tcW w:w="1260" w:type="dxa"/>
          </w:tcPr>
          <w:p w14:paraId="67C55FD8" w14:textId="77777777" w:rsidR="00652BC2" w:rsidRPr="00955852" w:rsidRDefault="00652BC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FADE27" w14:textId="77777777" w:rsidR="00652BC2" w:rsidRDefault="00652BC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8293B3C" w14:textId="77777777" w:rsidR="00652BC2" w:rsidRDefault="00652BC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0D2480F" w14:textId="1A4FAD2F" w:rsidR="00652BC2" w:rsidRDefault="00652BC2" w:rsidP="00D603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1,04,83,727</w:t>
            </w:r>
          </w:p>
        </w:tc>
        <w:tc>
          <w:tcPr>
            <w:tcW w:w="1800" w:type="dxa"/>
          </w:tcPr>
          <w:p w14:paraId="4E234A6E" w14:textId="77777777" w:rsidR="00652BC2" w:rsidRPr="002054EE" w:rsidRDefault="00652BC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3AEB35DA" w14:textId="77777777" w:rsidR="00652BC2" w:rsidRPr="002054EE" w:rsidRDefault="00652BC2" w:rsidP="00D603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99DB75" w14:textId="2D22E702" w:rsidR="00E3067C" w:rsidRPr="00723B0B" w:rsidRDefault="00E3067C" w:rsidP="00111799">
      <w:pPr>
        <w:spacing w:after="0" w:line="240" w:lineRule="auto"/>
        <w:rPr>
          <w:rFonts w:ascii="Times New Roman" w:hAnsi="Times New Roman" w:cs="Times New Roman"/>
        </w:rPr>
      </w:pPr>
    </w:p>
    <w:p w14:paraId="10C537AD" w14:textId="3355A048" w:rsidR="00E3067C" w:rsidRPr="00257829" w:rsidRDefault="00E3067C" w:rsidP="0011179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695C16">
        <w:rPr>
          <w:rFonts w:ascii="Times New Roman" w:hAnsi="Times New Roman" w:cs="Times New Roman"/>
        </w:rPr>
        <w:lastRenderedPageBreak/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="00111799">
        <w:rPr>
          <w:rFonts w:ascii="Times New Roman" w:hAnsi="Times New Roman" w:cs="Times New Roman"/>
        </w:rPr>
        <w:tab/>
      </w:r>
      <w:r w:rsidRPr="00695C16">
        <w:rPr>
          <w:rFonts w:ascii="Times New Roman" w:hAnsi="Times New Roman" w:cs="Times New Roman"/>
        </w:rPr>
        <w:t>Date:</w:t>
      </w:r>
      <w:r w:rsidR="009E3D0C">
        <w:rPr>
          <w:rFonts w:ascii="Times New Roman" w:hAnsi="Times New Roman" w:cs="Times New Roman"/>
        </w:rPr>
        <w:t xml:space="preserve"> </w:t>
      </w:r>
      <w:r w:rsidR="002775FF">
        <w:rPr>
          <w:rFonts w:ascii="Times New Roman" w:hAnsi="Times New Roman" w:cs="Times New Roman"/>
        </w:rPr>
        <w:t>11</w:t>
      </w:r>
      <w:r w:rsidR="00DD2C85">
        <w:rPr>
          <w:rFonts w:ascii="Times New Roman" w:hAnsi="Times New Roman" w:cs="Times New Roman"/>
        </w:rPr>
        <w:t>-04-</w:t>
      </w:r>
      <w:r w:rsidR="00111799">
        <w:rPr>
          <w:rFonts w:ascii="Times New Roman" w:hAnsi="Times New Roman" w:cs="Times New Roman"/>
        </w:rPr>
        <w:t>20</w:t>
      </w:r>
      <w:r w:rsidR="00DD2C8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1799" w:rsidRPr="00695C16">
        <w:rPr>
          <w:rFonts w:ascii="Times New Roman" w:hAnsi="Times New Roman" w:cs="Times New Roman"/>
        </w:rPr>
        <w:t xml:space="preserve">Annexure – </w:t>
      </w:r>
      <w:r w:rsidR="002775FF">
        <w:rPr>
          <w:rFonts w:ascii="Times New Roman" w:hAnsi="Times New Roman" w:cs="Times New Roman"/>
        </w:rPr>
        <w:t>B</w:t>
      </w:r>
      <w:r w:rsidR="00111799" w:rsidRPr="00695C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14:paraId="78F5A416" w14:textId="77777777" w:rsidR="00E3067C" w:rsidRPr="00695C16" w:rsidRDefault="00E3067C" w:rsidP="00111799">
      <w:pPr>
        <w:spacing w:after="0" w:line="240" w:lineRule="auto"/>
        <w:rPr>
          <w:rFonts w:ascii="Times New Roman" w:hAnsi="Times New Roman" w:cs="Times New Roman"/>
        </w:rPr>
      </w:pPr>
    </w:p>
    <w:p w14:paraId="02A4E1B2" w14:textId="6787A4FB" w:rsidR="00E3067C" w:rsidRPr="00695C16" w:rsidRDefault="00E3067C" w:rsidP="0011179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SSLLP – Store room details – </w:t>
      </w:r>
      <w:r w:rsidR="00111799">
        <w:rPr>
          <w:rFonts w:ascii="Times New Roman" w:hAnsi="Times New Roman" w:cs="Times New Roman"/>
          <w:lang w:val="en-US"/>
        </w:rPr>
        <w:t xml:space="preserve">Villa no. </w:t>
      </w:r>
      <w:r>
        <w:rPr>
          <w:rFonts w:ascii="Times New Roman" w:hAnsi="Times New Roman" w:cs="Times New Roman"/>
          <w:lang w:val="en-US"/>
        </w:rPr>
        <w:t>45A to 45J</w:t>
      </w:r>
    </w:p>
    <w:tbl>
      <w:tblPr>
        <w:tblW w:w="14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27"/>
        <w:gridCol w:w="4680"/>
        <w:gridCol w:w="1350"/>
        <w:gridCol w:w="1440"/>
        <w:gridCol w:w="1620"/>
        <w:gridCol w:w="1530"/>
        <w:gridCol w:w="1620"/>
        <w:gridCol w:w="1620"/>
      </w:tblGrid>
      <w:tr w:rsidR="00E3067C" w:rsidRPr="00695C16" w14:paraId="0D182043" w14:textId="77777777" w:rsidTr="00E74EEB">
        <w:trPr>
          <w:trHeight w:val="577"/>
        </w:trPr>
        <w:tc>
          <w:tcPr>
            <w:tcW w:w="725" w:type="dxa"/>
          </w:tcPr>
          <w:p w14:paraId="0A732D5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Villa No</w:t>
            </w:r>
          </w:p>
        </w:tc>
        <w:tc>
          <w:tcPr>
            <w:tcW w:w="4707" w:type="dxa"/>
            <w:gridSpan w:val="2"/>
          </w:tcPr>
          <w:p w14:paraId="7F9EA3D0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Storage Type</w:t>
            </w:r>
          </w:p>
        </w:tc>
        <w:tc>
          <w:tcPr>
            <w:tcW w:w="1350" w:type="dxa"/>
          </w:tcPr>
          <w:p w14:paraId="03FF7185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Hall</w:t>
            </w:r>
          </w:p>
        </w:tc>
        <w:tc>
          <w:tcPr>
            <w:tcW w:w="1440" w:type="dxa"/>
          </w:tcPr>
          <w:p w14:paraId="79B2B58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Kitchen</w:t>
            </w:r>
          </w:p>
        </w:tc>
        <w:tc>
          <w:tcPr>
            <w:tcW w:w="1620" w:type="dxa"/>
          </w:tcPr>
          <w:p w14:paraId="57EB27C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Master bedroom</w:t>
            </w:r>
          </w:p>
        </w:tc>
        <w:tc>
          <w:tcPr>
            <w:tcW w:w="1530" w:type="dxa"/>
          </w:tcPr>
          <w:p w14:paraId="7361E36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Other Bed</w:t>
            </w:r>
          </w:p>
        </w:tc>
        <w:tc>
          <w:tcPr>
            <w:tcW w:w="1620" w:type="dxa"/>
          </w:tcPr>
          <w:p w14:paraId="0D5E6FD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Bath 1</w:t>
            </w:r>
          </w:p>
        </w:tc>
        <w:tc>
          <w:tcPr>
            <w:tcW w:w="1620" w:type="dxa"/>
          </w:tcPr>
          <w:p w14:paraId="7AF466C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Bath 2</w:t>
            </w:r>
          </w:p>
        </w:tc>
      </w:tr>
      <w:tr w:rsidR="00E3067C" w:rsidRPr="00695C16" w14:paraId="66563F09" w14:textId="77777777" w:rsidTr="00E74EEB">
        <w:trPr>
          <w:trHeight w:val="629"/>
        </w:trPr>
        <w:tc>
          <w:tcPr>
            <w:tcW w:w="725" w:type="dxa"/>
          </w:tcPr>
          <w:p w14:paraId="719A6BE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45A</w:t>
            </w:r>
          </w:p>
        </w:tc>
        <w:tc>
          <w:tcPr>
            <w:tcW w:w="4707" w:type="dxa"/>
            <w:gridSpan w:val="2"/>
          </w:tcPr>
          <w:p w14:paraId="4C2A544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CP sanitary and Adhesives</w:t>
            </w:r>
          </w:p>
        </w:tc>
        <w:tc>
          <w:tcPr>
            <w:tcW w:w="1350" w:type="dxa"/>
          </w:tcPr>
          <w:p w14:paraId="0EF0469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Sanitary</w:t>
            </w:r>
          </w:p>
        </w:tc>
        <w:tc>
          <w:tcPr>
            <w:tcW w:w="1440" w:type="dxa"/>
          </w:tcPr>
          <w:p w14:paraId="32CFFE8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Sanitary</w:t>
            </w:r>
          </w:p>
        </w:tc>
        <w:tc>
          <w:tcPr>
            <w:tcW w:w="1620" w:type="dxa"/>
          </w:tcPr>
          <w:p w14:paraId="7064FA7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 xml:space="preserve">CP </w:t>
            </w:r>
          </w:p>
        </w:tc>
        <w:tc>
          <w:tcPr>
            <w:tcW w:w="1530" w:type="dxa"/>
          </w:tcPr>
          <w:p w14:paraId="6CEA0E4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Sanitary</w:t>
            </w:r>
          </w:p>
        </w:tc>
        <w:tc>
          <w:tcPr>
            <w:tcW w:w="1620" w:type="dxa"/>
          </w:tcPr>
          <w:p w14:paraId="6A33CD6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20" w:type="dxa"/>
          </w:tcPr>
          <w:p w14:paraId="605CE1F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3067C" w:rsidRPr="00695C16" w14:paraId="0311B5A5" w14:textId="77777777" w:rsidTr="00E74EEB">
        <w:trPr>
          <w:trHeight w:val="791"/>
        </w:trPr>
        <w:tc>
          <w:tcPr>
            <w:tcW w:w="725" w:type="dxa"/>
          </w:tcPr>
          <w:p w14:paraId="15BD28D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45B</w:t>
            </w:r>
          </w:p>
        </w:tc>
        <w:tc>
          <w:tcPr>
            <w:tcW w:w="4707" w:type="dxa"/>
            <w:gridSpan w:val="2"/>
          </w:tcPr>
          <w:p w14:paraId="14D4A18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 stores</w:t>
            </w:r>
          </w:p>
        </w:tc>
        <w:tc>
          <w:tcPr>
            <w:tcW w:w="1350" w:type="dxa"/>
          </w:tcPr>
          <w:p w14:paraId="3C44FD8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Pipes</w:t>
            </w:r>
          </w:p>
        </w:tc>
        <w:tc>
          <w:tcPr>
            <w:tcW w:w="1440" w:type="dxa"/>
          </w:tcPr>
          <w:p w14:paraId="3DBEDCD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</w:t>
            </w:r>
          </w:p>
        </w:tc>
        <w:tc>
          <w:tcPr>
            <w:tcW w:w="1620" w:type="dxa"/>
          </w:tcPr>
          <w:p w14:paraId="5E2AF1C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</w:t>
            </w:r>
          </w:p>
        </w:tc>
        <w:tc>
          <w:tcPr>
            <w:tcW w:w="1530" w:type="dxa"/>
          </w:tcPr>
          <w:p w14:paraId="308B538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CPVC Fittings</w:t>
            </w:r>
          </w:p>
        </w:tc>
        <w:tc>
          <w:tcPr>
            <w:tcW w:w="1620" w:type="dxa"/>
          </w:tcPr>
          <w:p w14:paraId="6C10979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20" w:type="dxa"/>
          </w:tcPr>
          <w:p w14:paraId="5394807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3067C" w:rsidRPr="00695C16" w14:paraId="62A3F5B8" w14:textId="77777777" w:rsidTr="00E74EEB">
        <w:trPr>
          <w:trHeight w:val="612"/>
        </w:trPr>
        <w:tc>
          <w:tcPr>
            <w:tcW w:w="725" w:type="dxa"/>
          </w:tcPr>
          <w:p w14:paraId="59722EF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45C</w:t>
            </w:r>
          </w:p>
        </w:tc>
        <w:tc>
          <w:tcPr>
            <w:tcW w:w="4707" w:type="dxa"/>
            <w:gridSpan w:val="2"/>
          </w:tcPr>
          <w:p w14:paraId="0C7FAFA5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PVC Fittings stores</w:t>
            </w:r>
          </w:p>
        </w:tc>
        <w:tc>
          <w:tcPr>
            <w:tcW w:w="1350" w:type="dxa"/>
          </w:tcPr>
          <w:p w14:paraId="1981FA20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Pipes</w:t>
            </w:r>
          </w:p>
        </w:tc>
        <w:tc>
          <w:tcPr>
            <w:tcW w:w="1440" w:type="dxa"/>
          </w:tcPr>
          <w:p w14:paraId="2A65656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>
              <w:rPr>
                <w:rFonts w:ascii="Times New Roman" w:hAnsi="Times New Roman" w:cs="Times New Roman"/>
              </w:rPr>
              <w:t xml:space="preserve"> Pipes</w:t>
            </w:r>
          </w:p>
        </w:tc>
        <w:tc>
          <w:tcPr>
            <w:tcW w:w="1620" w:type="dxa"/>
          </w:tcPr>
          <w:p w14:paraId="0EF0211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  <w:tc>
          <w:tcPr>
            <w:tcW w:w="1530" w:type="dxa"/>
          </w:tcPr>
          <w:p w14:paraId="2D3184A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  <w:tc>
          <w:tcPr>
            <w:tcW w:w="1620" w:type="dxa"/>
          </w:tcPr>
          <w:p w14:paraId="5FBB080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  <w:tc>
          <w:tcPr>
            <w:tcW w:w="1620" w:type="dxa"/>
          </w:tcPr>
          <w:p w14:paraId="2530F7E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PVC</w:t>
            </w:r>
            <w:r w:rsidRPr="00695C16">
              <w:rPr>
                <w:rFonts w:ascii="Times New Roman" w:hAnsi="Times New Roman" w:cs="Times New Roman"/>
              </w:rPr>
              <w:t xml:space="preserve"> fittings</w:t>
            </w:r>
          </w:p>
        </w:tc>
      </w:tr>
      <w:tr w:rsidR="00E3067C" w:rsidRPr="00695C16" w14:paraId="27D39A6C" w14:textId="77777777" w:rsidTr="00E74EEB">
        <w:trPr>
          <w:trHeight w:val="600"/>
        </w:trPr>
        <w:tc>
          <w:tcPr>
            <w:tcW w:w="725" w:type="dxa"/>
          </w:tcPr>
          <w:p w14:paraId="47167DA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45D</w:t>
            </w:r>
          </w:p>
        </w:tc>
        <w:tc>
          <w:tcPr>
            <w:tcW w:w="4707" w:type="dxa"/>
            <w:gridSpan w:val="2"/>
          </w:tcPr>
          <w:p w14:paraId="44DEE8B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Doors and Hardware</w:t>
            </w:r>
          </w:p>
        </w:tc>
        <w:tc>
          <w:tcPr>
            <w:tcW w:w="1350" w:type="dxa"/>
          </w:tcPr>
          <w:p w14:paraId="3691F8F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Doors</w:t>
            </w:r>
          </w:p>
        </w:tc>
        <w:tc>
          <w:tcPr>
            <w:tcW w:w="1440" w:type="dxa"/>
          </w:tcPr>
          <w:p w14:paraId="1909D33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Doors</w:t>
            </w:r>
          </w:p>
        </w:tc>
        <w:tc>
          <w:tcPr>
            <w:tcW w:w="1620" w:type="dxa"/>
          </w:tcPr>
          <w:p w14:paraId="28F8752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Doors</w:t>
            </w:r>
          </w:p>
        </w:tc>
        <w:tc>
          <w:tcPr>
            <w:tcW w:w="1530" w:type="dxa"/>
          </w:tcPr>
          <w:p w14:paraId="5EB3AF16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Hardware</w:t>
            </w:r>
          </w:p>
        </w:tc>
        <w:tc>
          <w:tcPr>
            <w:tcW w:w="1620" w:type="dxa"/>
          </w:tcPr>
          <w:p w14:paraId="2E50CF3C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Extra</w:t>
            </w:r>
          </w:p>
        </w:tc>
        <w:tc>
          <w:tcPr>
            <w:tcW w:w="1620" w:type="dxa"/>
          </w:tcPr>
          <w:p w14:paraId="6D2B0E6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Extra</w:t>
            </w:r>
          </w:p>
        </w:tc>
      </w:tr>
      <w:tr w:rsidR="00E3067C" w:rsidRPr="00695C16" w14:paraId="725C434E" w14:textId="77777777" w:rsidTr="00E74EEB">
        <w:trPr>
          <w:trHeight w:val="575"/>
        </w:trPr>
        <w:tc>
          <w:tcPr>
            <w:tcW w:w="725" w:type="dxa"/>
          </w:tcPr>
          <w:p w14:paraId="7BD7EC6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45E</w:t>
            </w:r>
          </w:p>
        </w:tc>
        <w:tc>
          <w:tcPr>
            <w:tcW w:w="4707" w:type="dxa"/>
            <w:gridSpan w:val="2"/>
          </w:tcPr>
          <w:p w14:paraId="259472E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 windows, MDF Boards, Loft tanks</w:t>
            </w:r>
          </w:p>
        </w:tc>
        <w:tc>
          <w:tcPr>
            <w:tcW w:w="1350" w:type="dxa"/>
          </w:tcPr>
          <w:p w14:paraId="4B09A35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MDF Boards</w:t>
            </w:r>
          </w:p>
        </w:tc>
        <w:tc>
          <w:tcPr>
            <w:tcW w:w="1440" w:type="dxa"/>
          </w:tcPr>
          <w:p w14:paraId="4BCD52F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Loft tanks</w:t>
            </w:r>
          </w:p>
        </w:tc>
        <w:tc>
          <w:tcPr>
            <w:tcW w:w="1620" w:type="dxa"/>
          </w:tcPr>
          <w:p w14:paraId="1EF4DDAC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  <w:tc>
          <w:tcPr>
            <w:tcW w:w="1530" w:type="dxa"/>
          </w:tcPr>
          <w:p w14:paraId="32E8C05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  <w:tc>
          <w:tcPr>
            <w:tcW w:w="1620" w:type="dxa"/>
          </w:tcPr>
          <w:p w14:paraId="26278D9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  <w:tc>
          <w:tcPr>
            <w:tcW w:w="1620" w:type="dxa"/>
          </w:tcPr>
          <w:p w14:paraId="566EC3D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 windows</w:t>
            </w:r>
          </w:p>
        </w:tc>
      </w:tr>
      <w:tr w:rsidR="00E3067C" w:rsidRPr="00695C16" w14:paraId="18170FD9" w14:textId="77777777" w:rsidTr="00E74EEB">
        <w:trPr>
          <w:trHeight w:val="524"/>
        </w:trPr>
        <w:tc>
          <w:tcPr>
            <w:tcW w:w="725" w:type="dxa"/>
          </w:tcPr>
          <w:p w14:paraId="588F019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45F</w:t>
            </w:r>
          </w:p>
        </w:tc>
        <w:tc>
          <w:tcPr>
            <w:tcW w:w="4707" w:type="dxa"/>
            <w:gridSpan w:val="2"/>
          </w:tcPr>
          <w:p w14:paraId="013DF50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350" w:type="dxa"/>
          </w:tcPr>
          <w:p w14:paraId="40EDACD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440" w:type="dxa"/>
          </w:tcPr>
          <w:p w14:paraId="790D7146" w14:textId="77777777" w:rsidR="00E3067C" w:rsidRDefault="00E3067C" w:rsidP="00111799">
            <w:pPr>
              <w:spacing w:after="0" w:line="240" w:lineRule="auto"/>
            </w:pPr>
            <w:r w:rsidRPr="007101AC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620" w:type="dxa"/>
          </w:tcPr>
          <w:p w14:paraId="13BF91AE" w14:textId="77777777" w:rsidR="00E3067C" w:rsidRDefault="00E3067C" w:rsidP="00111799">
            <w:pPr>
              <w:spacing w:after="0" w:line="240" w:lineRule="auto"/>
            </w:pPr>
            <w:r w:rsidRPr="007101AC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530" w:type="dxa"/>
          </w:tcPr>
          <w:p w14:paraId="37446E71" w14:textId="77777777" w:rsidR="00E3067C" w:rsidRDefault="00E3067C" w:rsidP="00111799">
            <w:pPr>
              <w:spacing w:after="0" w:line="240" w:lineRule="auto"/>
            </w:pPr>
            <w:r w:rsidRPr="00D91FBF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620" w:type="dxa"/>
          </w:tcPr>
          <w:p w14:paraId="574DC1A9" w14:textId="77777777" w:rsidR="00E3067C" w:rsidRDefault="00E3067C" w:rsidP="00111799">
            <w:pPr>
              <w:spacing w:after="0" w:line="240" w:lineRule="auto"/>
            </w:pPr>
            <w:r w:rsidRPr="00D91FBF">
              <w:rPr>
                <w:rFonts w:ascii="Times New Roman" w:hAnsi="Times New Roman" w:cs="Times New Roman"/>
              </w:rPr>
              <w:t>Door frames</w:t>
            </w:r>
          </w:p>
        </w:tc>
        <w:tc>
          <w:tcPr>
            <w:tcW w:w="1620" w:type="dxa"/>
          </w:tcPr>
          <w:p w14:paraId="5D0B5DB7" w14:textId="77777777" w:rsidR="00E3067C" w:rsidRDefault="00E3067C" w:rsidP="00111799">
            <w:pPr>
              <w:spacing w:after="0" w:line="240" w:lineRule="auto"/>
            </w:pPr>
            <w:r w:rsidRPr="00D91FBF">
              <w:rPr>
                <w:rFonts w:ascii="Times New Roman" w:hAnsi="Times New Roman" w:cs="Times New Roman"/>
              </w:rPr>
              <w:t>Door frames</w:t>
            </w:r>
          </w:p>
        </w:tc>
      </w:tr>
      <w:tr w:rsidR="00E3067C" w:rsidRPr="00695C16" w14:paraId="0584F6EB" w14:textId="77777777" w:rsidTr="00E74EEB">
        <w:trPr>
          <w:trHeight w:val="514"/>
        </w:trPr>
        <w:tc>
          <w:tcPr>
            <w:tcW w:w="725" w:type="dxa"/>
          </w:tcPr>
          <w:p w14:paraId="47C7AD8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45G</w:t>
            </w:r>
          </w:p>
        </w:tc>
        <w:tc>
          <w:tcPr>
            <w:tcW w:w="4707" w:type="dxa"/>
            <w:gridSpan w:val="2"/>
          </w:tcPr>
          <w:p w14:paraId="525A037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lang w:val="en-US"/>
              </w:rPr>
              <w:t>Stores</w:t>
            </w:r>
            <w:r w:rsidRPr="00695C1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50" w:type="dxa"/>
          </w:tcPr>
          <w:p w14:paraId="6244C99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General Material</w:t>
            </w:r>
          </w:p>
        </w:tc>
        <w:tc>
          <w:tcPr>
            <w:tcW w:w="1440" w:type="dxa"/>
          </w:tcPr>
          <w:p w14:paraId="03F7B23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Spacers</w:t>
            </w:r>
          </w:p>
        </w:tc>
        <w:tc>
          <w:tcPr>
            <w:tcW w:w="1620" w:type="dxa"/>
          </w:tcPr>
          <w:p w14:paraId="507D304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General Material</w:t>
            </w:r>
          </w:p>
        </w:tc>
        <w:tc>
          <w:tcPr>
            <w:tcW w:w="1530" w:type="dxa"/>
          </w:tcPr>
          <w:p w14:paraId="6DB16855" w14:textId="409EA4B5" w:rsidR="00E3067C" w:rsidRPr="00695C16" w:rsidRDefault="001C4DB4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WPC Door frames</w:t>
            </w:r>
          </w:p>
        </w:tc>
        <w:tc>
          <w:tcPr>
            <w:tcW w:w="1620" w:type="dxa"/>
          </w:tcPr>
          <w:p w14:paraId="49FC7798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Miscellaneous</w:t>
            </w:r>
          </w:p>
        </w:tc>
        <w:tc>
          <w:tcPr>
            <w:tcW w:w="1620" w:type="dxa"/>
          </w:tcPr>
          <w:p w14:paraId="7584DFA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Miscellaneous</w:t>
            </w:r>
          </w:p>
        </w:tc>
      </w:tr>
      <w:tr w:rsidR="00E3067C" w:rsidRPr="00695C16" w14:paraId="1AFF81FE" w14:textId="77777777" w:rsidTr="00E74EEB">
        <w:trPr>
          <w:trHeight w:val="527"/>
        </w:trPr>
        <w:tc>
          <w:tcPr>
            <w:tcW w:w="725" w:type="dxa"/>
          </w:tcPr>
          <w:p w14:paraId="5901428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45H</w:t>
            </w:r>
          </w:p>
        </w:tc>
        <w:tc>
          <w:tcPr>
            <w:tcW w:w="4707" w:type="dxa"/>
            <w:gridSpan w:val="2"/>
          </w:tcPr>
          <w:p w14:paraId="2063095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Painting material and Door frames</w:t>
            </w:r>
          </w:p>
        </w:tc>
        <w:tc>
          <w:tcPr>
            <w:tcW w:w="1350" w:type="dxa"/>
          </w:tcPr>
          <w:p w14:paraId="126B3571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Door frames</w:t>
            </w:r>
          </w:p>
        </w:tc>
        <w:tc>
          <w:tcPr>
            <w:tcW w:w="1440" w:type="dxa"/>
          </w:tcPr>
          <w:p w14:paraId="35EDDEC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Agro net</w:t>
            </w:r>
          </w:p>
        </w:tc>
        <w:tc>
          <w:tcPr>
            <w:tcW w:w="1620" w:type="dxa"/>
          </w:tcPr>
          <w:p w14:paraId="01896BD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Paints</w:t>
            </w:r>
          </w:p>
        </w:tc>
        <w:tc>
          <w:tcPr>
            <w:tcW w:w="1530" w:type="dxa"/>
          </w:tcPr>
          <w:p w14:paraId="0FFBCDC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Lappum(Painting)</w:t>
            </w:r>
          </w:p>
        </w:tc>
        <w:tc>
          <w:tcPr>
            <w:tcW w:w="1620" w:type="dxa"/>
          </w:tcPr>
          <w:p w14:paraId="4A11687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Paints</w:t>
            </w:r>
          </w:p>
        </w:tc>
        <w:tc>
          <w:tcPr>
            <w:tcW w:w="1620" w:type="dxa"/>
          </w:tcPr>
          <w:p w14:paraId="18E16C2C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Paints</w:t>
            </w:r>
          </w:p>
        </w:tc>
      </w:tr>
      <w:tr w:rsidR="00E3067C" w:rsidRPr="00695C16" w14:paraId="0C363A97" w14:textId="77777777" w:rsidTr="00E74EEB">
        <w:trPr>
          <w:trHeight w:val="665"/>
        </w:trPr>
        <w:tc>
          <w:tcPr>
            <w:tcW w:w="725" w:type="dxa"/>
          </w:tcPr>
          <w:p w14:paraId="572AB4FB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45I</w:t>
            </w:r>
          </w:p>
        </w:tc>
        <w:tc>
          <w:tcPr>
            <w:tcW w:w="4707" w:type="dxa"/>
            <w:gridSpan w:val="2"/>
          </w:tcPr>
          <w:p w14:paraId="1C6DD48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Electrical</w:t>
            </w:r>
          </w:p>
        </w:tc>
        <w:tc>
          <w:tcPr>
            <w:tcW w:w="1350" w:type="dxa"/>
          </w:tcPr>
          <w:p w14:paraId="3C7E321A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Ele.Pipes and metal boxes</w:t>
            </w:r>
          </w:p>
        </w:tc>
        <w:tc>
          <w:tcPr>
            <w:tcW w:w="1440" w:type="dxa"/>
          </w:tcPr>
          <w:p w14:paraId="5054F619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DB boards</w:t>
            </w:r>
          </w:p>
        </w:tc>
        <w:tc>
          <w:tcPr>
            <w:tcW w:w="1620" w:type="dxa"/>
          </w:tcPr>
          <w:p w14:paraId="6671F11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Wires</w:t>
            </w:r>
          </w:p>
        </w:tc>
        <w:tc>
          <w:tcPr>
            <w:tcW w:w="1530" w:type="dxa"/>
          </w:tcPr>
          <w:p w14:paraId="3C3A577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Switches</w:t>
            </w:r>
          </w:p>
        </w:tc>
        <w:tc>
          <w:tcPr>
            <w:tcW w:w="1620" w:type="dxa"/>
          </w:tcPr>
          <w:p w14:paraId="253B64B3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Service wire</w:t>
            </w:r>
          </w:p>
        </w:tc>
        <w:tc>
          <w:tcPr>
            <w:tcW w:w="1620" w:type="dxa"/>
          </w:tcPr>
          <w:p w14:paraId="7292FE64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TV wire &amp; telephone wires</w:t>
            </w:r>
          </w:p>
        </w:tc>
      </w:tr>
      <w:tr w:rsidR="00E3067C" w:rsidRPr="00695C16" w14:paraId="254FCC7D" w14:textId="77777777" w:rsidTr="00E74EEB">
        <w:trPr>
          <w:trHeight w:val="675"/>
        </w:trPr>
        <w:tc>
          <w:tcPr>
            <w:tcW w:w="725" w:type="dxa"/>
          </w:tcPr>
          <w:p w14:paraId="17727ADD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45J</w:t>
            </w:r>
          </w:p>
        </w:tc>
        <w:tc>
          <w:tcPr>
            <w:tcW w:w="4707" w:type="dxa"/>
            <w:gridSpan w:val="2"/>
          </w:tcPr>
          <w:p w14:paraId="1DE0391E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1350" w:type="dxa"/>
          </w:tcPr>
          <w:p w14:paraId="3DFBFCA7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</w:t>
            </w:r>
          </w:p>
        </w:tc>
        <w:tc>
          <w:tcPr>
            <w:tcW w:w="1440" w:type="dxa"/>
          </w:tcPr>
          <w:p w14:paraId="07187AD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room</w:t>
            </w:r>
          </w:p>
        </w:tc>
        <w:tc>
          <w:tcPr>
            <w:tcW w:w="1620" w:type="dxa"/>
          </w:tcPr>
          <w:p w14:paraId="512C9032" w14:textId="3FCBFB9A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Stationary&amp; </w:t>
            </w:r>
            <w:r w:rsidR="00EB7044">
              <w:rPr>
                <w:rFonts w:ascii="Times New Roman" w:hAnsi="Times New Roman" w:cs="Times New Roman"/>
                <w:lang w:val="en-US"/>
              </w:rPr>
              <w:t xml:space="preserve">LED </w:t>
            </w:r>
            <w:r>
              <w:rPr>
                <w:rFonts w:ascii="Times New Roman" w:hAnsi="Times New Roman" w:cs="Times New Roman"/>
                <w:lang w:val="en-US"/>
              </w:rPr>
              <w:t>Lights</w:t>
            </w:r>
          </w:p>
        </w:tc>
        <w:tc>
          <w:tcPr>
            <w:tcW w:w="1530" w:type="dxa"/>
          </w:tcPr>
          <w:p w14:paraId="35A4BA10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Office</w:t>
            </w:r>
          </w:p>
        </w:tc>
        <w:tc>
          <w:tcPr>
            <w:tcW w:w="1620" w:type="dxa"/>
          </w:tcPr>
          <w:p w14:paraId="0B82C0D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</w:tcPr>
          <w:p w14:paraId="322DE24F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067C" w:rsidRPr="00695C16" w14:paraId="7633F1EA" w14:textId="77777777" w:rsidTr="00E74EEB">
        <w:trPr>
          <w:trHeight w:val="674"/>
        </w:trPr>
        <w:tc>
          <w:tcPr>
            <w:tcW w:w="752" w:type="dxa"/>
            <w:gridSpan w:val="2"/>
          </w:tcPr>
          <w:p w14:paraId="01649E72" w14:textId="77777777" w:rsidR="00E3067C" w:rsidRPr="00695C16" w:rsidRDefault="00E3067C" w:rsidP="001117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13860" w:type="dxa"/>
            <w:gridSpan w:val="7"/>
          </w:tcPr>
          <w:p w14:paraId="0C1F3663" w14:textId="77777777" w:rsidR="00E3067C" w:rsidRPr="00695C16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 xml:space="preserve">OHT and LOFT tanks stored in open area. Tie with chain and lock. </w:t>
            </w:r>
          </w:p>
          <w:p w14:paraId="24762592" w14:textId="77777777" w:rsidR="00E3067C" w:rsidRPr="00CE0311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5C16">
              <w:rPr>
                <w:rFonts w:ascii="Times New Roman" w:hAnsi="Times New Roman" w:cs="Times New Roman"/>
                <w:lang w:val="en-US"/>
              </w:rPr>
              <w:t>Granite</w:t>
            </w:r>
            <w:r>
              <w:rPr>
                <w:rFonts w:ascii="Times New Roman" w:hAnsi="Times New Roman" w:cs="Times New Roman"/>
                <w:lang w:val="en-US"/>
              </w:rPr>
              <w:t xml:space="preserve"> &amp; Cement</w:t>
            </w:r>
            <w:r w:rsidRPr="00695C16">
              <w:rPr>
                <w:rFonts w:ascii="Times New Roman" w:hAnsi="Times New Roman" w:cs="Times New Roman"/>
                <w:lang w:val="en-US"/>
              </w:rPr>
              <w:t xml:space="preserve"> to be stored in </w:t>
            </w:r>
            <w:r>
              <w:rPr>
                <w:rFonts w:ascii="Times New Roman" w:hAnsi="Times New Roman" w:cs="Times New Roman"/>
                <w:lang w:val="en-US"/>
              </w:rPr>
              <w:t>SOVLLP</w:t>
            </w:r>
          </w:p>
          <w:p w14:paraId="638C1A75" w14:textId="69351E79" w:rsidR="00E3067C" w:rsidRPr="00804067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Vitrified tiles stored at Vista Homes, bathroom/utility tiles stored at BNC Estates</w:t>
            </w:r>
            <w:r w:rsidR="009D445D">
              <w:rPr>
                <w:rFonts w:ascii="Times New Roman" w:hAnsi="Times New Roman" w:cs="Times New Roman"/>
                <w:lang w:val="en-US"/>
              </w:rPr>
              <w:t>, MPL</w:t>
            </w:r>
          </w:p>
          <w:p w14:paraId="10DFD67B" w14:textId="77777777" w:rsidR="00E3067C" w:rsidRPr="00695C16" w:rsidRDefault="00E3067C" w:rsidP="0011179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 Angles, Gates, Al windows and other MS Material stored at SOVLLP.</w:t>
            </w:r>
          </w:p>
        </w:tc>
      </w:tr>
    </w:tbl>
    <w:p w14:paraId="41D497EB" w14:textId="77777777" w:rsidR="00E3067C" w:rsidRPr="00695C16" w:rsidRDefault="00E3067C" w:rsidP="001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4DA3B" w14:textId="77777777" w:rsidR="00CE7539" w:rsidRDefault="00CE7539" w:rsidP="00111799">
      <w:pPr>
        <w:spacing w:after="0" w:line="240" w:lineRule="auto"/>
      </w:pPr>
    </w:p>
    <w:sectPr w:rsidR="00CE7539" w:rsidSect="00DD7E88">
      <w:pgSz w:w="16838" w:h="11906" w:orient="landscape"/>
      <w:pgMar w:top="810" w:right="144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6C83"/>
    <w:multiLevelType w:val="hybridMultilevel"/>
    <w:tmpl w:val="72EE72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0A41CF"/>
    <w:multiLevelType w:val="hybridMultilevel"/>
    <w:tmpl w:val="DA16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835602"/>
    <w:multiLevelType w:val="hybridMultilevel"/>
    <w:tmpl w:val="72EE72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D9039F4"/>
    <w:multiLevelType w:val="hybridMultilevel"/>
    <w:tmpl w:val="10D0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7C"/>
    <w:rsid w:val="00014C3F"/>
    <w:rsid w:val="00036BCD"/>
    <w:rsid w:val="00061DF3"/>
    <w:rsid w:val="00097721"/>
    <w:rsid w:val="000A2B4A"/>
    <w:rsid w:val="000C3D08"/>
    <w:rsid w:val="000E4269"/>
    <w:rsid w:val="000E65F7"/>
    <w:rsid w:val="000E6E48"/>
    <w:rsid w:val="0010661D"/>
    <w:rsid w:val="00111799"/>
    <w:rsid w:val="00124A42"/>
    <w:rsid w:val="00151F8B"/>
    <w:rsid w:val="001916A3"/>
    <w:rsid w:val="001C4DB4"/>
    <w:rsid w:val="001D6CB8"/>
    <w:rsid w:val="00227DEE"/>
    <w:rsid w:val="00230F22"/>
    <w:rsid w:val="002775FF"/>
    <w:rsid w:val="002B735F"/>
    <w:rsid w:val="002C51FF"/>
    <w:rsid w:val="002C58BE"/>
    <w:rsid w:val="00322831"/>
    <w:rsid w:val="00350D34"/>
    <w:rsid w:val="00371C0C"/>
    <w:rsid w:val="00382237"/>
    <w:rsid w:val="003B33EC"/>
    <w:rsid w:val="003B5665"/>
    <w:rsid w:val="003F6E87"/>
    <w:rsid w:val="0040429F"/>
    <w:rsid w:val="004522D5"/>
    <w:rsid w:val="004654E3"/>
    <w:rsid w:val="00465962"/>
    <w:rsid w:val="004724B0"/>
    <w:rsid w:val="00487A06"/>
    <w:rsid w:val="004C7BFD"/>
    <w:rsid w:val="00517359"/>
    <w:rsid w:val="00534112"/>
    <w:rsid w:val="00652BC2"/>
    <w:rsid w:val="00676F7C"/>
    <w:rsid w:val="00684A24"/>
    <w:rsid w:val="00755BAC"/>
    <w:rsid w:val="007A17D1"/>
    <w:rsid w:val="007F69A3"/>
    <w:rsid w:val="0084223E"/>
    <w:rsid w:val="008C5454"/>
    <w:rsid w:val="008D0C40"/>
    <w:rsid w:val="008F71EA"/>
    <w:rsid w:val="009037E2"/>
    <w:rsid w:val="00936BB2"/>
    <w:rsid w:val="0097177D"/>
    <w:rsid w:val="009809DC"/>
    <w:rsid w:val="009A4F32"/>
    <w:rsid w:val="009D39B7"/>
    <w:rsid w:val="009D445D"/>
    <w:rsid w:val="009E3D0C"/>
    <w:rsid w:val="009F4141"/>
    <w:rsid w:val="00AA3366"/>
    <w:rsid w:val="00AE1248"/>
    <w:rsid w:val="00AF27A3"/>
    <w:rsid w:val="00AF3331"/>
    <w:rsid w:val="00B3686E"/>
    <w:rsid w:val="00B42887"/>
    <w:rsid w:val="00B43EEB"/>
    <w:rsid w:val="00B9044B"/>
    <w:rsid w:val="00B95A0D"/>
    <w:rsid w:val="00BC7892"/>
    <w:rsid w:val="00BD4E09"/>
    <w:rsid w:val="00BE697D"/>
    <w:rsid w:val="00BF18A5"/>
    <w:rsid w:val="00C25E4C"/>
    <w:rsid w:val="00C9349E"/>
    <w:rsid w:val="00CA40B0"/>
    <w:rsid w:val="00CE19E2"/>
    <w:rsid w:val="00CE7539"/>
    <w:rsid w:val="00D50BB3"/>
    <w:rsid w:val="00D60382"/>
    <w:rsid w:val="00D922CE"/>
    <w:rsid w:val="00DC3569"/>
    <w:rsid w:val="00DD2C85"/>
    <w:rsid w:val="00DD7E88"/>
    <w:rsid w:val="00DF3EB9"/>
    <w:rsid w:val="00E1095F"/>
    <w:rsid w:val="00E3067C"/>
    <w:rsid w:val="00E31E63"/>
    <w:rsid w:val="00E74EEB"/>
    <w:rsid w:val="00EB2A60"/>
    <w:rsid w:val="00EB7044"/>
    <w:rsid w:val="00EC0B41"/>
    <w:rsid w:val="00EC4BE8"/>
    <w:rsid w:val="00EC7A5E"/>
    <w:rsid w:val="00EE0A58"/>
    <w:rsid w:val="00EF1FF8"/>
    <w:rsid w:val="00EF31D5"/>
    <w:rsid w:val="00F22215"/>
    <w:rsid w:val="00F33CD3"/>
    <w:rsid w:val="00F50FA4"/>
    <w:rsid w:val="00F70AE3"/>
    <w:rsid w:val="00F72F56"/>
    <w:rsid w:val="00F73735"/>
    <w:rsid w:val="00F8330D"/>
    <w:rsid w:val="00FA449A"/>
    <w:rsid w:val="00FF47D1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B84"/>
  <w15:chartTrackingRefBased/>
  <w15:docId w15:val="{3F1620D0-C15F-4837-B31A-F9FACF1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7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91B4-A8D4-4A7A-B482-291CEB52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pprabhakar</dc:creator>
  <cp:keywords/>
  <dc:description/>
  <cp:lastModifiedBy>aruna mppl</cp:lastModifiedBy>
  <cp:revision>3</cp:revision>
  <dcterms:created xsi:type="dcterms:W3CDTF">2020-09-12T05:10:00Z</dcterms:created>
  <dcterms:modified xsi:type="dcterms:W3CDTF">2020-09-12T05:25:00Z</dcterms:modified>
</cp:coreProperties>
</file>