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42D1" w14:textId="77777777" w:rsidR="00770835" w:rsidRDefault="00770835" w:rsidP="00770835">
      <w:pPr>
        <w:jc w:val="both"/>
      </w:pPr>
      <w:r>
        <w:t xml:space="preserve">Circular no. 470(b) - </w:t>
      </w:r>
      <w:r>
        <w:tab/>
        <w:t>Sales</w:t>
      </w:r>
      <w:r>
        <w:tab/>
      </w:r>
      <w:r>
        <w:tab/>
      </w:r>
      <w:r>
        <w:tab/>
      </w:r>
      <w:r>
        <w:tab/>
      </w:r>
      <w:r>
        <w:tab/>
      </w:r>
      <w:r>
        <w:tab/>
        <w:t>Date: 04-07-2020</w:t>
      </w:r>
    </w:p>
    <w:p w14:paraId="6C9B53FE" w14:textId="77777777" w:rsidR="00770835" w:rsidRDefault="00770835" w:rsidP="00770835">
      <w:pPr>
        <w:jc w:val="both"/>
      </w:pPr>
    </w:p>
    <w:p w14:paraId="1DF23215" w14:textId="77777777" w:rsidR="00770835" w:rsidRDefault="00770835" w:rsidP="00770835">
      <w:pPr>
        <w:jc w:val="both"/>
      </w:pPr>
      <w:r>
        <w:t>Sub.: Dress code for sales executives and drivers</w:t>
      </w:r>
    </w:p>
    <w:p w14:paraId="6F781E60" w14:textId="77777777" w:rsidR="00770835" w:rsidRDefault="00770835" w:rsidP="00770835">
      <w:pPr>
        <w:jc w:val="both"/>
      </w:pPr>
    </w:p>
    <w:p w14:paraId="6E324567" w14:textId="77777777" w:rsidR="00770835" w:rsidRDefault="00770835" w:rsidP="00770835">
      <w:pPr>
        <w:jc w:val="both"/>
      </w:pPr>
      <w:r>
        <w:t xml:space="preserve">All sales executives, CR managers, promotions and drivers must have </w:t>
      </w:r>
      <w:proofErr w:type="spellStart"/>
      <w:r>
        <w:t>atleast</w:t>
      </w:r>
      <w:proofErr w:type="spellEnd"/>
      <w:r>
        <w:t xml:space="preserve"> 3 pairs of dresses. </w:t>
      </w:r>
    </w:p>
    <w:p w14:paraId="199D7C6D" w14:textId="77777777" w:rsidR="00770835" w:rsidRDefault="00770835" w:rsidP="00770835">
      <w:pPr>
        <w:jc w:val="both"/>
      </w:pPr>
    </w:p>
    <w:p w14:paraId="49BB2CC0" w14:textId="77777777" w:rsidR="00770835" w:rsidRDefault="00770835" w:rsidP="00770835">
      <w:pPr>
        <w:jc w:val="both"/>
      </w:pPr>
      <w:r w:rsidRPr="00FF7474">
        <w:rPr>
          <w:u w:val="single"/>
        </w:rPr>
        <w:t>Executives Male</w:t>
      </w:r>
      <w:r>
        <w:t xml:space="preserve">: Once a year (before </w:t>
      </w:r>
      <w:proofErr w:type="spellStart"/>
      <w:r>
        <w:t>Dasera</w:t>
      </w:r>
      <w:proofErr w:type="spellEnd"/>
      <w:r>
        <w:t>) 3 pairs of pant &amp; shirt can be provided to each staff member of Sales, CR &amp; Promotions. 65% cost to be borne by company &amp; 35% cost by employee. Approximate cost per pair is Rs. 1,100/-</w:t>
      </w:r>
    </w:p>
    <w:p w14:paraId="2CB0A2B5" w14:textId="77777777" w:rsidR="00770835" w:rsidRDefault="00770835" w:rsidP="00770835">
      <w:pPr>
        <w:jc w:val="both"/>
      </w:pPr>
    </w:p>
    <w:p w14:paraId="0F5ED53F" w14:textId="77777777" w:rsidR="00770835" w:rsidRDefault="00770835" w:rsidP="00770835">
      <w:pPr>
        <w:jc w:val="both"/>
      </w:pPr>
      <w:r w:rsidRPr="00FF7474">
        <w:rPr>
          <w:u w:val="single"/>
        </w:rPr>
        <w:t>Executives female</w:t>
      </w:r>
      <w:r>
        <w:t xml:space="preserve">: Once a year (before </w:t>
      </w:r>
      <w:proofErr w:type="spellStart"/>
      <w:r>
        <w:t>Dasera</w:t>
      </w:r>
      <w:proofErr w:type="spellEnd"/>
      <w:r>
        <w:t>) provide 3 saris to each staff member. 75% cost to be borne by company and 25% by employee. Staff members can stich suits at their own cost from the material provided. Approximate cost of a sari is Rs. 650/-</w:t>
      </w:r>
    </w:p>
    <w:p w14:paraId="44277D0C" w14:textId="77777777" w:rsidR="00770835" w:rsidRDefault="00770835" w:rsidP="00770835">
      <w:pPr>
        <w:jc w:val="both"/>
      </w:pPr>
    </w:p>
    <w:p w14:paraId="39F500D0" w14:textId="77777777" w:rsidR="00770835" w:rsidRDefault="00770835" w:rsidP="00770835">
      <w:pPr>
        <w:jc w:val="both"/>
      </w:pPr>
      <w:r w:rsidRPr="00FF7474">
        <w:rPr>
          <w:u w:val="single"/>
        </w:rPr>
        <w:t>Driver</w:t>
      </w:r>
      <w:r>
        <w:t xml:space="preserve">: Once a year (before </w:t>
      </w:r>
      <w:proofErr w:type="spellStart"/>
      <w:r>
        <w:t>Dasera</w:t>
      </w:r>
      <w:proofErr w:type="spellEnd"/>
      <w:r>
        <w:t>) drivers to be provided 2 pairs of safari suits free of cost and one pair of black shoes. Approximate cost Rs. 1,400/- + Rs. 500/-. Drivers may be given 3</w:t>
      </w:r>
      <w:r w:rsidRPr="00D257F8">
        <w:rPr>
          <w:vertAlign w:val="superscript"/>
        </w:rPr>
        <w:t>rd</w:t>
      </w:r>
      <w:r>
        <w:t xml:space="preserve"> pair at 50% cost. </w:t>
      </w:r>
    </w:p>
    <w:p w14:paraId="072D0209" w14:textId="77777777" w:rsidR="00770835" w:rsidRDefault="00770835" w:rsidP="00770835">
      <w:pPr>
        <w:jc w:val="both"/>
      </w:pPr>
    </w:p>
    <w:p w14:paraId="64B3B7E8" w14:textId="77777777" w:rsidR="00770835" w:rsidRDefault="00770835" w:rsidP="00770835">
      <w:pPr>
        <w:jc w:val="both"/>
      </w:pPr>
    </w:p>
    <w:p w14:paraId="5DA338AA" w14:textId="77777777" w:rsidR="00770835" w:rsidRDefault="00770835" w:rsidP="00770835">
      <w:pPr>
        <w:jc w:val="both"/>
      </w:pPr>
    </w:p>
    <w:p w14:paraId="59C1B57C" w14:textId="77777777" w:rsidR="00770835" w:rsidRDefault="00770835" w:rsidP="00770835">
      <w:pPr>
        <w:jc w:val="both"/>
      </w:pPr>
    </w:p>
    <w:p w14:paraId="775C4D2E" w14:textId="77777777" w:rsidR="00770835" w:rsidRDefault="00770835" w:rsidP="00770835">
      <w:pPr>
        <w:jc w:val="both"/>
      </w:pPr>
      <w:r>
        <w:t>Soham Modi</w:t>
      </w:r>
    </w:p>
    <w:p w14:paraId="7648034E" w14:textId="6E02774B" w:rsidR="00260104" w:rsidRDefault="00260104" w:rsidP="00770835"/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B8"/>
    <w:rsid w:val="00260104"/>
    <w:rsid w:val="00770835"/>
    <w:rsid w:val="00B3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7488"/>
  <w15:chartTrackingRefBased/>
  <w15:docId w15:val="{3EAA471C-8524-48B3-BA51-8C775BD4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2020-09-15T17:06:00Z</cp:lastPrinted>
  <dcterms:created xsi:type="dcterms:W3CDTF">2020-09-15T17:06:00Z</dcterms:created>
  <dcterms:modified xsi:type="dcterms:W3CDTF">2020-09-15T17:06:00Z</dcterms:modified>
</cp:coreProperties>
</file>