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614C3" w14:textId="77777777" w:rsidR="008A3F83" w:rsidRDefault="008A3F83" w:rsidP="008A3F83">
      <w:pPr>
        <w:jc w:val="both"/>
      </w:pPr>
      <w:r>
        <w:t>Internal Memo No. 914/110</w:t>
      </w:r>
      <w:r w:rsidRPr="00F0248F">
        <w:t xml:space="preserve"> – Clarification for sales division</w:t>
      </w:r>
      <w:r w:rsidRPr="00F0248F">
        <w:tab/>
      </w:r>
      <w:r>
        <w:tab/>
      </w:r>
      <w:r w:rsidRPr="00F0248F">
        <w:t xml:space="preserve">   Date: </w:t>
      </w:r>
      <w:r>
        <w:t>17.12</w:t>
      </w:r>
      <w:r w:rsidRPr="00F0248F">
        <w:t>.</w:t>
      </w:r>
      <w:r>
        <w:t>20</w:t>
      </w:r>
      <w:r w:rsidRPr="00F0248F">
        <w:t>1</w:t>
      </w:r>
      <w:r>
        <w:t>4</w:t>
      </w:r>
    </w:p>
    <w:p w14:paraId="5327855C" w14:textId="77777777" w:rsidR="008A3F83" w:rsidRDefault="008A3F83" w:rsidP="008A3F83">
      <w:pPr>
        <w:jc w:val="both"/>
      </w:pPr>
    </w:p>
    <w:p w14:paraId="2E33F277" w14:textId="77777777" w:rsidR="008A3F83" w:rsidRDefault="008A3F83" w:rsidP="008A3F83">
      <w:pPr>
        <w:jc w:val="both"/>
      </w:pPr>
      <w:r w:rsidRPr="00F0248F">
        <w:t xml:space="preserve">                                                          </w:t>
      </w:r>
    </w:p>
    <w:p w14:paraId="19E9831E" w14:textId="77777777" w:rsidR="008A3F83" w:rsidRDefault="008A3F83" w:rsidP="008A3F83">
      <w:r>
        <w:t>Sub.: Resale of flats and villas in our projects and sale of flats and villas in other projects.</w:t>
      </w:r>
    </w:p>
    <w:p w14:paraId="2E57DF1B" w14:textId="77777777" w:rsidR="008A3F83" w:rsidRDefault="008A3F83" w:rsidP="008A3F83"/>
    <w:p w14:paraId="7C16D40A" w14:textId="77777777" w:rsidR="008A3F83" w:rsidRDefault="008A3F83" w:rsidP="008A3F83">
      <w:r>
        <w:t xml:space="preserve">A new team for promoting resale of flats and villas in our ventures has been formed (Deshmukh &amp; Murali). They will also take up sales of flats and villas belonging to friends and business associates. </w:t>
      </w:r>
    </w:p>
    <w:p w14:paraId="12D17D8B" w14:textId="77777777" w:rsidR="008A3F83" w:rsidRDefault="008A3F83" w:rsidP="008A3F83"/>
    <w:p w14:paraId="09CA055B" w14:textId="77777777" w:rsidR="008A3F83" w:rsidRDefault="008A3F83" w:rsidP="008A3F83">
      <w:r>
        <w:t xml:space="preserve">Like lease the activity shall be through a separate brand name under Modi Housing LLP. All expenses and revenue shall be made through MHLLP. Modihousing.com website shall also be made and promoted. </w:t>
      </w:r>
    </w:p>
    <w:p w14:paraId="263C2EF4" w14:textId="77777777" w:rsidR="008A3F83" w:rsidRDefault="008A3F83" w:rsidP="008A3F83"/>
    <w:p w14:paraId="6DE217A3" w14:textId="77777777" w:rsidR="008A3F83" w:rsidRDefault="008A3F83" w:rsidP="008A3F83">
      <w:r>
        <w:t xml:space="preserve">The service charges shall be 3% of net sale consideration (plus service tax). Advertisement and brokerage for such sales shall be at our cost. </w:t>
      </w:r>
    </w:p>
    <w:p w14:paraId="15B1AF9E" w14:textId="77777777" w:rsidR="008A3F83" w:rsidRDefault="008A3F83" w:rsidP="008A3F83"/>
    <w:p w14:paraId="5CAB0D59" w14:textId="77777777" w:rsidR="008A3F83" w:rsidRPr="00F0248F" w:rsidRDefault="008A3F83" w:rsidP="008A3F83">
      <w:pPr>
        <w:jc w:val="both"/>
      </w:pPr>
      <w:r>
        <w:t xml:space="preserve">No other sales executive or </w:t>
      </w:r>
      <w:r w:rsidRPr="00F0248F">
        <w:t>manager</w:t>
      </w:r>
      <w:r>
        <w:t xml:space="preserve"> shall be permitted to offer these </w:t>
      </w:r>
      <w:proofErr w:type="gramStart"/>
      <w:r>
        <w:t>services  to</w:t>
      </w:r>
      <w:proofErr w:type="gramEnd"/>
      <w:r>
        <w:t xml:space="preserve"> the customer. They must route all such enquiries through this team.</w:t>
      </w:r>
    </w:p>
    <w:p w14:paraId="292BFE14" w14:textId="77777777" w:rsidR="008A3F83" w:rsidRDefault="008A3F83" w:rsidP="008A3F83">
      <w:pPr>
        <w:jc w:val="both"/>
      </w:pPr>
    </w:p>
    <w:p w14:paraId="17BF0A94" w14:textId="77777777" w:rsidR="008A3F83" w:rsidRDefault="008A3F83" w:rsidP="008A3F83">
      <w:pPr>
        <w:jc w:val="both"/>
      </w:pPr>
      <w:r>
        <w:t>Sales incentive to this team shall be 1% of net sale consideration and to be divided between the members as per MDs discretion.</w:t>
      </w:r>
    </w:p>
    <w:p w14:paraId="170583EB" w14:textId="77777777" w:rsidR="008A3F83" w:rsidRPr="00F0248F" w:rsidRDefault="008A3F83" w:rsidP="008A3F83">
      <w:pPr>
        <w:jc w:val="both"/>
      </w:pPr>
    </w:p>
    <w:p w14:paraId="49A29208" w14:textId="77777777" w:rsidR="008A3F83" w:rsidRPr="00F0248F" w:rsidRDefault="008A3F83" w:rsidP="008A3F83">
      <w:pPr>
        <w:jc w:val="both"/>
      </w:pPr>
      <w:r w:rsidRPr="00F0248F">
        <w:t xml:space="preserve">Enclosures: </w:t>
      </w:r>
    </w:p>
    <w:p w14:paraId="7CC91791" w14:textId="77777777" w:rsidR="008A3F83" w:rsidRPr="00F0248F" w:rsidRDefault="008A3F83" w:rsidP="008A3F83">
      <w:pPr>
        <w:jc w:val="both"/>
      </w:pPr>
      <w:r w:rsidRPr="00F0248F">
        <w:t>1. Draft – offer for consultancy – hard copy.</w:t>
      </w:r>
      <w:r>
        <w:t xml:space="preserve"> </w:t>
      </w:r>
    </w:p>
    <w:p w14:paraId="499A0DA3" w14:textId="77777777" w:rsidR="008A3F83" w:rsidRPr="00F0248F" w:rsidRDefault="008A3F83" w:rsidP="008A3F83">
      <w:pPr>
        <w:jc w:val="both"/>
      </w:pPr>
      <w:r w:rsidRPr="00F0248F">
        <w:t>2. Draft – offer for consultancy – by email</w:t>
      </w:r>
    </w:p>
    <w:p w14:paraId="3609F8B6" w14:textId="77777777" w:rsidR="008A3F83" w:rsidRPr="00F0248F" w:rsidRDefault="008A3F83" w:rsidP="008A3F83">
      <w:pPr>
        <w:jc w:val="both"/>
      </w:pPr>
      <w:r w:rsidRPr="00F0248F">
        <w:t>3. Draft – CIS sheet for re</w:t>
      </w:r>
      <w:r>
        <w:t>-sale</w:t>
      </w:r>
    </w:p>
    <w:p w14:paraId="3797376F" w14:textId="77777777" w:rsidR="008A3F83" w:rsidRPr="00F0248F" w:rsidRDefault="008A3F83" w:rsidP="008A3F83">
      <w:pPr>
        <w:jc w:val="both"/>
      </w:pPr>
      <w:r w:rsidRPr="00F0248F">
        <w:t xml:space="preserve">4. Draft – </w:t>
      </w:r>
      <w:r>
        <w:t>Agreement of sale</w:t>
      </w:r>
    </w:p>
    <w:p w14:paraId="3F366495" w14:textId="77777777" w:rsidR="008A3F83" w:rsidRPr="00F0248F" w:rsidRDefault="008A3F83" w:rsidP="008A3F83">
      <w:pPr>
        <w:jc w:val="both"/>
      </w:pPr>
      <w:r w:rsidRPr="00F0248F">
        <w:tab/>
        <w:t xml:space="preserve"> </w:t>
      </w:r>
    </w:p>
    <w:p w14:paraId="24BD7801" w14:textId="77777777" w:rsidR="008A3F83" w:rsidRPr="00F0248F" w:rsidRDefault="008A3F83" w:rsidP="008A3F83">
      <w:pPr>
        <w:jc w:val="both"/>
      </w:pPr>
      <w:r w:rsidRPr="00F0248F">
        <w:t>Soham Modi.</w:t>
      </w:r>
    </w:p>
    <w:p w14:paraId="13B189F8" w14:textId="77777777" w:rsidR="008A3F83" w:rsidRPr="00F0248F" w:rsidRDefault="008A3F83" w:rsidP="008A3F83">
      <w:pPr>
        <w:jc w:val="both"/>
        <w:rPr>
          <w:noProof/>
        </w:rPr>
      </w:pPr>
      <w:r>
        <w:br w:type="page"/>
      </w:r>
      <w:r w:rsidRPr="00F0248F">
        <w:rPr>
          <w:noProof/>
        </w:rPr>
        <w:lastRenderedPageBreak/>
        <w:t xml:space="preserve">Draft – offer for consultancy </w:t>
      </w:r>
      <w:r>
        <w:rPr>
          <w:noProof/>
        </w:rPr>
        <w:t xml:space="preserve"> for resale of flats / villas in our projects </w:t>
      </w:r>
      <w:r w:rsidRPr="00F0248F">
        <w:rPr>
          <w:noProof/>
        </w:rPr>
        <w:t>– hard copy</w:t>
      </w:r>
    </w:p>
    <w:p w14:paraId="1D06AD23" w14:textId="77777777" w:rsidR="008A3F83" w:rsidRPr="00F0248F" w:rsidRDefault="008A3F83" w:rsidP="008A3F83">
      <w:pPr>
        <w:jc w:val="both"/>
        <w:rPr>
          <w:noProof/>
        </w:rPr>
      </w:pPr>
    </w:p>
    <w:p w14:paraId="242CDA7A" w14:textId="77777777" w:rsidR="008A3F83" w:rsidRPr="00F0248F" w:rsidRDefault="008A3F83" w:rsidP="008A3F83">
      <w:pPr>
        <w:jc w:val="both"/>
      </w:pPr>
      <w:r w:rsidRPr="00F0248F">
        <w:t>To,</w:t>
      </w:r>
    </w:p>
    <w:p w14:paraId="67C64E17" w14:textId="77777777" w:rsidR="008A3F83" w:rsidRPr="00F0248F" w:rsidRDefault="008A3F83" w:rsidP="008A3F83">
      <w:pPr>
        <w:jc w:val="both"/>
      </w:pPr>
      <w:r w:rsidRPr="00F0248F">
        <w:t>Mr. / Mrs. _____________________,</w:t>
      </w:r>
    </w:p>
    <w:p w14:paraId="3DAEA50B" w14:textId="77777777" w:rsidR="008A3F83" w:rsidRPr="00F0248F" w:rsidRDefault="008A3F83" w:rsidP="008A3F83">
      <w:pPr>
        <w:jc w:val="both"/>
      </w:pPr>
    </w:p>
    <w:p w14:paraId="6FFE64EB" w14:textId="77777777" w:rsidR="008A3F83" w:rsidRPr="00F0248F" w:rsidRDefault="008A3F83" w:rsidP="008A3F83">
      <w:pPr>
        <w:jc w:val="both"/>
      </w:pPr>
      <w:r w:rsidRPr="00F0248F">
        <w:t>R/o __________________________,</w:t>
      </w:r>
    </w:p>
    <w:p w14:paraId="0D7287FB" w14:textId="77777777" w:rsidR="008A3F83" w:rsidRPr="00F0248F" w:rsidRDefault="008A3F83" w:rsidP="008A3F83">
      <w:pPr>
        <w:jc w:val="both"/>
      </w:pPr>
    </w:p>
    <w:p w14:paraId="7DD75E5A" w14:textId="77777777" w:rsidR="008A3F83" w:rsidRPr="00F0248F" w:rsidRDefault="008A3F83" w:rsidP="008A3F83">
      <w:pPr>
        <w:jc w:val="both"/>
      </w:pPr>
      <w:r w:rsidRPr="00F0248F">
        <w:t>_____________________________,</w:t>
      </w:r>
    </w:p>
    <w:p w14:paraId="4A4BAF69" w14:textId="77777777" w:rsidR="008A3F83" w:rsidRPr="00F0248F" w:rsidRDefault="008A3F83" w:rsidP="008A3F83">
      <w:pPr>
        <w:jc w:val="both"/>
      </w:pPr>
    </w:p>
    <w:p w14:paraId="54952DC7" w14:textId="77777777" w:rsidR="008A3F83" w:rsidRPr="00F0248F" w:rsidRDefault="008A3F83" w:rsidP="008A3F83">
      <w:pPr>
        <w:jc w:val="both"/>
      </w:pPr>
      <w:r w:rsidRPr="00F0248F">
        <w:t>_____________________________,</w:t>
      </w:r>
    </w:p>
    <w:p w14:paraId="7A0A14F0" w14:textId="77777777" w:rsidR="008A3F83" w:rsidRPr="00F0248F" w:rsidRDefault="008A3F83" w:rsidP="008A3F83">
      <w:pPr>
        <w:ind w:left="5760" w:firstLine="720"/>
        <w:jc w:val="both"/>
      </w:pPr>
      <w:proofErr w:type="gramStart"/>
      <w:r w:rsidRPr="00F0248F">
        <w:t>Date:_</w:t>
      </w:r>
      <w:proofErr w:type="gramEnd"/>
      <w:r w:rsidRPr="00F0248F">
        <w:t>____________</w:t>
      </w:r>
    </w:p>
    <w:p w14:paraId="6FD23FBC" w14:textId="77777777" w:rsidR="008A3F83" w:rsidRPr="00F0248F" w:rsidRDefault="008A3F83" w:rsidP="008A3F83">
      <w:pPr>
        <w:jc w:val="both"/>
      </w:pPr>
    </w:p>
    <w:p w14:paraId="6FE3F592" w14:textId="77777777" w:rsidR="008A3F83" w:rsidRPr="00F0248F" w:rsidRDefault="008A3F83" w:rsidP="008A3F83">
      <w:pPr>
        <w:jc w:val="both"/>
      </w:pPr>
      <w:r w:rsidRPr="00F0248F">
        <w:t>Dear Mr./Mrs. _______________________,</w:t>
      </w:r>
    </w:p>
    <w:p w14:paraId="1750DFFF" w14:textId="77777777" w:rsidR="008A3F83" w:rsidRPr="00F0248F" w:rsidRDefault="008A3F83" w:rsidP="008A3F83">
      <w:pPr>
        <w:jc w:val="both"/>
      </w:pPr>
    </w:p>
    <w:p w14:paraId="14ADFA27" w14:textId="77777777" w:rsidR="008A3F83" w:rsidRPr="00F0248F" w:rsidRDefault="008A3F83" w:rsidP="008A3F83">
      <w:pPr>
        <w:jc w:val="both"/>
      </w:pPr>
      <w:r w:rsidRPr="00F0248F">
        <w:t>Sub: Our offer for consultancy for</w:t>
      </w:r>
      <w:r>
        <w:t xml:space="preserve"> sale of y</w:t>
      </w:r>
      <w:r w:rsidRPr="00F0248F">
        <w:t>our flat/villa.</w:t>
      </w:r>
    </w:p>
    <w:p w14:paraId="71626CB4" w14:textId="77777777" w:rsidR="008A3F83" w:rsidRPr="00F0248F" w:rsidRDefault="008A3F83" w:rsidP="008A3F83">
      <w:pPr>
        <w:jc w:val="both"/>
      </w:pPr>
    </w:p>
    <w:p w14:paraId="67F11A9E" w14:textId="77777777" w:rsidR="008A3F83" w:rsidRPr="00F0248F" w:rsidRDefault="008A3F83" w:rsidP="008A3F83">
      <w:pPr>
        <w:jc w:val="both"/>
      </w:pPr>
      <w:r w:rsidRPr="00F0248F">
        <w:t xml:space="preserve">We have setup </w:t>
      </w:r>
      <w:proofErr w:type="gramStart"/>
      <w:r w:rsidRPr="00F0248F">
        <w:t>a  team</w:t>
      </w:r>
      <w:proofErr w:type="gramEnd"/>
      <w:r w:rsidRPr="00F0248F">
        <w:t xml:space="preserve"> to help our customers</w:t>
      </w:r>
      <w:r>
        <w:t xml:space="preserve"> sell</w:t>
      </w:r>
      <w:r w:rsidRPr="00F0248F">
        <w:t xml:space="preserve"> their respective flats and villas in our projects.  We shall advertise on behalf of all our customers, arrange site visits, negotiate the </w:t>
      </w:r>
      <w:proofErr w:type="gramStart"/>
      <w:r w:rsidRPr="00F0248F">
        <w:t>terms</w:t>
      </w:r>
      <w:proofErr w:type="gramEnd"/>
      <w:r w:rsidRPr="00F0248F">
        <w:t xml:space="preserve"> and help finalize the </w:t>
      </w:r>
      <w:r>
        <w:t>sale</w:t>
      </w:r>
      <w:r w:rsidRPr="00F0248F">
        <w:t xml:space="preserve"> including documentation.  The benefits of our offer are:</w:t>
      </w:r>
    </w:p>
    <w:p w14:paraId="27970886" w14:textId="77777777" w:rsidR="008A3F83" w:rsidRPr="00F0248F" w:rsidRDefault="008A3F83" w:rsidP="008A3F83">
      <w:pPr>
        <w:numPr>
          <w:ilvl w:val="0"/>
          <w:numId w:val="2"/>
        </w:numPr>
        <w:jc w:val="both"/>
      </w:pPr>
      <w:r>
        <w:t xml:space="preserve">Sale </w:t>
      </w:r>
      <w:r w:rsidRPr="00F0248F">
        <w:t xml:space="preserve">may be finalized within a short time. </w:t>
      </w:r>
    </w:p>
    <w:p w14:paraId="682ED073" w14:textId="77777777" w:rsidR="008A3F83" w:rsidRDefault="008A3F83" w:rsidP="008A3F83">
      <w:pPr>
        <w:numPr>
          <w:ilvl w:val="0"/>
          <w:numId w:val="2"/>
        </w:numPr>
        <w:jc w:val="both"/>
      </w:pPr>
      <w:r w:rsidRPr="00F0248F">
        <w:t xml:space="preserve">Possibility of getting higher </w:t>
      </w:r>
      <w:r>
        <w:t>price</w:t>
      </w:r>
      <w:r w:rsidRPr="00F0248F">
        <w:t>.</w:t>
      </w:r>
    </w:p>
    <w:p w14:paraId="66FFA876" w14:textId="77777777" w:rsidR="008A3F83" w:rsidRPr="00F0248F" w:rsidRDefault="008A3F83" w:rsidP="008A3F83">
      <w:pPr>
        <w:numPr>
          <w:ilvl w:val="0"/>
          <w:numId w:val="2"/>
        </w:numPr>
        <w:jc w:val="both"/>
      </w:pPr>
      <w:r>
        <w:t>Minimum sale price shall be guaranteed.</w:t>
      </w:r>
    </w:p>
    <w:p w14:paraId="78EEAB27" w14:textId="77777777" w:rsidR="008A3F83" w:rsidRPr="00F0248F" w:rsidRDefault="008A3F83" w:rsidP="008A3F83">
      <w:pPr>
        <w:numPr>
          <w:ilvl w:val="0"/>
          <w:numId w:val="2"/>
        </w:numPr>
        <w:jc w:val="both"/>
      </w:pPr>
      <w:r w:rsidRPr="00F0248F">
        <w:t>Documentation will be completed by our office.</w:t>
      </w:r>
    </w:p>
    <w:p w14:paraId="7728F3C5" w14:textId="77777777" w:rsidR="008A3F83" w:rsidRDefault="008A3F83" w:rsidP="008A3F83">
      <w:pPr>
        <w:numPr>
          <w:ilvl w:val="0"/>
          <w:numId w:val="2"/>
        </w:numPr>
        <w:jc w:val="both"/>
      </w:pPr>
      <w:r>
        <w:t>50% of c</w:t>
      </w:r>
      <w:r w:rsidRPr="00F0248F">
        <w:t xml:space="preserve">onsultancy fee shall be </w:t>
      </w:r>
      <w:r>
        <w:t xml:space="preserve">payable on receiving 15% of net sale consideration. Balance 50% at the time of receiving the last installment of sale consideration. </w:t>
      </w:r>
    </w:p>
    <w:p w14:paraId="791CCF77" w14:textId="77777777" w:rsidR="008A3F83" w:rsidRDefault="008A3F83" w:rsidP="008A3F83">
      <w:pPr>
        <w:numPr>
          <w:ilvl w:val="0"/>
          <w:numId w:val="2"/>
        </w:numPr>
        <w:jc w:val="both"/>
      </w:pPr>
      <w:r>
        <w:t>Consultancy fees shall be refunded in case the transaction is not completed.</w:t>
      </w:r>
    </w:p>
    <w:p w14:paraId="614FEEA8" w14:textId="77777777" w:rsidR="008A3F83" w:rsidRPr="00F0248F" w:rsidRDefault="008A3F83" w:rsidP="008A3F83">
      <w:pPr>
        <w:numPr>
          <w:ilvl w:val="0"/>
          <w:numId w:val="2"/>
        </w:numPr>
        <w:jc w:val="both"/>
      </w:pPr>
      <w:r>
        <w:t xml:space="preserve">Helping potential purchaser obtain a housing loan and release the same in your </w:t>
      </w:r>
      <w:proofErr w:type="spellStart"/>
      <w:r>
        <w:t>favour</w:t>
      </w:r>
      <w:proofErr w:type="spellEnd"/>
      <w:r>
        <w:t>.</w:t>
      </w:r>
    </w:p>
    <w:p w14:paraId="5283888F" w14:textId="77777777" w:rsidR="008A3F83" w:rsidRPr="00F0248F" w:rsidRDefault="008A3F83" w:rsidP="008A3F83">
      <w:pPr>
        <w:numPr>
          <w:ilvl w:val="0"/>
          <w:numId w:val="2"/>
        </w:numPr>
        <w:jc w:val="both"/>
      </w:pPr>
      <w:r w:rsidRPr="00F0248F">
        <w:t>Hassle free and smooth transaction.</w:t>
      </w:r>
    </w:p>
    <w:p w14:paraId="1B1AB483" w14:textId="77777777" w:rsidR="008A3F83" w:rsidRPr="00F0248F" w:rsidRDefault="008A3F83" w:rsidP="008A3F83">
      <w:pPr>
        <w:jc w:val="both"/>
      </w:pPr>
    </w:p>
    <w:p w14:paraId="6A8BC1E8" w14:textId="77777777" w:rsidR="008A3F83" w:rsidRPr="00F0248F" w:rsidRDefault="008A3F83" w:rsidP="008A3F83">
      <w:pPr>
        <w:jc w:val="both"/>
      </w:pPr>
      <w:r w:rsidRPr="00F0248F">
        <w:t xml:space="preserve">In order to recoup the expenses a service charge equal to </w:t>
      </w:r>
      <w:r>
        <w:t xml:space="preserve">3% of the net sale </w:t>
      </w:r>
      <w:proofErr w:type="gramStart"/>
      <w:r>
        <w:t>consideration  (</w:t>
      </w:r>
      <w:proofErr w:type="gramEnd"/>
      <w:r>
        <w:t xml:space="preserve">+ applicable service tax)  shall be payable. </w:t>
      </w:r>
      <w:r w:rsidRPr="00F0248F">
        <w:t xml:space="preserve">  </w:t>
      </w:r>
    </w:p>
    <w:p w14:paraId="0E9AC397" w14:textId="77777777" w:rsidR="008A3F83" w:rsidRPr="00F0248F" w:rsidRDefault="008A3F83" w:rsidP="008A3F83">
      <w:pPr>
        <w:jc w:val="both"/>
      </w:pPr>
      <w:r w:rsidRPr="00F0248F">
        <w:t xml:space="preserve"> </w:t>
      </w:r>
    </w:p>
    <w:p w14:paraId="624E3751" w14:textId="77777777" w:rsidR="008A3F83" w:rsidRPr="00F0248F" w:rsidRDefault="008A3F83" w:rsidP="008A3F83">
      <w:pPr>
        <w:jc w:val="both"/>
      </w:pPr>
      <w:r w:rsidRPr="00F0248F">
        <w:t>We request you to sign a copy of this letter as confirmation of the above along with the details given in the annexure printed overleaf.</w:t>
      </w:r>
    </w:p>
    <w:p w14:paraId="6DAD18DB" w14:textId="77777777" w:rsidR="008A3F83" w:rsidRPr="00F0248F" w:rsidRDefault="008A3F83" w:rsidP="008A3F83">
      <w:pPr>
        <w:jc w:val="both"/>
      </w:pPr>
    </w:p>
    <w:p w14:paraId="249F821F" w14:textId="77777777" w:rsidR="008A3F83" w:rsidRPr="00F0248F" w:rsidRDefault="008A3F83" w:rsidP="008A3F83">
      <w:pPr>
        <w:jc w:val="both"/>
      </w:pPr>
      <w:r w:rsidRPr="00F0248F">
        <w:t>Thank You.</w:t>
      </w:r>
    </w:p>
    <w:p w14:paraId="164F9CC8" w14:textId="77777777" w:rsidR="008A3F83" w:rsidRPr="00F0248F" w:rsidRDefault="008A3F83" w:rsidP="008A3F83">
      <w:pPr>
        <w:jc w:val="both"/>
      </w:pPr>
    </w:p>
    <w:p w14:paraId="073E5D02" w14:textId="77777777" w:rsidR="008A3F83" w:rsidRPr="00F0248F" w:rsidRDefault="008A3F83" w:rsidP="008A3F83">
      <w:pPr>
        <w:tabs>
          <w:tab w:val="left" w:pos="5760"/>
        </w:tabs>
        <w:jc w:val="both"/>
      </w:pPr>
      <w:r>
        <w:t>Yours s</w:t>
      </w:r>
      <w:r w:rsidRPr="00F0248F">
        <w:t>incerely,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</w:p>
    <w:p w14:paraId="7E82B99D" w14:textId="77777777" w:rsidR="008A3F83" w:rsidRPr="00F0248F" w:rsidRDefault="008A3F83" w:rsidP="008A3F83">
      <w:pPr>
        <w:jc w:val="both"/>
      </w:pPr>
      <w:r>
        <w:t>Deshmukh</w:t>
      </w:r>
      <w:r w:rsidRPr="00F0248F">
        <w:tab/>
      </w:r>
      <w:r w:rsidRPr="00F0248F">
        <w:tab/>
      </w:r>
    </w:p>
    <w:p w14:paraId="7817BC76" w14:textId="77777777" w:rsidR="008A3F83" w:rsidRPr="00F0248F" w:rsidRDefault="008A3F83" w:rsidP="008A3F83">
      <w:pPr>
        <w:jc w:val="both"/>
      </w:pPr>
      <w:r>
        <w:t xml:space="preserve">Senior </w:t>
      </w:r>
      <w:r w:rsidRPr="00F0248F">
        <w:t>Manager</w:t>
      </w:r>
      <w:r>
        <w:t xml:space="preserve"> -</w:t>
      </w:r>
      <w:r w:rsidRPr="00F0248F">
        <w:t xml:space="preserve"> Sales</w:t>
      </w:r>
    </w:p>
    <w:p w14:paraId="41A5E198" w14:textId="77777777" w:rsidR="008A3F83" w:rsidRPr="00F0248F" w:rsidRDefault="008A3F83" w:rsidP="008A3F83">
      <w:pPr>
        <w:jc w:val="both"/>
      </w:pPr>
      <w:proofErr w:type="gramStart"/>
      <w:r w:rsidRPr="00F0248F">
        <w:t>Mobile:+</w:t>
      </w:r>
      <w:proofErr w:type="gramEnd"/>
      <w:r w:rsidRPr="00F0248F">
        <w:t xml:space="preserve">91 </w:t>
      </w:r>
      <w:r>
        <w:t>73905067007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</w:p>
    <w:p w14:paraId="13CC5F42" w14:textId="77777777" w:rsidR="008A3F83" w:rsidRPr="00F0248F" w:rsidRDefault="008A3F83" w:rsidP="008A3F83">
      <w:pPr>
        <w:jc w:val="both"/>
      </w:pPr>
      <w:r w:rsidRPr="00F0248F">
        <w:t xml:space="preserve">Email ID: </w:t>
      </w:r>
      <w:hyperlink r:id="rId5" w:history="1">
        <w:r w:rsidRPr="008C6C2E">
          <w:rPr>
            <w:rStyle w:val="Hyperlink"/>
          </w:rPr>
          <w:t>deshmukh@modiproperties.com</w:t>
        </w:r>
      </w:hyperlink>
      <w:r w:rsidRPr="00F0248F">
        <w:tab/>
      </w:r>
      <w:r w:rsidRPr="00F0248F">
        <w:tab/>
      </w:r>
      <w:r w:rsidRPr="00F0248F">
        <w:tab/>
      </w:r>
    </w:p>
    <w:p w14:paraId="226F350E" w14:textId="77777777" w:rsidR="008A3F83" w:rsidRPr="00F0248F" w:rsidRDefault="008A3F83" w:rsidP="008A3F83">
      <w:pPr>
        <w:ind w:left="5760" w:firstLine="720"/>
        <w:jc w:val="both"/>
      </w:pPr>
      <w:r w:rsidRPr="00F0248F">
        <w:t xml:space="preserve">Agreed and confirmed: </w:t>
      </w:r>
    </w:p>
    <w:p w14:paraId="1F5317E7" w14:textId="77777777" w:rsidR="008A3F83" w:rsidRDefault="008A3F83" w:rsidP="008A3F83">
      <w:pPr>
        <w:ind w:left="3600" w:firstLine="720"/>
        <w:jc w:val="center"/>
      </w:pPr>
      <w:r>
        <w:t xml:space="preserve"> </w:t>
      </w:r>
    </w:p>
    <w:p w14:paraId="51C8CD23" w14:textId="77777777" w:rsidR="008A3F83" w:rsidRPr="00F0248F" w:rsidRDefault="008A3F83" w:rsidP="008A3F83">
      <w:pPr>
        <w:ind w:left="3600" w:firstLine="720"/>
        <w:jc w:val="center"/>
      </w:pPr>
      <w:r w:rsidRPr="00F0248F">
        <w:t>Sign:</w:t>
      </w:r>
    </w:p>
    <w:p w14:paraId="1F7297DA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383B66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48F">
        <w:t>Mr./Mrs. __________</w:t>
      </w:r>
    </w:p>
    <w:p w14:paraId="2A4B6A2F" w14:textId="77777777" w:rsidR="008A3F83" w:rsidRDefault="008A3F83" w:rsidP="008A3F83">
      <w:pPr>
        <w:jc w:val="both"/>
      </w:pPr>
      <w:r>
        <w:br w:type="page"/>
      </w:r>
      <w:r>
        <w:lastRenderedPageBreak/>
        <w:t xml:space="preserve"> </w:t>
      </w:r>
    </w:p>
    <w:p w14:paraId="2A355468" w14:textId="77777777" w:rsidR="008A3F83" w:rsidRPr="00F0248F" w:rsidRDefault="008A3F83" w:rsidP="008A3F83">
      <w:pPr>
        <w:jc w:val="both"/>
      </w:pPr>
      <w:r w:rsidRPr="00F0248F">
        <w:t>Draft – Offer for consultancy – by email</w:t>
      </w:r>
    </w:p>
    <w:p w14:paraId="5AF3F09F" w14:textId="77777777" w:rsidR="008A3F83" w:rsidRPr="00F0248F" w:rsidRDefault="008A3F83" w:rsidP="008A3F83">
      <w:pPr>
        <w:jc w:val="both"/>
      </w:pPr>
    </w:p>
    <w:p w14:paraId="5B62F19B" w14:textId="77777777" w:rsidR="008A3F83" w:rsidRPr="00F0248F" w:rsidRDefault="008A3F83" w:rsidP="008A3F83">
      <w:pPr>
        <w:jc w:val="both"/>
      </w:pPr>
      <w:r w:rsidRPr="00F0248F">
        <w:t>Sub: Our offer for consultancy for</w:t>
      </w:r>
      <w:r>
        <w:t xml:space="preserve"> sale of y</w:t>
      </w:r>
      <w:r w:rsidRPr="00F0248F">
        <w:t>our flat/villa.</w:t>
      </w:r>
    </w:p>
    <w:p w14:paraId="7DDBAC15" w14:textId="77777777" w:rsidR="008A3F83" w:rsidRPr="00F0248F" w:rsidRDefault="008A3F83" w:rsidP="008A3F83">
      <w:pPr>
        <w:jc w:val="both"/>
        <w:rPr>
          <w:u w:val="single"/>
        </w:rPr>
      </w:pPr>
    </w:p>
    <w:p w14:paraId="6F65AD98" w14:textId="77777777" w:rsidR="008A3F83" w:rsidRPr="00F0248F" w:rsidRDefault="008A3F83" w:rsidP="008A3F83">
      <w:pPr>
        <w:jc w:val="both"/>
      </w:pPr>
    </w:p>
    <w:p w14:paraId="2AC185C0" w14:textId="77777777" w:rsidR="008A3F83" w:rsidRPr="00F0248F" w:rsidRDefault="008A3F83" w:rsidP="008A3F83">
      <w:pPr>
        <w:jc w:val="both"/>
      </w:pPr>
      <w:r w:rsidRPr="00F0248F">
        <w:t>Dear Mr./Mrs. _______________________,</w:t>
      </w:r>
    </w:p>
    <w:p w14:paraId="5D34CF05" w14:textId="77777777" w:rsidR="008A3F83" w:rsidRPr="00F0248F" w:rsidRDefault="008A3F83" w:rsidP="008A3F83">
      <w:pPr>
        <w:jc w:val="both"/>
      </w:pPr>
    </w:p>
    <w:p w14:paraId="4DF6DC77" w14:textId="77777777" w:rsidR="008A3F83" w:rsidRPr="00F0248F" w:rsidRDefault="008A3F83" w:rsidP="008A3F83">
      <w:pPr>
        <w:jc w:val="both"/>
      </w:pPr>
    </w:p>
    <w:p w14:paraId="12749F6B" w14:textId="77777777" w:rsidR="008A3F83" w:rsidRPr="00F0248F" w:rsidRDefault="008A3F83" w:rsidP="008A3F83">
      <w:pPr>
        <w:jc w:val="both"/>
      </w:pPr>
      <w:r w:rsidRPr="00F0248F">
        <w:t xml:space="preserve">We have setup </w:t>
      </w:r>
      <w:proofErr w:type="gramStart"/>
      <w:r w:rsidRPr="00F0248F">
        <w:t>a  team</w:t>
      </w:r>
      <w:proofErr w:type="gramEnd"/>
      <w:r w:rsidRPr="00F0248F">
        <w:t xml:space="preserve"> to help our customers</w:t>
      </w:r>
      <w:r>
        <w:t xml:space="preserve"> sell</w:t>
      </w:r>
      <w:r w:rsidRPr="00F0248F">
        <w:t xml:space="preserve"> their respective flats and villas in our projects.  We shall advertise on behalf of all our customers, arrange site visits, negotiate the </w:t>
      </w:r>
      <w:proofErr w:type="gramStart"/>
      <w:r w:rsidRPr="00F0248F">
        <w:t>terms</w:t>
      </w:r>
      <w:proofErr w:type="gramEnd"/>
      <w:r w:rsidRPr="00F0248F">
        <w:t xml:space="preserve"> and help finalize the </w:t>
      </w:r>
      <w:r>
        <w:t>sale</w:t>
      </w:r>
      <w:r w:rsidRPr="00F0248F">
        <w:t xml:space="preserve"> including documentation.  The benefits of our offer are:</w:t>
      </w:r>
    </w:p>
    <w:p w14:paraId="1F148BB6" w14:textId="77777777" w:rsidR="008A3F83" w:rsidRPr="00F0248F" w:rsidRDefault="008A3F83" w:rsidP="008A3F83">
      <w:pPr>
        <w:numPr>
          <w:ilvl w:val="0"/>
          <w:numId w:val="3"/>
        </w:numPr>
        <w:jc w:val="both"/>
      </w:pPr>
      <w:r>
        <w:t xml:space="preserve">Sale </w:t>
      </w:r>
      <w:r w:rsidRPr="00F0248F">
        <w:t xml:space="preserve">may be finalized within a short time. </w:t>
      </w:r>
    </w:p>
    <w:p w14:paraId="724095AA" w14:textId="77777777" w:rsidR="008A3F83" w:rsidRDefault="008A3F83" w:rsidP="008A3F83">
      <w:pPr>
        <w:numPr>
          <w:ilvl w:val="0"/>
          <w:numId w:val="3"/>
        </w:numPr>
        <w:jc w:val="both"/>
      </w:pPr>
      <w:r w:rsidRPr="00F0248F">
        <w:t xml:space="preserve">Possibility of getting higher </w:t>
      </w:r>
      <w:r>
        <w:t>price</w:t>
      </w:r>
      <w:r w:rsidRPr="00F0248F">
        <w:t>.</w:t>
      </w:r>
    </w:p>
    <w:p w14:paraId="32BA7EB7" w14:textId="77777777" w:rsidR="008A3F83" w:rsidRPr="00F0248F" w:rsidRDefault="008A3F83" w:rsidP="008A3F83">
      <w:pPr>
        <w:numPr>
          <w:ilvl w:val="0"/>
          <w:numId w:val="3"/>
        </w:numPr>
        <w:jc w:val="both"/>
      </w:pPr>
      <w:r>
        <w:t>Minimum sale price shall be guaranteed.</w:t>
      </w:r>
    </w:p>
    <w:p w14:paraId="379BF1F2" w14:textId="77777777" w:rsidR="008A3F83" w:rsidRPr="00F0248F" w:rsidRDefault="008A3F83" w:rsidP="008A3F83">
      <w:pPr>
        <w:numPr>
          <w:ilvl w:val="0"/>
          <w:numId w:val="3"/>
        </w:numPr>
        <w:jc w:val="both"/>
      </w:pPr>
      <w:r w:rsidRPr="00F0248F">
        <w:t>Documentation will be completed by our office.</w:t>
      </w:r>
    </w:p>
    <w:p w14:paraId="749DA4FB" w14:textId="77777777" w:rsidR="008A3F83" w:rsidRDefault="008A3F83" w:rsidP="008A3F83">
      <w:pPr>
        <w:numPr>
          <w:ilvl w:val="0"/>
          <w:numId w:val="3"/>
        </w:numPr>
        <w:jc w:val="both"/>
      </w:pPr>
      <w:r>
        <w:t>50% of c</w:t>
      </w:r>
      <w:r w:rsidRPr="00F0248F">
        <w:t xml:space="preserve">onsultancy fee shall be </w:t>
      </w:r>
      <w:r>
        <w:t xml:space="preserve">payable on receiving 15% of net sale consideration. Balance 50% at the time of receiving the last installment of sale consideration. </w:t>
      </w:r>
    </w:p>
    <w:p w14:paraId="5ECF29BE" w14:textId="77777777" w:rsidR="008A3F83" w:rsidRDefault="008A3F83" w:rsidP="008A3F83">
      <w:pPr>
        <w:numPr>
          <w:ilvl w:val="0"/>
          <w:numId w:val="3"/>
        </w:numPr>
        <w:jc w:val="both"/>
      </w:pPr>
      <w:r>
        <w:t>Consultancy fees shall be refunded in case the transaction is not completed.</w:t>
      </w:r>
    </w:p>
    <w:p w14:paraId="4C8141E7" w14:textId="77777777" w:rsidR="008A3F83" w:rsidRPr="00F0248F" w:rsidRDefault="008A3F83" w:rsidP="008A3F83">
      <w:pPr>
        <w:numPr>
          <w:ilvl w:val="0"/>
          <w:numId w:val="3"/>
        </w:numPr>
        <w:jc w:val="both"/>
      </w:pPr>
      <w:r>
        <w:t xml:space="preserve">Helping potential purchaser obtain a housing loan and release the same in your </w:t>
      </w:r>
      <w:proofErr w:type="spellStart"/>
      <w:r>
        <w:t>favour</w:t>
      </w:r>
      <w:proofErr w:type="spellEnd"/>
      <w:r>
        <w:t>.</w:t>
      </w:r>
    </w:p>
    <w:p w14:paraId="15CA19A1" w14:textId="77777777" w:rsidR="008A3F83" w:rsidRPr="00F0248F" w:rsidRDefault="008A3F83" w:rsidP="008A3F83">
      <w:pPr>
        <w:numPr>
          <w:ilvl w:val="0"/>
          <w:numId w:val="3"/>
        </w:numPr>
        <w:jc w:val="both"/>
      </w:pPr>
      <w:r w:rsidRPr="00F0248F">
        <w:t>Hassle free and smooth transaction.</w:t>
      </w:r>
    </w:p>
    <w:p w14:paraId="0545FFBF" w14:textId="77777777" w:rsidR="008A3F83" w:rsidRPr="00F0248F" w:rsidRDefault="008A3F83" w:rsidP="008A3F83">
      <w:pPr>
        <w:jc w:val="both"/>
      </w:pPr>
    </w:p>
    <w:p w14:paraId="6970F616" w14:textId="77777777" w:rsidR="008A3F83" w:rsidRPr="00F0248F" w:rsidRDefault="008A3F83" w:rsidP="008A3F83">
      <w:pPr>
        <w:jc w:val="both"/>
      </w:pPr>
      <w:r w:rsidRPr="00F0248F">
        <w:t xml:space="preserve">In order to recoup the expenses a service charge equal to </w:t>
      </w:r>
      <w:r>
        <w:t xml:space="preserve">3% of the net sale </w:t>
      </w:r>
      <w:proofErr w:type="gramStart"/>
      <w:r>
        <w:t>consideration  (</w:t>
      </w:r>
      <w:proofErr w:type="gramEnd"/>
      <w:r>
        <w:t xml:space="preserve">+ applicable service tax)  shall be payable. </w:t>
      </w:r>
      <w:r w:rsidRPr="00F0248F">
        <w:t xml:space="preserve">  </w:t>
      </w:r>
    </w:p>
    <w:p w14:paraId="2D9D9092" w14:textId="77777777" w:rsidR="008A3F83" w:rsidRPr="00F0248F" w:rsidRDefault="008A3F83" w:rsidP="008A3F83">
      <w:pPr>
        <w:jc w:val="both"/>
      </w:pPr>
      <w:r w:rsidRPr="00F0248F">
        <w:t xml:space="preserve"> </w:t>
      </w:r>
    </w:p>
    <w:p w14:paraId="10BFFE12" w14:textId="77777777" w:rsidR="008A3F83" w:rsidRPr="00F0248F" w:rsidRDefault="008A3F83" w:rsidP="008A3F83">
      <w:pPr>
        <w:jc w:val="both"/>
      </w:pPr>
      <w:r w:rsidRPr="00F0248F">
        <w:t>We request you to print the enclosed letter along with the annexure, fill in the required details and send us a scanned or hard copy.</w:t>
      </w:r>
    </w:p>
    <w:p w14:paraId="3082A187" w14:textId="77777777" w:rsidR="008A3F83" w:rsidRPr="00F0248F" w:rsidRDefault="008A3F83" w:rsidP="008A3F83">
      <w:pPr>
        <w:jc w:val="both"/>
      </w:pPr>
    </w:p>
    <w:p w14:paraId="1E7B793C" w14:textId="77777777" w:rsidR="008A3F83" w:rsidRPr="00F0248F" w:rsidRDefault="008A3F83" w:rsidP="008A3F83">
      <w:pPr>
        <w:tabs>
          <w:tab w:val="left" w:pos="6480"/>
          <w:tab w:val="left" w:pos="6660"/>
        </w:tabs>
        <w:jc w:val="both"/>
      </w:pPr>
      <w:r w:rsidRPr="00F0248F">
        <w:t>Regards,</w:t>
      </w:r>
    </w:p>
    <w:p w14:paraId="01E6A753" w14:textId="77777777" w:rsidR="008A3F83" w:rsidRPr="00F0248F" w:rsidRDefault="008A3F83" w:rsidP="008A3F83">
      <w:pPr>
        <w:tabs>
          <w:tab w:val="left" w:pos="6480"/>
          <w:tab w:val="left" w:pos="6660"/>
        </w:tabs>
        <w:jc w:val="both"/>
      </w:pPr>
    </w:p>
    <w:p w14:paraId="08ADDB4B" w14:textId="77777777" w:rsidR="008A3F83" w:rsidRPr="00F0248F" w:rsidRDefault="008A3F83" w:rsidP="008A3F83">
      <w:pPr>
        <w:tabs>
          <w:tab w:val="left" w:pos="5760"/>
        </w:tabs>
        <w:jc w:val="both"/>
      </w:pPr>
      <w:r w:rsidRPr="00F0248F">
        <w:tab/>
        <w:t xml:space="preserve"> </w:t>
      </w:r>
    </w:p>
    <w:p w14:paraId="10C2924F" w14:textId="77777777" w:rsidR="008A3F83" w:rsidRPr="00F0248F" w:rsidRDefault="008A3F83" w:rsidP="008A3F83">
      <w:pPr>
        <w:jc w:val="both"/>
      </w:pPr>
    </w:p>
    <w:p w14:paraId="1373A4CD" w14:textId="77777777" w:rsidR="008A3F83" w:rsidRPr="00F0248F" w:rsidRDefault="008A3F83" w:rsidP="008A3F83">
      <w:pPr>
        <w:jc w:val="both"/>
      </w:pPr>
      <w:r>
        <w:t>Deshmukh</w:t>
      </w:r>
      <w:r w:rsidRPr="00F0248F">
        <w:tab/>
      </w:r>
    </w:p>
    <w:p w14:paraId="56861B55" w14:textId="77777777" w:rsidR="008A3F83" w:rsidRPr="00F0248F" w:rsidRDefault="008A3F83" w:rsidP="008A3F83">
      <w:pPr>
        <w:jc w:val="both"/>
      </w:pPr>
      <w:r>
        <w:t xml:space="preserve">Senior </w:t>
      </w:r>
      <w:r w:rsidRPr="00F0248F">
        <w:t>Manager</w:t>
      </w:r>
      <w:r>
        <w:t xml:space="preserve"> -</w:t>
      </w:r>
      <w:r w:rsidRPr="00F0248F">
        <w:t xml:space="preserve"> Sales</w:t>
      </w:r>
    </w:p>
    <w:p w14:paraId="71D37FAE" w14:textId="77777777" w:rsidR="008A3F83" w:rsidRPr="00F0248F" w:rsidRDefault="008A3F83" w:rsidP="008A3F83">
      <w:pPr>
        <w:jc w:val="both"/>
      </w:pPr>
      <w:proofErr w:type="gramStart"/>
      <w:r w:rsidRPr="00F0248F">
        <w:t>Mobile:+</w:t>
      </w:r>
      <w:proofErr w:type="gramEnd"/>
      <w:r w:rsidRPr="00F0248F">
        <w:t xml:space="preserve">91 </w:t>
      </w:r>
      <w:r>
        <w:t>73905067007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</w:p>
    <w:p w14:paraId="59D618AA" w14:textId="77777777" w:rsidR="008A3F83" w:rsidRPr="00F0248F" w:rsidRDefault="008A3F83" w:rsidP="008A3F83">
      <w:pPr>
        <w:pStyle w:val="BodyText"/>
        <w:rPr>
          <w:u w:val="single"/>
        </w:rPr>
      </w:pPr>
    </w:p>
    <w:p w14:paraId="057D25AD" w14:textId="77777777" w:rsidR="008A3F83" w:rsidRPr="00F0248F" w:rsidRDefault="008A3F83" w:rsidP="008A3F83">
      <w:r>
        <w:br w:type="page"/>
      </w:r>
      <w:r w:rsidRPr="00F0248F">
        <w:lastRenderedPageBreak/>
        <w:t xml:space="preserve">        ANNEXURE</w:t>
      </w:r>
    </w:p>
    <w:p w14:paraId="2D1B1140" w14:textId="77777777" w:rsidR="008A3F83" w:rsidRPr="00F0248F" w:rsidRDefault="008A3F83" w:rsidP="008A3F8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4248"/>
      </w:tblGrid>
      <w:tr w:rsidR="008A3F83" w:rsidRPr="00F0248F" w14:paraId="6CA51817" w14:textId="77777777" w:rsidTr="005E3C2B">
        <w:trPr>
          <w:trHeight w:val="397"/>
        </w:trPr>
        <w:tc>
          <w:tcPr>
            <w:tcW w:w="828" w:type="dxa"/>
          </w:tcPr>
          <w:p w14:paraId="02718EF5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59860426" w14:textId="77777777" w:rsidR="008A3F83" w:rsidRPr="00F0248F" w:rsidRDefault="008A3F83" w:rsidP="005E3C2B">
            <w:pPr>
              <w:jc w:val="both"/>
            </w:pPr>
            <w:r w:rsidRPr="00F0248F">
              <w:t>Name of customer</w:t>
            </w:r>
          </w:p>
        </w:tc>
        <w:tc>
          <w:tcPr>
            <w:tcW w:w="4248" w:type="dxa"/>
          </w:tcPr>
          <w:p w14:paraId="055A1A06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100F1243" w14:textId="77777777" w:rsidTr="005E3C2B">
        <w:trPr>
          <w:trHeight w:val="397"/>
        </w:trPr>
        <w:tc>
          <w:tcPr>
            <w:tcW w:w="828" w:type="dxa"/>
          </w:tcPr>
          <w:p w14:paraId="149A283D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790665A1" w14:textId="77777777" w:rsidR="008A3F83" w:rsidRPr="00F0248F" w:rsidRDefault="008A3F83" w:rsidP="005E3C2B">
            <w:pPr>
              <w:jc w:val="both"/>
            </w:pPr>
            <w:r w:rsidRPr="00F0248F">
              <w:t>Flat/villa No.</w:t>
            </w:r>
          </w:p>
        </w:tc>
        <w:tc>
          <w:tcPr>
            <w:tcW w:w="4248" w:type="dxa"/>
          </w:tcPr>
          <w:p w14:paraId="0575B78B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42938A42" w14:textId="77777777" w:rsidTr="005E3C2B">
        <w:trPr>
          <w:trHeight w:val="397"/>
        </w:trPr>
        <w:tc>
          <w:tcPr>
            <w:tcW w:w="828" w:type="dxa"/>
          </w:tcPr>
          <w:p w14:paraId="2D3C41BF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7BB31912" w14:textId="77777777" w:rsidR="008A3F83" w:rsidRPr="00F0248F" w:rsidRDefault="008A3F83" w:rsidP="005E3C2B">
            <w:pPr>
              <w:jc w:val="both"/>
            </w:pPr>
            <w:r w:rsidRPr="00F0248F">
              <w:t>Project name</w:t>
            </w:r>
          </w:p>
        </w:tc>
        <w:tc>
          <w:tcPr>
            <w:tcW w:w="4248" w:type="dxa"/>
          </w:tcPr>
          <w:p w14:paraId="20D5BBD4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4B95D9C7" w14:textId="77777777" w:rsidTr="005E3C2B">
        <w:trPr>
          <w:trHeight w:val="397"/>
        </w:trPr>
        <w:tc>
          <w:tcPr>
            <w:tcW w:w="828" w:type="dxa"/>
          </w:tcPr>
          <w:p w14:paraId="312BE270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7B9AC211" w14:textId="77777777" w:rsidR="008A3F83" w:rsidRPr="00F0248F" w:rsidRDefault="008A3F83" w:rsidP="005E3C2B">
            <w:pPr>
              <w:jc w:val="both"/>
            </w:pPr>
            <w:r w:rsidRPr="00F0248F">
              <w:t>Area of flat/villa</w:t>
            </w:r>
          </w:p>
        </w:tc>
        <w:tc>
          <w:tcPr>
            <w:tcW w:w="4248" w:type="dxa"/>
          </w:tcPr>
          <w:p w14:paraId="7B140F24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148BFD11" w14:textId="77777777" w:rsidTr="005E3C2B">
        <w:trPr>
          <w:trHeight w:val="397"/>
        </w:trPr>
        <w:tc>
          <w:tcPr>
            <w:tcW w:w="828" w:type="dxa"/>
          </w:tcPr>
          <w:p w14:paraId="4ED09151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3263AB17" w14:textId="77777777" w:rsidR="008A3F83" w:rsidRPr="00F0248F" w:rsidRDefault="008A3F83" w:rsidP="005E3C2B">
            <w:pPr>
              <w:jc w:val="both"/>
            </w:pPr>
            <w:r w:rsidRPr="00F0248F">
              <w:t>Email of customer</w:t>
            </w:r>
          </w:p>
        </w:tc>
        <w:tc>
          <w:tcPr>
            <w:tcW w:w="4248" w:type="dxa"/>
          </w:tcPr>
          <w:p w14:paraId="34A762F4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011E2AAA" w14:textId="77777777" w:rsidTr="005E3C2B">
        <w:trPr>
          <w:trHeight w:val="397"/>
        </w:trPr>
        <w:tc>
          <w:tcPr>
            <w:tcW w:w="828" w:type="dxa"/>
          </w:tcPr>
          <w:p w14:paraId="59782128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709CED45" w14:textId="77777777" w:rsidR="008A3F83" w:rsidRPr="00F0248F" w:rsidRDefault="008A3F83" w:rsidP="005E3C2B">
            <w:pPr>
              <w:jc w:val="both"/>
            </w:pPr>
            <w:r w:rsidRPr="00F0248F">
              <w:t>Contact no. of customer</w:t>
            </w:r>
          </w:p>
        </w:tc>
        <w:tc>
          <w:tcPr>
            <w:tcW w:w="4248" w:type="dxa"/>
          </w:tcPr>
          <w:p w14:paraId="4F4765EE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0E15E31F" w14:textId="77777777" w:rsidTr="005E3C2B">
        <w:trPr>
          <w:trHeight w:val="397"/>
        </w:trPr>
        <w:tc>
          <w:tcPr>
            <w:tcW w:w="828" w:type="dxa"/>
          </w:tcPr>
          <w:p w14:paraId="7D576F01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1E4A82DC" w14:textId="77777777" w:rsidR="008A3F83" w:rsidRPr="00F0248F" w:rsidRDefault="008A3F83" w:rsidP="005E3C2B">
            <w:pPr>
              <w:jc w:val="both"/>
            </w:pPr>
            <w:r>
              <w:t>Sale Consideration to be quoted</w:t>
            </w:r>
          </w:p>
        </w:tc>
        <w:tc>
          <w:tcPr>
            <w:tcW w:w="4248" w:type="dxa"/>
          </w:tcPr>
          <w:p w14:paraId="2B8AFCED" w14:textId="77777777" w:rsidR="008A3F83" w:rsidRPr="00F0248F" w:rsidRDefault="008A3F83" w:rsidP="005E3C2B">
            <w:pPr>
              <w:jc w:val="both"/>
            </w:pPr>
            <w:r w:rsidRPr="00F0248F">
              <w:t>Rs. __</w:t>
            </w:r>
            <w:proofErr w:type="gramStart"/>
            <w:r w:rsidRPr="00F0248F">
              <w:t xml:space="preserve">_ </w:t>
            </w:r>
            <w:r>
              <w:t xml:space="preserve"> lakhs</w:t>
            </w:r>
            <w:proofErr w:type="gramEnd"/>
          </w:p>
        </w:tc>
      </w:tr>
      <w:tr w:rsidR="008A3F83" w:rsidRPr="00F0248F" w14:paraId="4C310CCC" w14:textId="77777777" w:rsidTr="005E3C2B">
        <w:trPr>
          <w:trHeight w:val="397"/>
        </w:trPr>
        <w:tc>
          <w:tcPr>
            <w:tcW w:w="828" w:type="dxa"/>
          </w:tcPr>
          <w:p w14:paraId="78B6D9A0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19C7C643" w14:textId="77777777" w:rsidR="008A3F83" w:rsidRDefault="008A3F83" w:rsidP="005E3C2B">
            <w:pPr>
              <w:jc w:val="both"/>
            </w:pPr>
            <w:r>
              <w:t xml:space="preserve">Sale can be closed for </w:t>
            </w:r>
          </w:p>
        </w:tc>
        <w:tc>
          <w:tcPr>
            <w:tcW w:w="4248" w:type="dxa"/>
          </w:tcPr>
          <w:p w14:paraId="200DCAFD" w14:textId="77777777" w:rsidR="008A3F83" w:rsidRPr="00F0248F" w:rsidRDefault="008A3F83" w:rsidP="005E3C2B">
            <w:pPr>
              <w:jc w:val="both"/>
            </w:pPr>
            <w:r>
              <w:t>Rs. ____ lakhs</w:t>
            </w:r>
          </w:p>
        </w:tc>
      </w:tr>
      <w:tr w:rsidR="008A3F83" w:rsidRPr="00F0248F" w14:paraId="136C3A93" w14:textId="77777777" w:rsidTr="005E3C2B">
        <w:trPr>
          <w:trHeight w:val="397"/>
        </w:trPr>
        <w:tc>
          <w:tcPr>
            <w:tcW w:w="828" w:type="dxa"/>
          </w:tcPr>
          <w:p w14:paraId="10C4D37E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69F23308" w14:textId="77777777" w:rsidR="008A3F83" w:rsidRDefault="008A3F83" w:rsidP="005E3C2B">
            <w:pPr>
              <w:jc w:val="both"/>
            </w:pPr>
            <w:r>
              <w:t>Rock bottom price for sale (only after reconfirmation)</w:t>
            </w:r>
          </w:p>
        </w:tc>
        <w:tc>
          <w:tcPr>
            <w:tcW w:w="4248" w:type="dxa"/>
          </w:tcPr>
          <w:p w14:paraId="0B9CA4D5" w14:textId="77777777" w:rsidR="008A3F83" w:rsidRDefault="008A3F83" w:rsidP="005E3C2B">
            <w:pPr>
              <w:jc w:val="both"/>
            </w:pPr>
            <w:r>
              <w:t>Rs. ____ lakhs</w:t>
            </w:r>
          </w:p>
        </w:tc>
      </w:tr>
      <w:tr w:rsidR="008A3F83" w:rsidRPr="00F0248F" w14:paraId="7FB6977E" w14:textId="77777777" w:rsidTr="005E3C2B">
        <w:trPr>
          <w:trHeight w:val="397"/>
        </w:trPr>
        <w:tc>
          <w:tcPr>
            <w:tcW w:w="828" w:type="dxa"/>
          </w:tcPr>
          <w:p w14:paraId="3A0FDFE9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0E0DC491" w14:textId="77777777" w:rsidR="008A3F83" w:rsidRDefault="008A3F83" w:rsidP="005E3C2B">
            <w:pPr>
              <w:jc w:val="both"/>
            </w:pPr>
            <w:r>
              <w:t>Minimum guaranteed sale consideration</w:t>
            </w:r>
          </w:p>
        </w:tc>
        <w:tc>
          <w:tcPr>
            <w:tcW w:w="4248" w:type="dxa"/>
          </w:tcPr>
          <w:p w14:paraId="413A96C3" w14:textId="77777777" w:rsidR="008A3F83" w:rsidRDefault="008A3F83" w:rsidP="005E3C2B">
            <w:pPr>
              <w:jc w:val="both"/>
            </w:pPr>
            <w:r>
              <w:t>Rs. ____ lakhs</w:t>
            </w:r>
          </w:p>
        </w:tc>
      </w:tr>
      <w:tr w:rsidR="008A3F83" w:rsidRPr="00F0248F" w14:paraId="5EC96738" w14:textId="77777777" w:rsidTr="005E3C2B">
        <w:trPr>
          <w:trHeight w:val="397"/>
        </w:trPr>
        <w:tc>
          <w:tcPr>
            <w:tcW w:w="828" w:type="dxa"/>
          </w:tcPr>
          <w:p w14:paraId="1ADEC91E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6FD63F9D" w14:textId="77777777" w:rsidR="008A3F83" w:rsidRPr="00F0248F" w:rsidRDefault="008A3F83" w:rsidP="005E3C2B">
            <w:pPr>
              <w:jc w:val="both"/>
            </w:pPr>
            <w:r>
              <w:t xml:space="preserve">Sale deed no. &amp; date </w:t>
            </w:r>
          </w:p>
        </w:tc>
        <w:tc>
          <w:tcPr>
            <w:tcW w:w="4248" w:type="dxa"/>
          </w:tcPr>
          <w:p w14:paraId="09536153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4C89E17B" w14:textId="77777777" w:rsidTr="005E3C2B">
        <w:trPr>
          <w:trHeight w:val="397"/>
        </w:trPr>
        <w:tc>
          <w:tcPr>
            <w:tcW w:w="828" w:type="dxa"/>
          </w:tcPr>
          <w:p w14:paraId="6F89C6C7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139BAEAA" w14:textId="77777777" w:rsidR="008A3F83" w:rsidRDefault="008A3F83" w:rsidP="005E3C2B">
            <w:pPr>
              <w:jc w:val="both"/>
            </w:pPr>
            <w:r>
              <w:t xml:space="preserve">Title document set </w:t>
            </w:r>
          </w:p>
        </w:tc>
        <w:tc>
          <w:tcPr>
            <w:tcW w:w="4248" w:type="dxa"/>
          </w:tcPr>
          <w:p w14:paraId="568878A9" w14:textId="77777777" w:rsidR="008A3F83" w:rsidRPr="00F0248F" w:rsidRDefault="008A3F83" w:rsidP="005E3C2B">
            <w:pPr>
              <w:jc w:val="both"/>
            </w:pPr>
            <w:r>
              <w:t xml:space="preserve"> </w:t>
            </w:r>
            <w:r w:rsidRPr="00855B0F">
              <w:sym w:font="Symbol" w:char="F07F"/>
            </w:r>
            <w:r>
              <w:t xml:space="preserve"> Collected </w:t>
            </w:r>
            <w:r w:rsidRPr="00855B0F">
              <w:sym w:font="Symbol" w:char="F07F"/>
            </w:r>
            <w:r>
              <w:t xml:space="preserve"> not available  </w:t>
            </w:r>
            <w:r w:rsidRPr="00855B0F">
              <w:sym w:font="Symbol" w:char="F07F"/>
            </w:r>
            <w:r>
              <w:t xml:space="preserve"> other</w:t>
            </w:r>
          </w:p>
        </w:tc>
      </w:tr>
      <w:tr w:rsidR="008A3F83" w:rsidRPr="00F0248F" w14:paraId="3386A2CB" w14:textId="77777777" w:rsidTr="005E3C2B">
        <w:trPr>
          <w:trHeight w:val="397"/>
        </w:trPr>
        <w:tc>
          <w:tcPr>
            <w:tcW w:w="828" w:type="dxa"/>
          </w:tcPr>
          <w:p w14:paraId="609C0FB6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5E13A5C3" w14:textId="77777777" w:rsidR="008A3F83" w:rsidRDefault="008A3F83" w:rsidP="005E3C2B">
            <w:pPr>
              <w:jc w:val="both"/>
            </w:pPr>
            <w:r>
              <w:t>Maximum time for payment</w:t>
            </w:r>
          </w:p>
        </w:tc>
        <w:tc>
          <w:tcPr>
            <w:tcW w:w="4248" w:type="dxa"/>
          </w:tcPr>
          <w:p w14:paraId="32CB1237" w14:textId="77777777" w:rsidR="008A3F83" w:rsidRDefault="008A3F83" w:rsidP="005E3C2B">
            <w:pPr>
              <w:jc w:val="both"/>
            </w:pPr>
            <w:r w:rsidRPr="00855B0F">
              <w:sym w:font="Symbol" w:char="F07F"/>
            </w:r>
            <w:r>
              <w:t xml:space="preserve">1 month </w:t>
            </w:r>
            <w:r w:rsidRPr="00855B0F">
              <w:sym w:font="Symbol" w:char="F07F"/>
            </w:r>
            <w:r>
              <w:t xml:space="preserve"> 3 months  </w:t>
            </w:r>
            <w:r w:rsidRPr="00855B0F">
              <w:sym w:font="Symbol" w:char="F07F"/>
            </w:r>
            <w:r>
              <w:t xml:space="preserve"> other _______</w:t>
            </w:r>
          </w:p>
        </w:tc>
      </w:tr>
      <w:tr w:rsidR="008A3F83" w:rsidRPr="00F0248F" w14:paraId="05C4D8F2" w14:textId="77777777" w:rsidTr="005E3C2B">
        <w:trPr>
          <w:trHeight w:val="397"/>
        </w:trPr>
        <w:tc>
          <w:tcPr>
            <w:tcW w:w="828" w:type="dxa"/>
          </w:tcPr>
          <w:p w14:paraId="4F202547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1F430556" w14:textId="77777777" w:rsidR="008A3F83" w:rsidRPr="00F0248F" w:rsidRDefault="008A3F83" w:rsidP="005E3C2B">
            <w:pPr>
              <w:jc w:val="both"/>
            </w:pPr>
            <w:r w:rsidRPr="00F0248F">
              <w:t>Details of fitting and fixtures provided</w:t>
            </w:r>
          </w:p>
        </w:tc>
        <w:tc>
          <w:tcPr>
            <w:tcW w:w="4248" w:type="dxa"/>
          </w:tcPr>
          <w:p w14:paraId="69308756" w14:textId="77777777" w:rsidR="008A3F83" w:rsidRPr="00F0248F" w:rsidRDefault="008A3F83" w:rsidP="005E3C2B">
            <w:pPr>
              <w:jc w:val="both"/>
            </w:pPr>
            <w:r w:rsidRPr="00855B0F">
              <w:sym w:font="Symbol" w:char="F07F"/>
            </w:r>
            <w:r w:rsidRPr="00F0248F">
              <w:t xml:space="preserve"> Lights  </w:t>
            </w:r>
            <w:r w:rsidRPr="00855B0F">
              <w:sym w:font="Symbol" w:char="F07F"/>
            </w:r>
            <w:r w:rsidRPr="00F0248F">
              <w:t xml:space="preserve"> fans </w:t>
            </w:r>
            <w:r w:rsidRPr="00855B0F">
              <w:sym w:font="Symbol" w:char="F07F"/>
            </w:r>
            <w:r w:rsidRPr="00F0248F">
              <w:t xml:space="preserve"> geezers </w:t>
            </w:r>
            <w:r w:rsidRPr="00855B0F">
              <w:sym w:font="Symbol" w:char="F07F"/>
            </w:r>
            <w:r w:rsidRPr="00F0248F">
              <w:t xml:space="preserve"> kitchen cabinets </w:t>
            </w:r>
            <w:r w:rsidRPr="00855B0F">
              <w:sym w:font="Symbol" w:char="F07F"/>
            </w:r>
            <w:r w:rsidRPr="00F0248F">
              <w:t xml:space="preserve"> dining table </w:t>
            </w:r>
            <w:r w:rsidRPr="00855B0F">
              <w:sym w:font="Symbol" w:char="F07F"/>
            </w:r>
            <w:r w:rsidRPr="00F0248F">
              <w:t xml:space="preserve"> sofa set </w:t>
            </w:r>
            <w:r w:rsidRPr="00855B0F">
              <w:sym w:font="Symbol" w:char="F07F"/>
            </w:r>
            <w:r w:rsidRPr="00F0248F">
              <w:t xml:space="preserve"> mattress </w:t>
            </w:r>
            <w:r w:rsidRPr="00855B0F">
              <w:sym w:font="Symbol" w:char="F07F"/>
            </w:r>
            <w:r w:rsidRPr="00F0248F">
              <w:t xml:space="preserve"> curtains  </w:t>
            </w:r>
            <w:r w:rsidRPr="00855B0F">
              <w:sym w:font="Symbol" w:char="F07F"/>
            </w:r>
            <w:r w:rsidRPr="00F0248F">
              <w:t xml:space="preserve"> Wardrobes </w:t>
            </w:r>
            <w:r w:rsidRPr="00855B0F">
              <w:sym w:font="Symbol" w:char="F07F"/>
            </w:r>
            <w:r w:rsidRPr="00F0248F">
              <w:t xml:space="preserve"> beds </w:t>
            </w:r>
            <w:r w:rsidRPr="00855B0F">
              <w:sym w:font="Symbol" w:char="F07F"/>
            </w:r>
            <w:r w:rsidRPr="00F0248F">
              <w:t xml:space="preserve"> other:</w:t>
            </w:r>
          </w:p>
        </w:tc>
      </w:tr>
      <w:tr w:rsidR="008A3F83" w:rsidRPr="00F0248F" w14:paraId="5AFF249B" w14:textId="77777777" w:rsidTr="005E3C2B">
        <w:trPr>
          <w:trHeight w:val="397"/>
        </w:trPr>
        <w:tc>
          <w:tcPr>
            <w:tcW w:w="828" w:type="dxa"/>
          </w:tcPr>
          <w:p w14:paraId="6BC36233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419B37C3" w14:textId="77777777" w:rsidR="008A3F83" w:rsidRPr="00F0248F" w:rsidRDefault="008A3F83" w:rsidP="005E3C2B">
            <w:pPr>
              <w:jc w:val="both"/>
            </w:pPr>
            <w:r w:rsidRPr="00F0248F">
              <w:t>Car parking</w:t>
            </w:r>
          </w:p>
        </w:tc>
        <w:tc>
          <w:tcPr>
            <w:tcW w:w="4248" w:type="dxa"/>
          </w:tcPr>
          <w:p w14:paraId="7AB709C8" w14:textId="77777777" w:rsidR="008A3F83" w:rsidRPr="00F0248F" w:rsidRDefault="008A3F83" w:rsidP="005E3C2B">
            <w:pPr>
              <w:jc w:val="both"/>
            </w:pPr>
            <w:r w:rsidRPr="00855B0F">
              <w:sym w:font="Symbol" w:char="F07F"/>
            </w:r>
            <w:r w:rsidRPr="00F0248F">
              <w:t xml:space="preserve"> NA </w:t>
            </w:r>
            <w:r w:rsidRPr="00855B0F">
              <w:sym w:font="Symbol" w:char="F07F"/>
            </w:r>
            <w:r w:rsidRPr="00F0248F">
              <w:t xml:space="preserve"> 1 car </w:t>
            </w:r>
            <w:r w:rsidRPr="00855B0F">
              <w:sym w:font="Symbol" w:char="F07F"/>
            </w:r>
            <w:r w:rsidRPr="00F0248F">
              <w:t xml:space="preserve"> 2 cars </w:t>
            </w:r>
            <w:r w:rsidRPr="00855B0F">
              <w:sym w:font="Symbol" w:char="F07F"/>
            </w:r>
            <w:r w:rsidRPr="00F0248F">
              <w:t xml:space="preserve"> Nil</w:t>
            </w:r>
          </w:p>
        </w:tc>
      </w:tr>
      <w:tr w:rsidR="008A3F83" w:rsidRPr="00F0248F" w14:paraId="32F6705D" w14:textId="77777777" w:rsidTr="005E3C2B">
        <w:trPr>
          <w:trHeight w:val="397"/>
        </w:trPr>
        <w:tc>
          <w:tcPr>
            <w:tcW w:w="828" w:type="dxa"/>
          </w:tcPr>
          <w:p w14:paraId="092C3E54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015FE533" w14:textId="77777777" w:rsidR="008A3F83" w:rsidRPr="00F0248F" w:rsidRDefault="008A3F83" w:rsidP="005E3C2B">
            <w:pPr>
              <w:jc w:val="both"/>
            </w:pPr>
            <w:r>
              <w:t xml:space="preserve">NOC from </w:t>
            </w:r>
            <w:proofErr w:type="gramStart"/>
            <w:r>
              <w:t>owners</w:t>
            </w:r>
            <w:proofErr w:type="gramEnd"/>
            <w:r>
              <w:t xml:space="preserve"> association required</w:t>
            </w:r>
          </w:p>
        </w:tc>
        <w:tc>
          <w:tcPr>
            <w:tcW w:w="4248" w:type="dxa"/>
          </w:tcPr>
          <w:p w14:paraId="56E89058" w14:textId="77777777" w:rsidR="008A3F83" w:rsidRPr="00855B0F" w:rsidRDefault="008A3F83" w:rsidP="005E3C2B">
            <w:pPr>
              <w:jc w:val="both"/>
            </w:pPr>
            <w:r w:rsidRPr="00855B0F">
              <w:sym w:font="Symbol" w:char="F07F"/>
            </w:r>
            <w:r>
              <w:t xml:space="preserve"> Yes   </w:t>
            </w:r>
            <w:r w:rsidRPr="00855B0F">
              <w:sym w:font="Symbol" w:char="F07F"/>
            </w:r>
            <w:r>
              <w:t xml:space="preserve"> No</w:t>
            </w:r>
          </w:p>
        </w:tc>
      </w:tr>
      <w:tr w:rsidR="008A3F83" w:rsidRPr="00F0248F" w14:paraId="26AF12F0" w14:textId="77777777" w:rsidTr="005E3C2B">
        <w:trPr>
          <w:trHeight w:val="397"/>
        </w:trPr>
        <w:tc>
          <w:tcPr>
            <w:tcW w:w="828" w:type="dxa"/>
          </w:tcPr>
          <w:p w14:paraId="33417069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708230B4" w14:textId="77777777" w:rsidR="008A3F83" w:rsidRPr="00F0248F" w:rsidRDefault="008A3F83" w:rsidP="005E3C2B">
            <w:pPr>
              <w:jc w:val="both"/>
            </w:pPr>
            <w:r w:rsidRPr="00F0248F">
              <w:t>Availability of keys</w:t>
            </w:r>
          </w:p>
        </w:tc>
        <w:tc>
          <w:tcPr>
            <w:tcW w:w="4248" w:type="dxa"/>
          </w:tcPr>
          <w:p w14:paraId="4D934AF2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2F9120BA" w14:textId="77777777" w:rsidTr="005E3C2B">
        <w:trPr>
          <w:trHeight w:val="397"/>
        </w:trPr>
        <w:tc>
          <w:tcPr>
            <w:tcW w:w="828" w:type="dxa"/>
          </w:tcPr>
          <w:p w14:paraId="25763FAE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4475BC6B" w14:textId="77777777" w:rsidR="008A3F83" w:rsidRPr="00F0248F" w:rsidRDefault="008A3F83" w:rsidP="005E3C2B">
            <w:pPr>
              <w:jc w:val="both"/>
            </w:pPr>
            <w:r w:rsidRPr="00F0248F">
              <w:t>Special requirements</w:t>
            </w:r>
          </w:p>
        </w:tc>
        <w:tc>
          <w:tcPr>
            <w:tcW w:w="4248" w:type="dxa"/>
          </w:tcPr>
          <w:p w14:paraId="73CA3646" w14:textId="77777777" w:rsidR="008A3F83" w:rsidRPr="00F0248F" w:rsidRDefault="008A3F83" w:rsidP="005E3C2B">
            <w:pPr>
              <w:jc w:val="both"/>
            </w:pPr>
          </w:p>
        </w:tc>
      </w:tr>
      <w:tr w:rsidR="008A3F83" w:rsidRPr="00F0248F" w14:paraId="0AA8705A" w14:textId="77777777" w:rsidTr="005E3C2B">
        <w:trPr>
          <w:trHeight w:val="397"/>
        </w:trPr>
        <w:tc>
          <w:tcPr>
            <w:tcW w:w="828" w:type="dxa"/>
          </w:tcPr>
          <w:p w14:paraId="6DA15ECD" w14:textId="77777777" w:rsidR="008A3F83" w:rsidRPr="00F0248F" w:rsidRDefault="008A3F83" w:rsidP="008A3F8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780" w:type="dxa"/>
          </w:tcPr>
          <w:p w14:paraId="62BED981" w14:textId="77777777" w:rsidR="008A3F83" w:rsidRPr="00F0248F" w:rsidRDefault="008A3F83" w:rsidP="005E3C2B">
            <w:pPr>
              <w:jc w:val="both"/>
            </w:pPr>
            <w:r w:rsidRPr="00F0248F">
              <w:t>Remarks</w:t>
            </w:r>
          </w:p>
          <w:p w14:paraId="4EAB0D98" w14:textId="77777777" w:rsidR="008A3F83" w:rsidRPr="00F0248F" w:rsidRDefault="008A3F83" w:rsidP="005E3C2B">
            <w:pPr>
              <w:jc w:val="both"/>
            </w:pPr>
          </w:p>
          <w:p w14:paraId="133550FF" w14:textId="77777777" w:rsidR="008A3F83" w:rsidRPr="00F0248F" w:rsidRDefault="008A3F83" w:rsidP="005E3C2B">
            <w:pPr>
              <w:jc w:val="both"/>
            </w:pPr>
          </w:p>
          <w:p w14:paraId="7F70F2C4" w14:textId="77777777" w:rsidR="008A3F83" w:rsidRPr="00F0248F" w:rsidRDefault="008A3F83" w:rsidP="005E3C2B">
            <w:pPr>
              <w:jc w:val="both"/>
            </w:pPr>
          </w:p>
        </w:tc>
        <w:tc>
          <w:tcPr>
            <w:tcW w:w="4248" w:type="dxa"/>
          </w:tcPr>
          <w:p w14:paraId="2B1E48E2" w14:textId="77777777" w:rsidR="008A3F83" w:rsidRDefault="008A3F83" w:rsidP="005E3C2B">
            <w:pPr>
              <w:jc w:val="both"/>
            </w:pPr>
          </w:p>
          <w:p w14:paraId="43DECD5C" w14:textId="77777777" w:rsidR="008A3F83" w:rsidRDefault="008A3F83" w:rsidP="005E3C2B">
            <w:pPr>
              <w:jc w:val="both"/>
            </w:pPr>
          </w:p>
          <w:p w14:paraId="5579124B" w14:textId="77777777" w:rsidR="008A3F83" w:rsidRDefault="008A3F83" w:rsidP="005E3C2B">
            <w:pPr>
              <w:jc w:val="both"/>
            </w:pPr>
          </w:p>
          <w:p w14:paraId="20BFB937" w14:textId="77777777" w:rsidR="008A3F83" w:rsidRDefault="008A3F83" w:rsidP="005E3C2B">
            <w:pPr>
              <w:jc w:val="both"/>
            </w:pPr>
          </w:p>
          <w:p w14:paraId="76313105" w14:textId="77777777" w:rsidR="008A3F83" w:rsidRDefault="008A3F83" w:rsidP="005E3C2B">
            <w:pPr>
              <w:jc w:val="both"/>
            </w:pPr>
          </w:p>
          <w:p w14:paraId="583275F1" w14:textId="77777777" w:rsidR="008A3F83" w:rsidRDefault="008A3F83" w:rsidP="005E3C2B">
            <w:pPr>
              <w:jc w:val="both"/>
            </w:pPr>
          </w:p>
          <w:p w14:paraId="22E37266" w14:textId="77777777" w:rsidR="008A3F83" w:rsidRPr="00F0248F" w:rsidRDefault="008A3F83" w:rsidP="005E3C2B">
            <w:pPr>
              <w:jc w:val="both"/>
            </w:pPr>
          </w:p>
        </w:tc>
      </w:tr>
    </w:tbl>
    <w:p w14:paraId="7AEAD022" w14:textId="77777777" w:rsidR="008A3F83" w:rsidRPr="00F0248F" w:rsidRDefault="008A3F83" w:rsidP="008A3F83">
      <w:pPr>
        <w:jc w:val="both"/>
      </w:pPr>
    </w:p>
    <w:p w14:paraId="4E5EF111" w14:textId="77777777" w:rsidR="008A3F83" w:rsidRPr="00F0248F" w:rsidRDefault="008A3F83" w:rsidP="008A3F83">
      <w:pPr>
        <w:jc w:val="both"/>
      </w:pPr>
      <w:r w:rsidRPr="00F0248F">
        <w:t>Sign:</w:t>
      </w:r>
    </w:p>
    <w:p w14:paraId="2B52FDA8" w14:textId="77777777" w:rsidR="008A3F83" w:rsidRDefault="008A3F83" w:rsidP="008A3F83">
      <w:pPr>
        <w:jc w:val="both"/>
      </w:pPr>
    </w:p>
    <w:p w14:paraId="29D9DFC3" w14:textId="77777777" w:rsidR="008A3F83" w:rsidRPr="00F0248F" w:rsidRDefault="008A3F83" w:rsidP="008A3F83">
      <w:pPr>
        <w:jc w:val="both"/>
      </w:pPr>
    </w:p>
    <w:p w14:paraId="4D479778" w14:textId="77777777" w:rsidR="008A3F83" w:rsidRPr="00F0248F" w:rsidRDefault="008A3F83" w:rsidP="008A3F83">
      <w:pPr>
        <w:jc w:val="both"/>
      </w:pPr>
      <w:r>
        <w:t xml:space="preserve">Senior </w:t>
      </w:r>
      <w:r w:rsidRPr="00F0248F">
        <w:t>Manager</w:t>
      </w:r>
      <w:r>
        <w:t xml:space="preserve"> -</w:t>
      </w:r>
      <w:r w:rsidRPr="00F0248F">
        <w:t xml:space="preserve"> Sales</w:t>
      </w:r>
    </w:p>
    <w:p w14:paraId="4E8AC75C" w14:textId="77777777" w:rsidR="008A3F83" w:rsidRPr="00F0248F" w:rsidRDefault="008A3F83" w:rsidP="008A3F83">
      <w:pPr>
        <w:jc w:val="both"/>
      </w:pPr>
      <w:proofErr w:type="gramStart"/>
      <w:r w:rsidRPr="00F0248F">
        <w:t>Mobile:+</w:t>
      </w:r>
      <w:proofErr w:type="gramEnd"/>
      <w:r w:rsidRPr="00F0248F">
        <w:t xml:space="preserve">91 </w:t>
      </w:r>
      <w:r>
        <w:t>73905067007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  <w:t>Sign:</w:t>
      </w:r>
    </w:p>
    <w:p w14:paraId="3D0EFC6C" w14:textId="77777777" w:rsidR="008A3F83" w:rsidRDefault="008A3F83" w:rsidP="008A3F83">
      <w:pPr>
        <w:ind w:left="5040" w:firstLine="720"/>
        <w:jc w:val="both"/>
      </w:pPr>
    </w:p>
    <w:p w14:paraId="02F69993" w14:textId="77777777" w:rsidR="008A3F83" w:rsidRPr="00F0248F" w:rsidRDefault="008A3F83" w:rsidP="008A3F83">
      <w:pPr>
        <w:ind w:left="5040" w:firstLine="720"/>
        <w:jc w:val="both"/>
      </w:pPr>
      <w:r w:rsidRPr="00F0248F">
        <w:t>Mr./Mrs.________________</w:t>
      </w:r>
    </w:p>
    <w:p w14:paraId="496E43D0" w14:textId="77777777" w:rsidR="008A3F83" w:rsidRDefault="008A3F83" w:rsidP="008A3F83">
      <w:pPr>
        <w:ind w:left="5040" w:firstLine="720"/>
        <w:jc w:val="both"/>
      </w:pPr>
    </w:p>
    <w:p w14:paraId="262C713C" w14:textId="77777777" w:rsidR="008A3F83" w:rsidRPr="00F0248F" w:rsidRDefault="008A3F83" w:rsidP="008A3F83">
      <w:pPr>
        <w:ind w:left="5040" w:firstLine="720"/>
        <w:jc w:val="both"/>
        <w:rPr>
          <w:u w:val="single"/>
        </w:rPr>
      </w:pPr>
      <w:r w:rsidRPr="00F0248F">
        <w:t>Date: ____________</w:t>
      </w:r>
    </w:p>
    <w:p w14:paraId="7B7FC2E5" w14:textId="77777777" w:rsidR="008A3F83" w:rsidRDefault="008A3F83" w:rsidP="008A3F83">
      <w:pPr>
        <w:jc w:val="both"/>
      </w:pPr>
    </w:p>
    <w:p w14:paraId="6F64B464" w14:textId="77777777" w:rsidR="008A3F83" w:rsidRPr="00F0248F" w:rsidRDefault="008A3F83" w:rsidP="008A3F83">
      <w:pPr>
        <w:jc w:val="both"/>
        <w:rPr>
          <w:noProof/>
        </w:rPr>
      </w:pPr>
      <w:r w:rsidRPr="00F0248F">
        <w:rPr>
          <w:noProof/>
        </w:rPr>
        <w:t xml:space="preserve">Draft – offer for consultancy </w:t>
      </w:r>
      <w:r>
        <w:rPr>
          <w:noProof/>
        </w:rPr>
        <w:t xml:space="preserve"> for resale of other flats / villas </w:t>
      </w:r>
      <w:r w:rsidRPr="00F0248F">
        <w:rPr>
          <w:noProof/>
        </w:rPr>
        <w:t>– hard copy</w:t>
      </w:r>
    </w:p>
    <w:p w14:paraId="05695226" w14:textId="77777777" w:rsidR="008A3F83" w:rsidRPr="00F0248F" w:rsidRDefault="008A3F83" w:rsidP="008A3F83">
      <w:pPr>
        <w:jc w:val="both"/>
        <w:rPr>
          <w:noProof/>
        </w:rPr>
      </w:pPr>
    </w:p>
    <w:p w14:paraId="34812BFC" w14:textId="77777777" w:rsidR="008A3F83" w:rsidRPr="00F0248F" w:rsidRDefault="008A3F83" w:rsidP="008A3F83">
      <w:pPr>
        <w:jc w:val="both"/>
      </w:pPr>
      <w:r w:rsidRPr="00F0248F">
        <w:t>To,</w:t>
      </w:r>
    </w:p>
    <w:p w14:paraId="5A813484" w14:textId="77777777" w:rsidR="008A3F83" w:rsidRPr="00F0248F" w:rsidRDefault="008A3F83" w:rsidP="008A3F83">
      <w:pPr>
        <w:jc w:val="both"/>
      </w:pPr>
      <w:r w:rsidRPr="00F0248F">
        <w:t>Mr. / Mrs. _____________________,</w:t>
      </w:r>
    </w:p>
    <w:p w14:paraId="29C8A138" w14:textId="77777777" w:rsidR="008A3F83" w:rsidRPr="003A658C" w:rsidRDefault="008A3F83" w:rsidP="008A3F83">
      <w:pPr>
        <w:jc w:val="both"/>
        <w:rPr>
          <w:sz w:val="20"/>
        </w:rPr>
      </w:pPr>
    </w:p>
    <w:p w14:paraId="10DD9F16" w14:textId="77777777" w:rsidR="008A3F83" w:rsidRPr="00F0248F" w:rsidRDefault="008A3F83" w:rsidP="008A3F83">
      <w:pPr>
        <w:jc w:val="both"/>
      </w:pPr>
      <w:r w:rsidRPr="00F0248F">
        <w:t>R/o __________________________,</w:t>
      </w:r>
    </w:p>
    <w:p w14:paraId="212CDC3F" w14:textId="77777777" w:rsidR="008A3F83" w:rsidRPr="003A658C" w:rsidRDefault="008A3F83" w:rsidP="008A3F83">
      <w:pPr>
        <w:jc w:val="both"/>
        <w:rPr>
          <w:sz w:val="16"/>
        </w:rPr>
      </w:pPr>
    </w:p>
    <w:p w14:paraId="510A1AC7" w14:textId="77777777" w:rsidR="008A3F83" w:rsidRPr="00F0248F" w:rsidRDefault="008A3F83" w:rsidP="008A3F83">
      <w:pPr>
        <w:jc w:val="both"/>
      </w:pPr>
      <w:r w:rsidRPr="00F0248F">
        <w:t>_____________________________,</w:t>
      </w:r>
    </w:p>
    <w:p w14:paraId="0BB21F7C" w14:textId="77777777" w:rsidR="008A3F83" w:rsidRPr="003A658C" w:rsidRDefault="008A3F83" w:rsidP="008A3F83">
      <w:pPr>
        <w:jc w:val="both"/>
        <w:rPr>
          <w:sz w:val="16"/>
        </w:rPr>
      </w:pPr>
    </w:p>
    <w:p w14:paraId="4B6E8DB2" w14:textId="77777777" w:rsidR="008A3F83" w:rsidRPr="00F0248F" w:rsidRDefault="008A3F83" w:rsidP="008A3F83">
      <w:pPr>
        <w:jc w:val="both"/>
      </w:pPr>
      <w:r w:rsidRPr="00F0248F">
        <w:t>_____________________________,</w:t>
      </w:r>
    </w:p>
    <w:p w14:paraId="6B3EC199" w14:textId="77777777" w:rsidR="008A3F83" w:rsidRPr="00F0248F" w:rsidRDefault="008A3F83" w:rsidP="008A3F83">
      <w:pPr>
        <w:ind w:left="5760" w:firstLine="720"/>
        <w:jc w:val="both"/>
      </w:pPr>
      <w:proofErr w:type="gramStart"/>
      <w:r w:rsidRPr="00F0248F">
        <w:t>Date:_</w:t>
      </w:r>
      <w:proofErr w:type="gramEnd"/>
      <w:r w:rsidRPr="00F0248F">
        <w:t>____________</w:t>
      </w:r>
    </w:p>
    <w:p w14:paraId="619605EA" w14:textId="77777777" w:rsidR="008A3F83" w:rsidRPr="003A658C" w:rsidRDefault="008A3F83" w:rsidP="008A3F83">
      <w:pPr>
        <w:jc w:val="both"/>
        <w:rPr>
          <w:sz w:val="16"/>
        </w:rPr>
      </w:pPr>
    </w:p>
    <w:p w14:paraId="536DBB3F" w14:textId="77777777" w:rsidR="008A3F83" w:rsidRPr="00F0248F" w:rsidRDefault="008A3F83" w:rsidP="008A3F83">
      <w:pPr>
        <w:jc w:val="both"/>
      </w:pPr>
      <w:r w:rsidRPr="00F0248F">
        <w:t>Dear Mr./Mrs. _______________________,</w:t>
      </w:r>
    </w:p>
    <w:p w14:paraId="33B5468A" w14:textId="77777777" w:rsidR="008A3F83" w:rsidRPr="00F0248F" w:rsidRDefault="008A3F83" w:rsidP="008A3F83">
      <w:pPr>
        <w:jc w:val="both"/>
      </w:pPr>
    </w:p>
    <w:p w14:paraId="4C5FF021" w14:textId="77777777" w:rsidR="008A3F83" w:rsidRPr="00F0248F" w:rsidRDefault="008A3F83" w:rsidP="008A3F83">
      <w:pPr>
        <w:jc w:val="both"/>
      </w:pPr>
      <w:r w:rsidRPr="00F0248F">
        <w:t>Sub: Our offer for consultancy for</w:t>
      </w:r>
      <w:r>
        <w:t xml:space="preserve"> sale of y</w:t>
      </w:r>
      <w:r w:rsidRPr="00F0248F">
        <w:t>our flat/villa.</w:t>
      </w:r>
    </w:p>
    <w:p w14:paraId="178BED38" w14:textId="77777777" w:rsidR="008A3F83" w:rsidRPr="00F0248F" w:rsidRDefault="008A3F83" w:rsidP="008A3F83">
      <w:pPr>
        <w:jc w:val="both"/>
      </w:pPr>
    </w:p>
    <w:p w14:paraId="6E183EE7" w14:textId="77777777" w:rsidR="008A3F83" w:rsidRPr="00F0248F" w:rsidRDefault="008A3F83" w:rsidP="008A3F83">
      <w:pPr>
        <w:jc w:val="both"/>
      </w:pPr>
      <w:r w:rsidRPr="00F0248F">
        <w:t xml:space="preserve">We have setup </w:t>
      </w:r>
      <w:proofErr w:type="gramStart"/>
      <w:r w:rsidRPr="00F0248F">
        <w:t>a  team</w:t>
      </w:r>
      <w:proofErr w:type="gramEnd"/>
      <w:r w:rsidRPr="00F0248F">
        <w:t xml:space="preserve"> to help our </w:t>
      </w:r>
      <w:r>
        <w:t>associates to sell</w:t>
      </w:r>
      <w:r w:rsidRPr="00F0248F">
        <w:t xml:space="preserve"> th</w:t>
      </w:r>
      <w:r>
        <w:t>eir respective flats and villas</w:t>
      </w:r>
      <w:r w:rsidRPr="00F0248F">
        <w:t xml:space="preserve">.  We shall advertise on </w:t>
      </w:r>
      <w:r>
        <w:t>your behalf</w:t>
      </w:r>
      <w:r w:rsidRPr="00F0248F">
        <w:t xml:space="preserve">, arrange site visits, negotiate the </w:t>
      </w:r>
      <w:proofErr w:type="gramStart"/>
      <w:r w:rsidRPr="00F0248F">
        <w:t>terms</w:t>
      </w:r>
      <w:proofErr w:type="gramEnd"/>
      <w:r w:rsidRPr="00F0248F">
        <w:t xml:space="preserve"> and help finalize the </w:t>
      </w:r>
      <w:r>
        <w:t>sale</w:t>
      </w:r>
      <w:r w:rsidRPr="00F0248F">
        <w:t xml:space="preserve"> including documentation.  The benefits of our offer are:</w:t>
      </w:r>
    </w:p>
    <w:p w14:paraId="333221A6" w14:textId="77777777" w:rsidR="008A3F83" w:rsidRPr="00F0248F" w:rsidRDefault="008A3F83" w:rsidP="008A3F83">
      <w:pPr>
        <w:numPr>
          <w:ilvl w:val="0"/>
          <w:numId w:val="4"/>
        </w:numPr>
        <w:jc w:val="both"/>
      </w:pPr>
      <w:r>
        <w:t xml:space="preserve">Sale </w:t>
      </w:r>
      <w:r w:rsidRPr="00F0248F">
        <w:t xml:space="preserve">may be finalized within a short time. </w:t>
      </w:r>
    </w:p>
    <w:p w14:paraId="2541AF5A" w14:textId="77777777" w:rsidR="008A3F83" w:rsidRDefault="008A3F83" w:rsidP="008A3F83">
      <w:pPr>
        <w:numPr>
          <w:ilvl w:val="0"/>
          <w:numId w:val="4"/>
        </w:numPr>
        <w:jc w:val="both"/>
      </w:pPr>
      <w:r w:rsidRPr="00F0248F">
        <w:t xml:space="preserve">Possibility of getting higher </w:t>
      </w:r>
      <w:r>
        <w:t>price</w:t>
      </w:r>
      <w:r w:rsidRPr="00F0248F">
        <w:t>.</w:t>
      </w:r>
    </w:p>
    <w:p w14:paraId="63F0E590" w14:textId="77777777" w:rsidR="008A3F83" w:rsidRPr="00F0248F" w:rsidRDefault="008A3F83" w:rsidP="008A3F83">
      <w:pPr>
        <w:numPr>
          <w:ilvl w:val="0"/>
          <w:numId w:val="4"/>
        </w:numPr>
        <w:jc w:val="both"/>
      </w:pPr>
      <w:r>
        <w:t>Minimum sale price shall be guaranteed.</w:t>
      </w:r>
    </w:p>
    <w:p w14:paraId="2BA3A54C" w14:textId="77777777" w:rsidR="008A3F83" w:rsidRPr="00F0248F" w:rsidRDefault="008A3F83" w:rsidP="008A3F83">
      <w:pPr>
        <w:numPr>
          <w:ilvl w:val="0"/>
          <w:numId w:val="4"/>
        </w:numPr>
        <w:jc w:val="both"/>
      </w:pPr>
      <w:r w:rsidRPr="00F0248F">
        <w:t>Documentation will be completed by our office.</w:t>
      </w:r>
    </w:p>
    <w:p w14:paraId="4009223C" w14:textId="77777777" w:rsidR="008A3F83" w:rsidRDefault="008A3F83" w:rsidP="008A3F83">
      <w:pPr>
        <w:numPr>
          <w:ilvl w:val="0"/>
          <w:numId w:val="4"/>
        </w:numPr>
        <w:jc w:val="both"/>
      </w:pPr>
      <w:r>
        <w:t>50% of c</w:t>
      </w:r>
      <w:r w:rsidRPr="00F0248F">
        <w:t xml:space="preserve">onsultancy fee shall be </w:t>
      </w:r>
      <w:r>
        <w:t xml:space="preserve">payable on receiving 15% of net sale consideration. Balance 50% at the time of receiving the last installment of sale consideration. </w:t>
      </w:r>
    </w:p>
    <w:p w14:paraId="39733888" w14:textId="77777777" w:rsidR="008A3F83" w:rsidRDefault="008A3F83" w:rsidP="008A3F83">
      <w:pPr>
        <w:numPr>
          <w:ilvl w:val="0"/>
          <w:numId w:val="4"/>
        </w:numPr>
        <w:jc w:val="both"/>
      </w:pPr>
      <w:r>
        <w:t>Consultancy fees shall be refunded in case the transaction is not completed.</w:t>
      </w:r>
    </w:p>
    <w:p w14:paraId="144C7FFE" w14:textId="77777777" w:rsidR="008A3F83" w:rsidRPr="00F0248F" w:rsidRDefault="008A3F83" w:rsidP="008A3F83">
      <w:pPr>
        <w:numPr>
          <w:ilvl w:val="0"/>
          <w:numId w:val="4"/>
        </w:numPr>
        <w:jc w:val="both"/>
      </w:pPr>
      <w:r>
        <w:t xml:space="preserve">Helping potential purchaser obtain a housing loan and release the same in your </w:t>
      </w:r>
      <w:proofErr w:type="spellStart"/>
      <w:r>
        <w:t>favour</w:t>
      </w:r>
      <w:proofErr w:type="spellEnd"/>
      <w:r>
        <w:t>.</w:t>
      </w:r>
    </w:p>
    <w:p w14:paraId="55D6EACB" w14:textId="77777777" w:rsidR="008A3F83" w:rsidRPr="00F0248F" w:rsidRDefault="008A3F83" w:rsidP="008A3F83">
      <w:pPr>
        <w:numPr>
          <w:ilvl w:val="0"/>
          <w:numId w:val="4"/>
        </w:numPr>
        <w:jc w:val="both"/>
      </w:pPr>
      <w:r w:rsidRPr="00F0248F">
        <w:t>Hassle free and smooth transaction.</w:t>
      </w:r>
    </w:p>
    <w:p w14:paraId="30FA5E71" w14:textId="77777777" w:rsidR="008A3F83" w:rsidRPr="00F0248F" w:rsidRDefault="008A3F83" w:rsidP="008A3F83">
      <w:pPr>
        <w:jc w:val="both"/>
      </w:pPr>
    </w:p>
    <w:p w14:paraId="1005CFB9" w14:textId="77777777" w:rsidR="008A3F83" w:rsidRPr="00F0248F" w:rsidRDefault="008A3F83" w:rsidP="008A3F83">
      <w:pPr>
        <w:jc w:val="both"/>
      </w:pPr>
      <w:r w:rsidRPr="00F0248F">
        <w:t xml:space="preserve">In order to recoup the expenses a service charge equal to </w:t>
      </w:r>
      <w:r>
        <w:t xml:space="preserve">3% of the net sale </w:t>
      </w:r>
      <w:proofErr w:type="gramStart"/>
      <w:r>
        <w:t>consideration  (</w:t>
      </w:r>
      <w:proofErr w:type="gramEnd"/>
      <w:r>
        <w:t xml:space="preserve">+ applicable service tax)  shall be payable. </w:t>
      </w:r>
      <w:r w:rsidRPr="00F0248F">
        <w:t xml:space="preserve">  </w:t>
      </w:r>
    </w:p>
    <w:p w14:paraId="49FEA84D" w14:textId="77777777" w:rsidR="008A3F83" w:rsidRPr="00F0248F" w:rsidRDefault="008A3F83" w:rsidP="008A3F83">
      <w:pPr>
        <w:jc w:val="both"/>
      </w:pPr>
      <w:r w:rsidRPr="00F0248F">
        <w:t xml:space="preserve"> </w:t>
      </w:r>
    </w:p>
    <w:p w14:paraId="498B5F60" w14:textId="77777777" w:rsidR="008A3F83" w:rsidRPr="00F0248F" w:rsidRDefault="008A3F83" w:rsidP="008A3F83">
      <w:pPr>
        <w:jc w:val="both"/>
      </w:pPr>
      <w:r w:rsidRPr="00F0248F">
        <w:t>We request you to sign a copy of this letter as confirmation of the above along with the details given in the annexure printed overleaf.</w:t>
      </w:r>
    </w:p>
    <w:p w14:paraId="02D6B1B5" w14:textId="77777777" w:rsidR="008A3F83" w:rsidRPr="00F0248F" w:rsidRDefault="008A3F83" w:rsidP="008A3F83">
      <w:pPr>
        <w:jc w:val="both"/>
      </w:pPr>
    </w:p>
    <w:p w14:paraId="016C1957" w14:textId="77777777" w:rsidR="008A3F83" w:rsidRPr="00F0248F" w:rsidRDefault="008A3F83" w:rsidP="008A3F83">
      <w:pPr>
        <w:jc w:val="both"/>
      </w:pPr>
      <w:r w:rsidRPr="00F0248F">
        <w:t>Thank You.</w:t>
      </w:r>
    </w:p>
    <w:p w14:paraId="2B14D502" w14:textId="77777777" w:rsidR="008A3F83" w:rsidRPr="00F0248F" w:rsidRDefault="008A3F83" w:rsidP="008A3F83">
      <w:pPr>
        <w:jc w:val="both"/>
      </w:pPr>
    </w:p>
    <w:p w14:paraId="593C7341" w14:textId="77777777" w:rsidR="008A3F83" w:rsidRPr="00F0248F" w:rsidRDefault="008A3F83" w:rsidP="008A3F83">
      <w:pPr>
        <w:tabs>
          <w:tab w:val="left" w:pos="5760"/>
        </w:tabs>
        <w:jc w:val="both"/>
      </w:pPr>
      <w:r>
        <w:t>Yours s</w:t>
      </w:r>
      <w:r w:rsidRPr="00F0248F">
        <w:t>incerely,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</w:p>
    <w:p w14:paraId="7F1E60E2" w14:textId="77777777" w:rsidR="008A3F83" w:rsidRPr="00F0248F" w:rsidRDefault="008A3F83" w:rsidP="008A3F83">
      <w:pPr>
        <w:jc w:val="both"/>
      </w:pPr>
      <w:r>
        <w:t>Deshmukh</w:t>
      </w:r>
      <w:r w:rsidRPr="00F0248F">
        <w:tab/>
      </w:r>
      <w:r w:rsidRPr="00F0248F">
        <w:tab/>
      </w:r>
    </w:p>
    <w:p w14:paraId="4B77C592" w14:textId="77777777" w:rsidR="008A3F83" w:rsidRPr="00F0248F" w:rsidRDefault="008A3F83" w:rsidP="008A3F83">
      <w:pPr>
        <w:jc w:val="both"/>
      </w:pPr>
      <w:r>
        <w:t xml:space="preserve">Senior </w:t>
      </w:r>
      <w:r w:rsidRPr="00F0248F">
        <w:t>Manager</w:t>
      </w:r>
      <w:r>
        <w:t xml:space="preserve"> -</w:t>
      </w:r>
      <w:r w:rsidRPr="00F0248F">
        <w:t xml:space="preserve"> Sales</w:t>
      </w:r>
    </w:p>
    <w:p w14:paraId="4CE35B76" w14:textId="77777777" w:rsidR="008A3F83" w:rsidRPr="00F0248F" w:rsidRDefault="008A3F83" w:rsidP="008A3F83">
      <w:pPr>
        <w:jc w:val="both"/>
      </w:pPr>
      <w:proofErr w:type="gramStart"/>
      <w:r w:rsidRPr="00F0248F">
        <w:t>Mobile:+</w:t>
      </w:r>
      <w:proofErr w:type="gramEnd"/>
      <w:r w:rsidRPr="00F0248F">
        <w:t xml:space="preserve">91 </w:t>
      </w:r>
      <w:r>
        <w:t>73905067007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</w:p>
    <w:p w14:paraId="4938AD83" w14:textId="77777777" w:rsidR="008A3F83" w:rsidRPr="00F0248F" w:rsidRDefault="008A3F83" w:rsidP="008A3F83">
      <w:pPr>
        <w:jc w:val="both"/>
      </w:pPr>
      <w:r w:rsidRPr="00F0248F">
        <w:t xml:space="preserve">Email ID: </w:t>
      </w:r>
      <w:hyperlink r:id="rId6" w:history="1">
        <w:r w:rsidRPr="008C6C2E">
          <w:rPr>
            <w:rStyle w:val="Hyperlink"/>
          </w:rPr>
          <w:t>deshmukh@modiproperties.com</w:t>
        </w:r>
      </w:hyperlink>
      <w:r w:rsidRPr="00F0248F">
        <w:tab/>
      </w:r>
      <w:r w:rsidRPr="00F0248F">
        <w:tab/>
      </w:r>
      <w:r w:rsidRPr="00F0248F">
        <w:tab/>
      </w:r>
    </w:p>
    <w:p w14:paraId="1E6546CB" w14:textId="77777777" w:rsidR="008A3F83" w:rsidRPr="00F0248F" w:rsidRDefault="008A3F83" w:rsidP="008A3F83">
      <w:pPr>
        <w:ind w:left="5760" w:firstLine="720"/>
        <w:jc w:val="both"/>
      </w:pPr>
      <w:r w:rsidRPr="00F0248F">
        <w:t xml:space="preserve">Agreed and confirmed: </w:t>
      </w:r>
    </w:p>
    <w:p w14:paraId="2E59A92C" w14:textId="77777777" w:rsidR="008A3F83" w:rsidRDefault="008A3F83" w:rsidP="008A3F83">
      <w:pPr>
        <w:ind w:left="3600" w:firstLine="720"/>
        <w:jc w:val="center"/>
      </w:pPr>
      <w:r>
        <w:t xml:space="preserve"> </w:t>
      </w:r>
    </w:p>
    <w:p w14:paraId="40BBC524" w14:textId="77777777" w:rsidR="008A3F83" w:rsidRPr="00F0248F" w:rsidRDefault="008A3F83" w:rsidP="008A3F83">
      <w:pPr>
        <w:ind w:left="3600" w:firstLine="720"/>
        <w:jc w:val="center"/>
      </w:pPr>
      <w:r w:rsidRPr="00F0248F">
        <w:t>Sign:</w:t>
      </w:r>
    </w:p>
    <w:p w14:paraId="7E86CCD7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6D6159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248F">
        <w:t>Mr./Mrs. __________</w:t>
      </w:r>
    </w:p>
    <w:p w14:paraId="433C55F2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B9EABE" w14:textId="77777777" w:rsidR="008A3F83" w:rsidRPr="00F0248F" w:rsidRDefault="008A3F83" w:rsidP="008A3F83">
      <w:pPr>
        <w:jc w:val="both"/>
        <w:rPr>
          <w:noProof/>
        </w:rPr>
      </w:pPr>
      <w:r>
        <w:br w:type="page"/>
      </w:r>
      <w:r w:rsidRPr="00F0248F">
        <w:rPr>
          <w:noProof/>
        </w:rPr>
        <w:lastRenderedPageBreak/>
        <w:t xml:space="preserve">Draft – offer for consultancy </w:t>
      </w:r>
      <w:r>
        <w:rPr>
          <w:noProof/>
        </w:rPr>
        <w:t xml:space="preserve"> for resale of other flats / villas </w:t>
      </w:r>
      <w:r w:rsidRPr="00F0248F">
        <w:rPr>
          <w:noProof/>
        </w:rPr>
        <w:t xml:space="preserve">– </w:t>
      </w:r>
      <w:r>
        <w:rPr>
          <w:noProof/>
        </w:rPr>
        <w:t>by email</w:t>
      </w:r>
    </w:p>
    <w:p w14:paraId="036F8652" w14:textId="77777777" w:rsidR="008A3F83" w:rsidRPr="00F0248F" w:rsidRDefault="008A3F83" w:rsidP="008A3F83">
      <w:pPr>
        <w:jc w:val="both"/>
        <w:rPr>
          <w:noProof/>
        </w:rPr>
      </w:pPr>
    </w:p>
    <w:p w14:paraId="68809EAD" w14:textId="77777777" w:rsidR="008A3F83" w:rsidRPr="00F0248F" w:rsidRDefault="008A3F83" w:rsidP="008A3F83">
      <w:pPr>
        <w:jc w:val="both"/>
      </w:pPr>
      <w:r w:rsidRPr="00F0248F">
        <w:t>Sub: Our offer for consultancy for</w:t>
      </w:r>
      <w:r>
        <w:t xml:space="preserve"> sale of y</w:t>
      </w:r>
      <w:r w:rsidRPr="00F0248F">
        <w:t>our flat/villa.</w:t>
      </w:r>
    </w:p>
    <w:p w14:paraId="2954371A" w14:textId="77777777" w:rsidR="008A3F83" w:rsidRPr="003A658C" w:rsidRDefault="008A3F83" w:rsidP="008A3F83">
      <w:pPr>
        <w:jc w:val="both"/>
        <w:rPr>
          <w:sz w:val="16"/>
        </w:rPr>
      </w:pPr>
    </w:p>
    <w:p w14:paraId="1ED2BBA3" w14:textId="77777777" w:rsidR="008A3F83" w:rsidRDefault="008A3F83" w:rsidP="008A3F83">
      <w:pPr>
        <w:jc w:val="both"/>
      </w:pPr>
    </w:p>
    <w:p w14:paraId="157511DE" w14:textId="77777777" w:rsidR="008A3F83" w:rsidRPr="00F0248F" w:rsidRDefault="008A3F83" w:rsidP="008A3F83">
      <w:pPr>
        <w:jc w:val="both"/>
      </w:pPr>
      <w:r w:rsidRPr="00F0248F">
        <w:t>Dear Mr./Mrs. _______________________,</w:t>
      </w:r>
    </w:p>
    <w:p w14:paraId="473B2739" w14:textId="77777777" w:rsidR="008A3F83" w:rsidRPr="00F0248F" w:rsidRDefault="008A3F83" w:rsidP="008A3F83">
      <w:pPr>
        <w:jc w:val="both"/>
      </w:pPr>
    </w:p>
    <w:p w14:paraId="435C8AAD" w14:textId="77777777" w:rsidR="008A3F83" w:rsidRPr="00F0248F" w:rsidRDefault="008A3F83" w:rsidP="008A3F83">
      <w:pPr>
        <w:jc w:val="both"/>
      </w:pPr>
    </w:p>
    <w:p w14:paraId="5040E7F0" w14:textId="77777777" w:rsidR="008A3F83" w:rsidRPr="00F0248F" w:rsidRDefault="008A3F83" w:rsidP="008A3F83">
      <w:pPr>
        <w:jc w:val="both"/>
      </w:pPr>
      <w:r w:rsidRPr="00F0248F">
        <w:t xml:space="preserve">We have setup </w:t>
      </w:r>
      <w:proofErr w:type="gramStart"/>
      <w:r w:rsidRPr="00F0248F">
        <w:t>a  team</w:t>
      </w:r>
      <w:proofErr w:type="gramEnd"/>
      <w:r w:rsidRPr="00F0248F">
        <w:t xml:space="preserve"> to help our </w:t>
      </w:r>
      <w:r>
        <w:t>associates to sell</w:t>
      </w:r>
      <w:r w:rsidRPr="00F0248F">
        <w:t xml:space="preserve"> th</w:t>
      </w:r>
      <w:r>
        <w:t>eir respective flats and villas</w:t>
      </w:r>
      <w:r w:rsidRPr="00F0248F">
        <w:t xml:space="preserve">.  We shall advertise on </w:t>
      </w:r>
      <w:r>
        <w:t>your behalf</w:t>
      </w:r>
      <w:r w:rsidRPr="00F0248F">
        <w:t xml:space="preserve">, arrange site visits, negotiate the </w:t>
      </w:r>
      <w:proofErr w:type="gramStart"/>
      <w:r w:rsidRPr="00F0248F">
        <w:t>terms</w:t>
      </w:r>
      <w:proofErr w:type="gramEnd"/>
      <w:r w:rsidRPr="00F0248F">
        <w:t xml:space="preserve"> and help finalize the </w:t>
      </w:r>
      <w:r>
        <w:t>sale</w:t>
      </w:r>
      <w:r w:rsidRPr="00F0248F">
        <w:t xml:space="preserve"> including documentation.  The benefits of our offer are:</w:t>
      </w:r>
    </w:p>
    <w:p w14:paraId="650EBAE7" w14:textId="77777777" w:rsidR="008A3F83" w:rsidRPr="00F0248F" w:rsidRDefault="008A3F83" w:rsidP="008A3F83">
      <w:pPr>
        <w:numPr>
          <w:ilvl w:val="0"/>
          <w:numId w:val="5"/>
        </w:numPr>
        <w:jc w:val="both"/>
      </w:pPr>
      <w:r>
        <w:t xml:space="preserve">Sale </w:t>
      </w:r>
      <w:r w:rsidRPr="00F0248F">
        <w:t xml:space="preserve">may be finalized within a short time. </w:t>
      </w:r>
    </w:p>
    <w:p w14:paraId="01250C29" w14:textId="77777777" w:rsidR="008A3F83" w:rsidRDefault="008A3F83" w:rsidP="008A3F83">
      <w:pPr>
        <w:numPr>
          <w:ilvl w:val="0"/>
          <w:numId w:val="5"/>
        </w:numPr>
        <w:jc w:val="both"/>
      </w:pPr>
      <w:r w:rsidRPr="00F0248F">
        <w:t xml:space="preserve">Possibility of getting higher </w:t>
      </w:r>
      <w:r>
        <w:t>price</w:t>
      </w:r>
      <w:r w:rsidRPr="00F0248F">
        <w:t>.</w:t>
      </w:r>
    </w:p>
    <w:p w14:paraId="05502504" w14:textId="77777777" w:rsidR="008A3F83" w:rsidRPr="00F0248F" w:rsidRDefault="008A3F83" w:rsidP="008A3F83">
      <w:pPr>
        <w:numPr>
          <w:ilvl w:val="0"/>
          <w:numId w:val="5"/>
        </w:numPr>
        <w:jc w:val="both"/>
      </w:pPr>
      <w:r>
        <w:t>Minimum sale price shall be guaranteed.</w:t>
      </w:r>
    </w:p>
    <w:p w14:paraId="6EA8ACB2" w14:textId="77777777" w:rsidR="008A3F83" w:rsidRPr="00F0248F" w:rsidRDefault="008A3F83" w:rsidP="008A3F83">
      <w:pPr>
        <w:numPr>
          <w:ilvl w:val="0"/>
          <w:numId w:val="5"/>
        </w:numPr>
        <w:jc w:val="both"/>
      </w:pPr>
      <w:r w:rsidRPr="00F0248F">
        <w:t>Documentation will be completed by our office.</w:t>
      </w:r>
    </w:p>
    <w:p w14:paraId="57F60E60" w14:textId="77777777" w:rsidR="008A3F83" w:rsidRDefault="008A3F83" w:rsidP="008A3F83">
      <w:pPr>
        <w:numPr>
          <w:ilvl w:val="0"/>
          <w:numId w:val="5"/>
        </w:numPr>
        <w:jc w:val="both"/>
      </w:pPr>
      <w:r>
        <w:t>50% of c</w:t>
      </w:r>
      <w:r w:rsidRPr="00F0248F">
        <w:t xml:space="preserve">onsultancy fee shall be </w:t>
      </w:r>
      <w:r>
        <w:t xml:space="preserve">payable on receiving 15% of net sale consideration. Balance 50% at the time of receiving the last installment of sale consideration. </w:t>
      </w:r>
    </w:p>
    <w:p w14:paraId="15924E12" w14:textId="77777777" w:rsidR="008A3F83" w:rsidRDefault="008A3F83" w:rsidP="008A3F83">
      <w:pPr>
        <w:numPr>
          <w:ilvl w:val="0"/>
          <w:numId w:val="5"/>
        </w:numPr>
        <w:jc w:val="both"/>
      </w:pPr>
      <w:r>
        <w:t>Consultancy fees shall be refunded in case the transaction is not completed.</w:t>
      </w:r>
    </w:p>
    <w:p w14:paraId="28C9D02C" w14:textId="77777777" w:rsidR="008A3F83" w:rsidRPr="00F0248F" w:rsidRDefault="008A3F83" w:rsidP="008A3F83">
      <w:pPr>
        <w:numPr>
          <w:ilvl w:val="0"/>
          <w:numId w:val="5"/>
        </w:numPr>
        <w:jc w:val="both"/>
      </w:pPr>
      <w:r>
        <w:t xml:space="preserve">Helping potential purchaser obtain a housing loan and release the same in your </w:t>
      </w:r>
      <w:proofErr w:type="spellStart"/>
      <w:r>
        <w:t>favour</w:t>
      </w:r>
      <w:proofErr w:type="spellEnd"/>
      <w:r>
        <w:t>.</w:t>
      </w:r>
    </w:p>
    <w:p w14:paraId="6143F456" w14:textId="77777777" w:rsidR="008A3F83" w:rsidRPr="00F0248F" w:rsidRDefault="008A3F83" w:rsidP="008A3F83">
      <w:pPr>
        <w:numPr>
          <w:ilvl w:val="0"/>
          <w:numId w:val="5"/>
        </w:numPr>
        <w:jc w:val="both"/>
      </w:pPr>
      <w:r w:rsidRPr="00F0248F">
        <w:t>Hassle free and smooth transaction.</w:t>
      </w:r>
    </w:p>
    <w:p w14:paraId="0701649B" w14:textId="77777777" w:rsidR="008A3F83" w:rsidRPr="00F0248F" w:rsidRDefault="008A3F83" w:rsidP="008A3F83">
      <w:pPr>
        <w:jc w:val="both"/>
      </w:pPr>
    </w:p>
    <w:p w14:paraId="5B7D4E39" w14:textId="77777777" w:rsidR="008A3F83" w:rsidRPr="00F0248F" w:rsidRDefault="008A3F83" w:rsidP="008A3F83">
      <w:pPr>
        <w:jc w:val="both"/>
      </w:pPr>
      <w:r w:rsidRPr="00F0248F">
        <w:t xml:space="preserve">In order to recoup the expenses a service charge equal to </w:t>
      </w:r>
      <w:r>
        <w:t xml:space="preserve">3% of the net sale </w:t>
      </w:r>
      <w:proofErr w:type="gramStart"/>
      <w:r>
        <w:t>consideration  (</w:t>
      </w:r>
      <w:proofErr w:type="gramEnd"/>
      <w:r>
        <w:t xml:space="preserve">+ applicable service tax)  shall be payable. </w:t>
      </w:r>
      <w:r w:rsidRPr="00F0248F">
        <w:t xml:space="preserve">  </w:t>
      </w:r>
    </w:p>
    <w:p w14:paraId="712EB838" w14:textId="77777777" w:rsidR="008A3F83" w:rsidRPr="00F0248F" w:rsidRDefault="008A3F83" w:rsidP="008A3F83">
      <w:pPr>
        <w:jc w:val="both"/>
      </w:pPr>
      <w:r w:rsidRPr="00F0248F">
        <w:t xml:space="preserve"> </w:t>
      </w:r>
    </w:p>
    <w:p w14:paraId="285E428B" w14:textId="77777777" w:rsidR="008A3F83" w:rsidRPr="00F0248F" w:rsidRDefault="008A3F83" w:rsidP="008A3F83">
      <w:pPr>
        <w:jc w:val="both"/>
      </w:pPr>
      <w:r w:rsidRPr="00F0248F">
        <w:t>We request you to sign a copy of this letter as confirmation of the above along with the details given in the annexure printed overleaf.</w:t>
      </w:r>
    </w:p>
    <w:p w14:paraId="432B8E43" w14:textId="77777777" w:rsidR="008A3F83" w:rsidRPr="00F0248F" w:rsidRDefault="008A3F83" w:rsidP="008A3F83">
      <w:pPr>
        <w:jc w:val="both"/>
      </w:pPr>
    </w:p>
    <w:p w14:paraId="78FD69EB" w14:textId="77777777" w:rsidR="008A3F83" w:rsidRDefault="008A3F83" w:rsidP="008A3F83">
      <w:pPr>
        <w:tabs>
          <w:tab w:val="left" w:pos="5760"/>
        </w:tabs>
        <w:jc w:val="both"/>
      </w:pPr>
      <w:r>
        <w:t>Regards,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</w:p>
    <w:p w14:paraId="2CD54473" w14:textId="77777777" w:rsidR="008A3F83" w:rsidRDefault="008A3F83" w:rsidP="008A3F83">
      <w:pPr>
        <w:tabs>
          <w:tab w:val="left" w:pos="5760"/>
        </w:tabs>
        <w:jc w:val="both"/>
      </w:pPr>
    </w:p>
    <w:p w14:paraId="0CAFAECC" w14:textId="77777777" w:rsidR="008A3F83" w:rsidRPr="00F0248F" w:rsidRDefault="008A3F83" w:rsidP="008A3F83">
      <w:pPr>
        <w:tabs>
          <w:tab w:val="left" w:pos="5760"/>
        </w:tabs>
        <w:jc w:val="both"/>
      </w:pPr>
      <w:r w:rsidRPr="00F0248F">
        <w:tab/>
      </w:r>
      <w:r w:rsidRPr="00F0248F">
        <w:tab/>
      </w:r>
    </w:p>
    <w:p w14:paraId="4AD1725E" w14:textId="77777777" w:rsidR="008A3F83" w:rsidRPr="00F0248F" w:rsidRDefault="008A3F83" w:rsidP="008A3F83">
      <w:pPr>
        <w:jc w:val="both"/>
      </w:pPr>
      <w:r>
        <w:t>Deshmukh</w:t>
      </w:r>
      <w:r w:rsidRPr="00F0248F">
        <w:tab/>
      </w:r>
      <w:r w:rsidRPr="00F0248F">
        <w:tab/>
      </w:r>
    </w:p>
    <w:p w14:paraId="601D6B12" w14:textId="77777777" w:rsidR="008A3F83" w:rsidRPr="00F0248F" w:rsidRDefault="008A3F83" w:rsidP="008A3F83">
      <w:pPr>
        <w:jc w:val="both"/>
      </w:pPr>
      <w:r>
        <w:t xml:space="preserve">Senior </w:t>
      </w:r>
      <w:r w:rsidRPr="00F0248F">
        <w:t>Manager</w:t>
      </w:r>
      <w:r>
        <w:t xml:space="preserve"> -</w:t>
      </w:r>
      <w:r w:rsidRPr="00F0248F">
        <w:t xml:space="preserve"> Sales</w:t>
      </w:r>
    </w:p>
    <w:p w14:paraId="63A17318" w14:textId="77777777" w:rsidR="008A3F83" w:rsidRPr="00F0248F" w:rsidRDefault="008A3F83" w:rsidP="008A3F83">
      <w:pPr>
        <w:jc w:val="both"/>
      </w:pPr>
      <w:proofErr w:type="gramStart"/>
      <w:r w:rsidRPr="00F0248F">
        <w:t>Mobile:+</w:t>
      </w:r>
      <w:proofErr w:type="gramEnd"/>
      <w:r w:rsidRPr="00F0248F">
        <w:t xml:space="preserve">91 </w:t>
      </w:r>
      <w:r>
        <w:t>73905067007</w:t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  <w:r w:rsidRPr="00F0248F">
        <w:tab/>
      </w:r>
    </w:p>
    <w:p w14:paraId="43C94C97" w14:textId="77777777" w:rsidR="008A3F83" w:rsidRPr="00F0248F" w:rsidRDefault="008A3F83" w:rsidP="008A3F83">
      <w:pPr>
        <w:ind w:left="3600" w:firstLine="720"/>
        <w:jc w:val="center"/>
      </w:pPr>
      <w:r w:rsidRPr="00F0248F">
        <w:t>:</w:t>
      </w:r>
    </w:p>
    <w:p w14:paraId="1C8C13C6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DF6161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7A6E5" w14:textId="77777777" w:rsidR="008A3F83" w:rsidRDefault="008A3F83" w:rsidP="008A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062CD3" w14:textId="6FF24C67" w:rsidR="00260104" w:rsidRDefault="00260104" w:rsidP="008A3F83"/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3746"/>
    <w:multiLevelType w:val="hybridMultilevel"/>
    <w:tmpl w:val="1AEE9E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740C1"/>
    <w:multiLevelType w:val="hybridMultilevel"/>
    <w:tmpl w:val="1AEE9E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4C0CA3"/>
    <w:multiLevelType w:val="hybridMultilevel"/>
    <w:tmpl w:val="1AEE9E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5FFC"/>
    <w:multiLevelType w:val="hybridMultilevel"/>
    <w:tmpl w:val="1AEE9E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B70209"/>
    <w:multiLevelType w:val="hybridMultilevel"/>
    <w:tmpl w:val="24264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69"/>
    <w:rsid w:val="00260104"/>
    <w:rsid w:val="008A3F83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59C2"/>
  <w15:chartTrackingRefBased/>
  <w15:docId w15:val="{6DD7DDAF-6471-47A2-BA48-915A44F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3F83"/>
    <w:rPr>
      <w:color w:val="0000FF"/>
      <w:u w:val="single"/>
    </w:rPr>
  </w:style>
  <w:style w:type="paragraph" w:styleId="BodyText">
    <w:name w:val="Body Text"/>
    <w:basedOn w:val="Normal"/>
    <w:link w:val="BodyTextChar"/>
    <w:rsid w:val="008A3F83"/>
    <w:pPr>
      <w:jc w:val="both"/>
    </w:pPr>
  </w:style>
  <w:style w:type="character" w:customStyle="1" w:styleId="BodyTextChar">
    <w:name w:val="Body Text Char"/>
    <w:basedOn w:val="DefaultParagraphFont"/>
    <w:link w:val="BodyText"/>
    <w:rsid w:val="008A3F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hmukh@modiproperties.com" TargetMode="External"/><Relationship Id="rId5" Type="http://schemas.openxmlformats.org/officeDocument/2006/relationships/hyperlink" Target="mailto:deshmukh@modipropert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2020-09-15T17:41:00Z</cp:lastPrinted>
  <dcterms:created xsi:type="dcterms:W3CDTF">2020-09-15T17:40:00Z</dcterms:created>
  <dcterms:modified xsi:type="dcterms:W3CDTF">2020-09-15T17:41:00Z</dcterms:modified>
</cp:coreProperties>
</file>