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D35C" w14:textId="77777777" w:rsidR="00773021" w:rsidRPr="00E8030D" w:rsidRDefault="00773021" w:rsidP="00773021">
      <w:pPr>
        <w:ind w:left="0"/>
      </w:pPr>
      <w:r>
        <w:t>Circular no.</w:t>
      </w:r>
      <w:r w:rsidRPr="00A13E52">
        <w:rPr>
          <w:b/>
        </w:rPr>
        <w:t>8</w:t>
      </w:r>
      <w:r>
        <w:rPr>
          <w:b/>
        </w:rPr>
        <w:t>03</w:t>
      </w:r>
      <w:r w:rsidRPr="00A13E52">
        <w:rPr>
          <w:b/>
        </w:rPr>
        <w:t>(</w:t>
      </w:r>
      <w:r>
        <w:rPr>
          <w:b/>
        </w:rPr>
        <w:t>H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 w:rsidRPr="00E8030D">
        <w:tab/>
      </w:r>
      <w:r>
        <w:tab/>
      </w:r>
      <w:r>
        <w:tab/>
      </w:r>
      <w:r w:rsidRPr="00E8030D">
        <w:t xml:space="preserve">Date: </w:t>
      </w:r>
      <w:r>
        <w:t>24-01-2021</w:t>
      </w:r>
    </w:p>
    <w:p w14:paraId="04B6385C" w14:textId="77777777" w:rsidR="00773021" w:rsidRDefault="00773021" w:rsidP="00773021">
      <w:pPr>
        <w:ind w:left="0"/>
      </w:pPr>
    </w:p>
    <w:p w14:paraId="5D9CD3EC" w14:textId="77777777" w:rsidR="00773021" w:rsidRPr="00983FFB" w:rsidRDefault="00773021" w:rsidP="00773021">
      <w:pPr>
        <w:ind w:left="0"/>
        <w:rPr>
          <w:b/>
          <w:sz w:val="12"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14:paraId="647AEEE8" w14:textId="77777777" w:rsidR="00773021" w:rsidRPr="007E4E49" w:rsidRDefault="00773021" w:rsidP="00773021">
      <w:pPr>
        <w:ind w:left="0"/>
        <w:jc w:val="center"/>
        <w:rPr>
          <w:b/>
          <w:u w:val="single"/>
        </w:rPr>
      </w:pPr>
      <w:r w:rsidRPr="007E4E49">
        <w:rPr>
          <w:b/>
          <w:u w:val="single"/>
        </w:rPr>
        <w:t xml:space="preserve">Subject: Revised </w:t>
      </w:r>
      <w:proofErr w:type="spellStart"/>
      <w:r w:rsidRPr="007E4E49">
        <w:rPr>
          <w:b/>
          <w:u w:val="single"/>
        </w:rPr>
        <w:t>Labour</w:t>
      </w:r>
      <w:proofErr w:type="spellEnd"/>
      <w:r w:rsidRPr="007E4E49">
        <w:rPr>
          <w:b/>
          <w:u w:val="single"/>
        </w:rPr>
        <w:t xml:space="preserve"> Daily Wage Rates.</w:t>
      </w:r>
    </w:p>
    <w:p w14:paraId="5B2C22E1" w14:textId="77777777" w:rsidR="00773021" w:rsidRDefault="00773021" w:rsidP="00773021">
      <w:pPr>
        <w:spacing w:line="240" w:lineRule="auto"/>
        <w:ind w:left="0"/>
      </w:pPr>
      <w:r w:rsidRPr="007E4E49">
        <w:t xml:space="preserve">Daily wages for </w:t>
      </w:r>
      <w:proofErr w:type="spellStart"/>
      <w:r w:rsidRPr="007E4E49">
        <w:t>labourers</w:t>
      </w:r>
      <w:proofErr w:type="spellEnd"/>
      <w:r w:rsidRPr="007E4E49">
        <w:t xml:space="preserve"> shall be as given under.  </w:t>
      </w:r>
    </w:p>
    <w:p w14:paraId="47430175" w14:textId="77777777" w:rsidR="00773021" w:rsidRPr="007E4E49" w:rsidRDefault="00773021" w:rsidP="00773021">
      <w:pPr>
        <w:spacing w:line="240" w:lineRule="auto"/>
        <w:ind w:left="0"/>
      </w:pPr>
      <w:r w:rsidRPr="007E4E49">
        <w:t xml:space="preserve">The revised </w:t>
      </w:r>
      <w:proofErr w:type="spellStart"/>
      <w:r w:rsidRPr="007E4E49">
        <w:t>labour</w:t>
      </w:r>
      <w:proofErr w:type="spellEnd"/>
      <w:r w:rsidRPr="007E4E49">
        <w:t xml:space="preserve"> wages for the contractors shall be as f</w:t>
      </w:r>
      <w:r>
        <w:t>ollows and shall be valid from 24.09.2021.</w:t>
      </w:r>
      <w:r w:rsidRPr="007E4E49">
        <w:t xml:space="preserve"> These rates shall be valid till further notice. Rates shall be applicable to on a/c, dept. &amp; job work payments at all sites </w:t>
      </w:r>
      <w:r w:rsidRPr="007E4E49">
        <w:tab/>
      </w:r>
    </w:p>
    <w:p w14:paraId="709BB8AC" w14:textId="77777777" w:rsidR="00773021" w:rsidRPr="007E4E49" w:rsidRDefault="00773021" w:rsidP="00773021">
      <w:pPr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824"/>
        <w:gridCol w:w="1080"/>
        <w:gridCol w:w="1440"/>
        <w:gridCol w:w="1217"/>
      </w:tblGrid>
      <w:tr w:rsidR="00773021" w:rsidRPr="00972334" w14:paraId="7BA24175" w14:textId="77777777" w:rsidTr="00D92665">
        <w:tc>
          <w:tcPr>
            <w:tcW w:w="2856" w:type="dxa"/>
          </w:tcPr>
          <w:p w14:paraId="21089027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Type of work</w:t>
            </w:r>
          </w:p>
        </w:tc>
        <w:tc>
          <w:tcPr>
            <w:tcW w:w="1824" w:type="dxa"/>
          </w:tcPr>
          <w:p w14:paraId="608EF0C6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Contractor/ Head Mason</w:t>
            </w:r>
          </w:p>
        </w:tc>
        <w:tc>
          <w:tcPr>
            <w:tcW w:w="1080" w:type="dxa"/>
          </w:tcPr>
          <w:p w14:paraId="66B7B624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Mason</w:t>
            </w:r>
          </w:p>
        </w:tc>
        <w:tc>
          <w:tcPr>
            <w:tcW w:w="1440" w:type="dxa"/>
          </w:tcPr>
          <w:p w14:paraId="30D37798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Male Helper</w:t>
            </w:r>
          </w:p>
        </w:tc>
        <w:tc>
          <w:tcPr>
            <w:tcW w:w="1217" w:type="dxa"/>
          </w:tcPr>
          <w:p w14:paraId="3B9FC701" w14:textId="77777777" w:rsidR="00773021" w:rsidRPr="00972334" w:rsidRDefault="00773021" w:rsidP="00D9266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Female helper</w:t>
            </w:r>
          </w:p>
        </w:tc>
      </w:tr>
      <w:tr w:rsidR="00773021" w:rsidRPr="007E4E49" w14:paraId="1D410C3F" w14:textId="77777777" w:rsidTr="00D92665">
        <w:trPr>
          <w:trHeight w:val="20"/>
        </w:trPr>
        <w:tc>
          <w:tcPr>
            <w:tcW w:w="2856" w:type="dxa"/>
          </w:tcPr>
          <w:p w14:paraId="1AB62C61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Civil Work*</w:t>
            </w:r>
          </w:p>
        </w:tc>
        <w:tc>
          <w:tcPr>
            <w:tcW w:w="1824" w:type="dxa"/>
          </w:tcPr>
          <w:p w14:paraId="59D136EA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A349941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5EE8422E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0F3FCA50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500</w:t>
            </w:r>
          </w:p>
        </w:tc>
      </w:tr>
      <w:tr w:rsidR="00773021" w:rsidRPr="007E4E49" w14:paraId="1D20EAC0" w14:textId="77777777" w:rsidTr="00D92665">
        <w:trPr>
          <w:trHeight w:val="20"/>
        </w:trPr>
        <w:tc>
          <w:tcPr>
            <w:tcW w:w="2856" w:type="dxa"/>
          </w:tcPr>
          <w:p w14:paraId="637F94AB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Centering &amp; Rod Binding*</w:t>
            </w:r>
          </w:p>
        </w:tc>
        <w:tc>
          <w:tcPr>
            <w:tcW w:w="1824" w:type="dxa"/>
          </w:tcPr>
          <w:p w14:paraId="30773E69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69A2174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0A634C5F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1E7582A0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</w:tr>
      <w:tr w:rsidR="00773021" w:rsidRPr="007E4E49" w14:paraId="7CA04CC5" w14:textId="77777777" w:rsidTr="00D92665">
        <w:trPr>
          <w:trHeight w:val="20"/>
        </w:trPr>
        <w:tc>
          <w:tcPr>
            <w:tcW w:w="2856" w:type="dxa"/>
          </w:tcPr>
          <w:p w14:paraId="12DA8B30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Carpenters</w:t>
            </w:r>
          </w:p>
        </w:tc>
        <w:tc>
          <w:tcPr>
            <w:tcW w:w="1824" w:type="dxa"/>
          </w:tcPr>
          <w:p w14:paraId="651A7632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3353A20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6C03AEEB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645A70A5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646FE80C" w14:textId="77777777" w:rsidTr="00D92665">
        <w:trPr>
          <w:trHeight w:val="20"/>
        </w:trPr>
        <w:tc>
          <w:tcPr>
            <w:tcW w:w="2856" w:type="dxa"/>
          </w:tcPr>
          <w:p w14:paraId="2CAE11CF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Welders</w:t>
            </w:r>
          </w:p>
        </w:tc>
        <w:tc>
          <w:tcPr>
            <w:tcW w:w="1824" w:type="dxa"/>
          </w:tcPr>
          <w:p w14:paraId="2CEE0FF0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3E62694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6F62E50A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3FF99257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0211CD43" w14:textId="77777777" w:rsidTr="00D92665">
        <w:trPr>
          <w:trHeight w:val="20"/>
        </w:trPr>
        <w:tc>
          <w:tcPr>
            <w:tcW w:w="2856" w:type="dxa"/>
          </w:tcPr>
          <w:p w14:paraId="34260966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Excavation / Earth work</w:t>
            </w:r>
          </w:p>
        </w:tc>
        <w:tc>
          <w:tcPr>
            <w:tcW w:w="1824" w:type="dxa"/>
          </w:tcPr>
          <w:p w14:paraId="32435D41" w14:textId="77777777" w:rsidR="00773021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5D5D603A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440" w:type="dxa"/>
          </w:tcPr>
          <w:p w14:paraId="6241743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0413AE49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500</w:t>
            </w:r>
          </w:p>
        </w:tc>
      </w:tr>
      <w:tr w:rsidR="00773021" w:rsidRPr="007E4E49" w14:paraId="0EE81625" w14:textId="77777777" w:rsidTr="00D92665">
        <w:trPr>
          <w:trHeight w:val="20"/>
        </w:trPr>
        <w:tc>
          <w:tcPr>
            <w:tcW w:w="2856" w:type="dxa"/>
          </w:tcPr>
          <w:p w14:paraId="7FFC334A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Painters /polishing</w:t>
            </w:r>
          </w:p>
        </w:tc>
        <w:tc>
          <w:tcPr>
            <w:tcW w:w="1824" w:type="dxa"/>
          </w:tcPr>
          <w:p w14:paraId="0948A7AF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43558A1D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43A0547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217" w:type="dxa"/>
          </w:tcPr>
          <w:p w14:paraId="78D4986A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6232E0D0" w14:textId="77777777" w:rsidTr="00D92665">
        <w:trPr>
          <w:trHeight w:val="20"/>
        </w:trPr>
        <w:tc>
          <w:tcPr>
            <w:tcW w:w="2856" w:type="dxa"/>
          </w:tcPr>
          <w:p w14:paraId="78A631D3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Plumbers</w:t>
            </w:r>
          </w:p>
        </w:tc>
        <w:tc>
          <w:tcPr>
            <w:tcW w:w="1824" w:type="dxa"/>
          </w:tcPr>
          <w:p w14:paraId="1AD26830" w14:textId="77777777" w:rsidR="00773021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080" w:type="dxa"/>
          </w:tcPr>
          <w:p w14:paraId="14F3A8B8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629C65EC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24FEE8BA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773DF84F" w14:textId="77777777" w:rsidTr="00D92665">
        <w:trPr>
          <w:trHeight w:val="20"/>
        </w:trPr>
        <w:tc>
          <w:tcPr>
            <w:tcW w:w="2856" w:type="dxa"/>
          </w:tcPr>
          <w:p w14:paraId="54E78312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Tile Fitter</w:t>
            </w:r>
          </w:p>
        </w:tc>
        <w:tc>
          <w:tcPr>
            <w:tcW w:w="1824" w:type="dxa"/>
          </w:tcPr>
          <w:p w14:paraId="509C3EE0" w14:textId="77777777" w:rsidR="00773021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15250273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47DBBEE8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5437AEE9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</w:tr>
      <w:tr w:rsidR="00773021" w:rsidRPr="007E4E49" w14:paraId="341B311E" w14:textId="77777777" w:rsidTr="00D92665">
        <w:trPr>
          <w:trHeight w:val="20"/>
        </w:trPr>
        <w:tc>
          <w:tcPr>
            <w:tcW w:w="2856" w:type="dxa"/>
          </w:tcPr>
          <w:p w14:paraId="1F6BDC79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Electrical</w:t>
            </w:r>
          </w:p>
        </w:tc>
        <w:tc>
          <w:tcPr>
            <w:tcW w:w="1824" w:type="dxa"/>
          </w:tcPr>
          <w:p w14:paraId="07F5C57C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7AA5CA02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700</w:t>
            </w:r>
          </w:p>
        </w:tc>
        <w:tc>
          <w:tcPr>
            <w:tcW w:w="1440" w:type="dxa"/>
          </w:tcPr>
          <w:p w14:paraId="4543B61F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51AEA5CB" w14:textId="77777777" w:rsidR="00773021" w:rsidRPr="007E4E49" w:rsidRDefault="00773021" w:rsidP="00D9266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773021" w:rsidRPr="007E4E49" w14:paraId="29D8719F" w14:textId="77777777" w:rsidTr="00D92665">
        <w:trPr>
          <w:trHeight w:val="20"/>
        </w:trPr>
        <w:tc>
          <w:tcPr>
            <w:tcW w:w="2856" w:type="dxa"/>
          </w:tcPr>
          <w:p w14:paraId="1238139C" w14:textId="77777777" w:rsidR="00773021" w:rsidRPr="007E4E49" w:rsidRDefault="00773021" w:rsidP="00D92665">
            <w:pPr>
              <w:spacing w:line="240" w:lineRule="auto"/>
              <w:ind w:left="0"/>
            </w:pPr>
            <w:smartTag w:uri="urn:schemas-microsoft-com:office:smarttags" w:element="place">
              <w:smartTag w:uri="urn:schemas-microsoft-com:office:smarttags" w:element="City">
                <w:r w:rsidRPr="007E4E49">
                  <w:t>Gardner</w:t>
                </w:r>
              </w:smartTag>
            </w:smartTag>
          </w:p>
        </w:tc>
        <w:tc>
          <w:tcPr>
            <w:tcW w:w="1824" w:type="dxa"/>
          </w:tcPr>
          <w:p w14:paraId="0C54F4A2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32399DBB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650</w:t>
            </w:r>
          </w:p>
        </w:tc>
        <w:tc>
          <w:tcPr>
            <w:tcW w:w="1440" w:type="dxa"/>
          </w:tcPr>
          <w:p w14:paraId="6764CF38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217" w:type="dxa"/>
          </w:tcPr>
          <w:p w14:paraId="216E91B4" w14:textId="77777777" w:rsidR="00773021" w:rsidRPr="007E4E49" w:rsidRDefault="00773021" w:rsidP="00D92665">
            <w:pPr>
              <w:spacing w:line="240" w:lineRule="auto"/>
              <w:ind w:left="0"/>
            </w:pPr>
            <w:r>
              <w:t>500</w:t>
            </w:r>
          </w:p>
        </w:tc>
      </w:tr>
    </w:tbl>
    <w:p w14:paraId="6F8BA252" w14:textId="77777777" w:rsidR="00773021" w:rsidRPr="00983FFB" w:rsidRDefault="00773021" w:rsidP="00773021">
      <w:pPr>
        <w:spacing w:line="240" w:lineRule="auto"/>
        <w:ind w:left="0"/>
        <w:rPr>
          <w:sz w:val="14"/>
        </w:rPr>
      </w:pPr>
    </w:p>
    <w:p w14:paraId="5ADF2184" w14:textId="77777777" w:rsidR="00773021" w:rsidRPr="0050634F" w:rsidRDefault="00773021" w:rsidP="00773021">
      <w:pPr>
        <w:spacing w:line="240" w:lineRule="auto"/>
        <w:ind w:left="0"/>
      </w:pPr>
      <w:r w:rsidRPr="0050634F">
        <w:t>Notes:</w:t>
      </w:r>
    </w:p>
    <w:p w14:paraId="3D15BD5D" w14:textId="77777777" w:rsidR="00773021" w:rsidRPr="0050634F" w:rsidRDefault="00773021" w:rsidP="00773021">
      <w:pPr>
        <w:spacing w:line="240" w:lineRule="auto"/>
        <w:ind w:left="0"/>
        <w:rPr>
          <w:sz w:val="14"/>
        </w:rPr>
      </w:pPr>
    </w:p>
    <w:p w14:paraId="060E6EA8" w14:textId="77777777" w:rsidR="00773021" w:rsidRPr="0050634F" w:rsidRDefault="00773021" w:rsidP="007730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634F">
        <w:rPr>
          <w:rFonts w:ascii="Times New Roman" w:hAnsi="Times New Roman"/>
          <w:sz w:val="24"/>
          <w:szCs w:val="24"/>
        </w:rPr>
        <w:t xml:space="preserve">Admin Officers at site shall ensure that weekly vouchers for on a/c. payments are made accordingly.  </w:t>
      </w:r>
      <w:r>
        <w:rPr>
          <w:rFonts w:ascii="Times New Roman" w:hAnsi="Times New Roman"/>
          <w:sz w:val="24"/>
          <w:szCs w:val="24"/>
        </w:rPr>
        <w:t>Database to be updated.</w:t>
      </w:r>
    </w:p>
    <w:p w14:paraId="72B7DCA6" w14:textId="77777777" w:rsidR="00773021" w:rsidRPr="0050634F" w:rsidRDefault="00773021" w:rsidP="00773021">
      <w:pPr>
        <w:spacing w:line="240" w:lineRule="auto"/>
        <w:ind w:left="0"/>
      </w:pPr>
    </w:p>
    <w:p w14:paraId="1298C04C" w14:textId="77777777" w:rsidR="00773021" w:rsidRPr="0050634F" w:rsidRDefault="00773021" w:rsidP="007730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634F">
        <w:rPr>
          <w:rFonts w:ascii="Times New Roman" w:hAnsi="Times New Roman"/>
          <w:sz w:val="24"/>
          <w:szCs w:val="24"/>
        </w:rPr>
        <w:t xml:space="preserve">For small construction sites which are outside </w:t>
      </w:r>
      <w:r>
        <w:rPr>
          <w:rFonts w:ascii="Times New Roman" w:hAnsi="Times New Roman"/>
          <w:sz w:val="24"/>
          <w:szCs w:val="24"/>
        </w:rPr>
        <w:t>GHMC</w:t>
      </w:r>
      <w:r w:rsidRPr="0050634F">
        <w:rPr>
          <w:rFonts w:ascii="Times New Roman" w:hAnsi="Times New Roman"/>
          <w:sz w:val="24"/>
          <w:szCs w:val="24"/>
        </w:rPr>
        <w:t xml:space="preserve"> lim</w:t>
      </w:r>
      <w:r>
        <w:rPr>
          <w:rFonts w:ascii="Times New Roman" w:hAnsi="Times New Roman"/>
          <w:sz w:val="24"/>
          <w:szCs w:val="24"/>
        </w:rPr>
        <w:t>its/ORR, additional bus pass of Rs.80</w:t>
      </w:r>
      <w:r w:rsidRPr="0050634F">
        <w:rPr>
          <w:rFonts w:ascii="Times New Roman" w:hAnsi="Times New Roman"/>
          <w:sz w:val="24"/>
          <w:szCs w:val="24"/>
        </w:rPr>
        <w:t>/- per person per day can be paid in addition to the wages.  No bus pass is payable for major construction sites at any location.</w:t>
      </w:r>
    </w:p>
    <w:p w14:paraId="0915DDFB" w14:textId="77777777" w:rsidR="00773021" w:rsidRPr="0050634F" w:rsidRDefault="00773021" w:rsidP="00773021">
      <w:pPr>
        <w:ind w:left="0"/>
      </w:pPr>
    </w:p>
    <w:p w14:paraId="6681AB0D" w14:textId="42430384" w:rsidR="0005593B" w:rsidRPr="00773021" w:rsidRDefault="00773021" w:rsidP="00773021">
      <w:pPr>
        <w:ind w:left="0"/>
        <w:rPr>
          <w:b/>
        </w:rPr>
      </w:pPr>
      <w:r w:rsidRPr="007E4E49">
        <w:rPr>
          <w:b/>
        </w:rPr>
        <w:t>Managing Director.</w:t>
      </w:r>
    </w:p>
    <w:sectPr w:rsidR="0005593B" w:rsidRPr="0077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627B8"/>
    <w:multiLevelType w:val="hybridMultilevel"/>
    <w:tmpl w:val="D4E4E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4"/>
    <w:rsid w:val="00255F44"/>
    <w:rsid w:val="00271256"/>
    <w:rsid w:val="00500ACC"/>
    <w:rsid w:val="00773021"/>
    <w:rsid w:val="008B6FF4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3B768D"/>
  <w15:chartTrackingRefBased/>
  <w15:docId w15:val="{6538AB0A-625B-49A2-AC28-26E9E0B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21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2021-09-25T07:03:00Z</dcterms:created>
  <dcterms:modified xsi:type="dcterms:W3CDTF">2021-09-25T07:04:00Z</dcterms:modified>
</cp:coreProperties>
</file>