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7237" w14:textId="77777777" w:rsidR="00D316C8" w:rsidRDefault="00D316C8" w:rsidP="0041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BF32C" w14:textId="77777777" w:rsidR="00D316C8" w:rsidRDefault="00D316C8" w:rsidP="0041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8C3BA" w14:textId="77777777" w:rsidR="00D316C8" w:rsidRDefault="00D316C8" w:rsidP="0041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19C38" w14:textId="078CCE08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>Internal Memo no. 9</w:t>
      </w:r>
      <w:r w:rsidR="0031536D">
        <w:rPr>
          <w:rFonts w:ascii="Times New Roman" w:hAnsi="Times New Roman" w:cs="Times New Roman"/>
          <w:sz w:val="24"/>
          <w:szCs w:val="24"/>
        </w:rPr>
        <w:t>12</w:t>
      </w:r>
      <w:r w:rsidRPr="00AE4A1C">
        <w:rPr>
          <w:rFonts w:ascii="Times New Roman" w:hAnsi="Times New Roman" w:cs="Times New Roman"/>
          <w:sz w:val="24"/>
          <w:szCs w:val="24"/>
        </w:rPr>
        <w:t>/137 - Construction division</w:t>
      </w:r>
      <w:r w:rsidRPr="00AE4A1C">
        <w:rPr>
          <w:rFonts w:ascii="Times New Roman" w:hAnsi="Times New Roman" w:cs="Times New Roman"/>
          <w:sz w:val="24"/>
          <w:szCs w:val="24"/>
        </w:rPr>
        <w:tab/>
      </w:r>
      <w:r w:rsidRPr="00AE4A1C">
        <w:rPr>
          <w:rFonts w:ascii="Times New Roman" w:hAnsi="Times New Roman" w:cs="Times New Roman"/>
          <w:sz w:val="24"/>
          <w:szCs w:val="24"/>
        </w:rPr>
        <w:tab/>
      </w:r>
      <w:r w:rsidRPr="00AE4A1C">
        <w:rPr>
          <w:rFonts w:ascii="Times New Roman" w:hAnsi="Times New Roman" w:cs="Times New Roman"/>
          <w:sz w:val="24"/>
          <w:szCs w:val="24"/>
        </w:rPr>
        <w:tab/>
      </w:r>
      <w:r w:rsidRPr="00AE4A1C">
        <w:rPr>
          <w:rFonts w:ascii="Times New Roman" w:hAnsi="Times New Roman" w:cs="Times New Roman"/>
          <w:sz w:val="24"/>
          <w:szCs w:val="24"/>
        </w:rPr>
        <w:tab/>
        <w:t>Date: 28.01.2022</w:t>
      </w:r>
    </w:p>
    <w:p w14:paraId="66B2D9FF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1FAAD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>Subject: Guidelines for scrapping of material at site.</w:t>
      </w:r>
    </w:p>
    <w:p w14:paraId="27DAC665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>Keywords: Scrap</w:t>
      </w:r>
    </w:p>
    <w:p w14:paraId="0EF9DACC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B903D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>All sites must periodically scrap material like unusable tor steel, other steel, aluminium, plastic, etc.  Each site shall accumulate scrap in a designated place at site and sell the scrap periodically as under:</w:t>
      </w:r>
    </w:p>
    <w:p w14:paraId="47E93C9E" w14:textId="77777777" w:rsidR="00415101" w:rsidRPr="00AE4A1C" w:rsidRDefault="00415101" w:rsidP="004151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>Category 1 sites – must sell scrap once a month after 7</w:t>
      </w:r>
      <w:r w:rsidRPr="00AE4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E4A1C">
        <w:rPr>
          <w:rFonts w:ascii="Times New Roman" w:hAnsi="Times New Roman" w:cs="Times New Roman"/>
          <w:sz w:val="24"/>
          <w:szCs w:val="24"/>
        </w:rPr>
        <w:t xml:space="preserve"> of each month, however, before 15</w:t>
      </w:r>
      <w:r w:rsidRPr="00AE4A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E4A1C">
        <w:rPr>
          <w:rFonts w:ascii="Times New Roman" w:hAnsi="Times New Roman" w:cs="Times New Roman"/>
          <w:sz w:val="24"/>
          <w:szCs w:val="24"/>
        </w:rPr>
        <w:t xml:space="preserve"> of each month: GVRC, GVDC, NRK, GMR, SOV, NGH, </w:t>
      </w:r>
    </w:p>
    <w:p w14:paraId="59C745AD" w14:textId="77777777" w:rsidR="00415101" w:rsidRPr="00AE4A1C" w:rsidRDefault="00415101" w:rsidP="004151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 xml:space="preserve">Category 2 sites - must sell scrap once a quarter, during last 7 days of each quarter:  BRGV, MPL, GHT, GVSH, SSLLP. </w:t>
      </w:r>
    </w:p>
    <w:p w14:paraId="4CC8D43D" w14:textId="77777777" w:rsidR="00415101" w:rsidRPr="00AE4A1C" w:rsidRDefault="00415101" w:rsidP="004151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 xml:space="preserve">Category 3 sites </w:t>
      </w:r>
      <w:proofErr w:type="gramStart"/>
      <w:r w:rsidRPr="00AE4A1C">
        <w:rPr>
          <w:rFonts w:ascii="Times New Roman" w:hAnsi="Times New Roman" w:cs="Times New Roman"/>
          <w:sz w:val="24"/>
          <w:szCs w:val="24"/>
        </w:rPr>
        <w:t>-  must</w:t>
      </w:r>
      <w:proofErr w:type="gramEnd"/>
      <w:r w:rsidRPr="00AE4A1C">
        <w:rPr>
          <w:rFonts w:ascii="Times New Roman" w:hAnsi="Times New Roman" w:cs="Times New Roman"/>
          <w:sz w:val="24"/>
          <w:szCs w:val="24"/>
        </w:rPr>
        <w:t xml:space="preserve"> sell scrap once a quarter, during last 7 days of each quarter or as and when the value of scrap accumulated exceeds Rs. 5,000/</w:t>
      </w:r>
      <w:proofErr w:type="gramStart"/>
      <w:r w:rsidRPr="00AE4A1C">
        <w:rPr>
          <w:rFonts w:ascii="Times New Roman" w:hAnsi="Times New Roman" w:cs="Times New Roman"/>
          <w:sz w:val="24"/>
          <w:szCs w:val="24"/>
        </w:rPr>
        <w:t>- :</w:t>
      </w:r>
      <w:proofErr w:type="gramEnd"/>
      <w:r w:rsidRPr="00AE4A1C">
        <w:rPr>
          <w:rFonts w:ascii="Times New Roman" w:hAnsi="Times New Roman" w:cs="Times New Roman"/>
          <w:sz w:val="24"/>
          <w:szCs w:val="24"/>
        </w:rPr>
        <w:t xml:space="preserve">  NE, Serene, MRGV, …. And all new sites.</w:t>
      </w:r>
    </w:p>
    <w:p w14:paraId="4F83128F" w14:textId="77777777" w:rsidR="00415101" w:rsidRPr="00AE4A1C" w:rsidRDefault="00415101" w:rsidP="004151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 xml:space="preserve">Category 3 sites may sell the scrap to SSLLP so that it can be clubbed with other small scrap of all sites and sold once in a quarter. </w:t>
      </w:r>
    </w:p>
    <w:p w14:paraId="726BCF17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488B6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>Notes:</w:t>
      </w:r>
    </w:p>
    <w:p w14:paraId="3C2D8290" w14:textId="77777777" w:rsidR="00415101" w:rsidRPr="00AE4A1C" w:rsidRDefault="00415101" w:rsidP="004151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 xml:space="preserve">Details of scrap sold must be sent to admin-audit at report-audit@modiproperties.com. Photographs of scrap lying at site + loaded on vehicle + </w:t>
      </w:r>
      <w:proofErr w:type="gramStart"/>
      <w:r w:rsidRPr="00AE4A1C">
        <w:rPr>
          <w:rFonts w:ascii="Times New Roman" w:hAnsi="Times New Roman" w:cs="Times New Roman"/>
          <w:sz w:val="24"/>
          <w:szCs w:val="24"/>
        </w:rPr>
        <w:t>weighment  must</w:t>
      </w:r>
      <w:proofErr w:type="gramEnd"/>
      <w:r w:rsidRPr="00AE4A1C">
        <w:rPr>
          <w:rFonts w:ascii="Times New Roman" w:hAnsi="Times New Roman" w:cs="Times New Roman"/>
          <w:sz w:val="24"/>
          <w:szCs w:val="24"/>
        </w:rPr>
        <w:t xml:space="preserve"> be sent to admin-audit.</w:t>
      </w:r>
    </w:p>
    <w:p w14:paraId="38F69CFD" w14:textId="77777777" w:rsidR="00415101" w:rsidRPr="00AE4A1C" w:rsidRDefault="00415101" w:rsidP="004151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 xml:space="preserve">In case the value of scrap exceeds Rs. 5,000/- prior permit of rate must be taken from admin-audit. </w:t>
      </w:r>
    </w:p>
    <w:p w14:paraId="67F1651B" w14:textId="77777777" w:rsidR="00415101" w:rsidRPr="00AE4A1C" w:rsidRDefault="00415101" w:rsidP="004151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>Sites must report by way of email in case there is no scrap for sale.</w:t>
      </w:r>
    </w:p>
    <w:p w14:paraId="32C0BCCA" w14:textId="77777777" w:rsidR="00415101" w:rsidRPr="00AE4A1C" w:rsidRDefault="00415101" w:rsidP="004151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 xml:space="preserve">Weight of empty &amp; loaded vehicle should be checked at weigh bridge nearby by site. </w:t>
      </w:r>
    </w:p>
    <w:p w14:paraId="27174E27" w14:textId="77777777" w:rsidR="00415101" w:rsidRPr="00AE4A1C" w:rsidRDefault="00415101" w:rsidP="004151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A1C">
        <w:rPr>
          <w:rFonts w:ascii="Times New Roman" w:hAnsi="Times New Roman" w:cs="Times New Roman"/>
          <w:sz w:val="24"/>
          <w:szCs w:val="24"/>
        </w:rPr>
        <w:t>Generally</w:t>
      </w:r>
      <w:proofErr w:type="gramEnd"/>
      <w:r w:rsidRPr="00AE4A1C">
        <w:rPr>
          <w:rFonts w:ascii="Times New Roman" w:hAnsi="Times New Roman" w:cs="Times New Roman"/>
          <w:sz w:val="24"/>
          <w:szCs w:val="24"/>
        </w:rPr>
        <w:t xml:space="preserve"> the rate of scrap is more than half of the new steel rates.</w:t>
      </w:r>
    </w:p>
    <w:p w14:paraId="441DED8F" w14:textId="77777777" w:rsidR="00415101" w:rsidRPr="00AE4A1C" w:rsidRDefault="00415101" w:rsidP="004151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 xml:space="preserve">Photographs of scrap sold must be taken. Steel rebars or rods or pipes more than 4’ in length should </w:t>
      </w:r>
      <w:proofErr w:type="spellStart"/>
      <w:r w:rsidRPr="00AE4A1C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AE4A1C">
        <w:rPr>
          <w:rFonts w:ascii="Times New Roman" w:hAnsi="Times New Roman" w:cs="Times New Roman"/>
          <w:sz w:val="24"/>
          <w:szCs w:val="24"/>
        </w:rPr>
        <w:t xml:space="preserve"> be scrapped.</w:t>
      </w:r>
    </w:p>
    <w:p w14:paraId="4B2F540D" w14:textId="77777777" w:rsidR="00415101" w:rsidRPr="00AE4A1C" w:rsidRDefault="00415101" w:rsidP="004151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>Project Managers &amp; admin officers can recommend new dealers/rate to audit team.</w:t>
      </w:r>
    </w:p>
    <w:p w14:paraId="71B84D0A" w14:textId="77777777" w:rsidR="00415101" w:rsidRPr="00AE4A1C" w:rsidRDefault="00415101" w:rsidP="004151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 xml:space="preserve">In case the value of scrap exceeds Rs. 10,000/- admin-audit to be called for inspection </w:t>
      </w:r>
      <w:proofErr w:type="gramStart"/>
      <w:r w:rsidRPr="00AE4A1C">
        <w:rPr>
          <w:rFonts w:ascii="Times New Roman" w:hAnsi="Times New Roman" w:cs="Times New Roman"/>
          <w:sz w:val="24"/>
          <w:szCs w:val="24"/>
        </w:rPr>
        <w:t>of  the</w:t>
      </w:r>
      <w:proofErr w:type="gramEnd"/>
      <w:r w:rsidRPr="00AE4A1C">
        <w:rPr>
          <w:rFonts w:ascii="Times New Roman" w:hAnsi="Times New Roman" w:cs="Times New Roman"/>
          <w:sz w:val="24"/>
          <w:szCs w:val="24"/>
        </w:rPr>
        <w:t xml:space="preserve"> loaded trailer/truck. </w:t>
      </w:r>
    </w:p>
    <w:p w14:paraId="46705C10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83E30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8AD26" w14:textId="77777777" w:rsidR="00415101" w:rsidRPr="00AE4A1C" w:rsidRDefault="00415101" w:rsidP="0041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E4A1C">
        <w:rPr>
          <w:rFonts w:ascii="Times New Roman" w:hAnsi="Times New Roman" w:cs="Times New Roman"/>
          <w:sz w:val="24"/>
          <w:szCs w:val="24"/>
        </w:rPr>
        <w:t>Soham Modi.</w:t>
      </w:r>
    </w:p>
    <w:p w14:paraId="57E07549" w14:textId="77777777" w:rsidR="0005593B" w:rsidRDefault="004A1458"/>
    <w:sectPr w:rsidR="0005593B" w:rsidSect="00415101">
      <w:pgSz w:w="11909" w:h="16834"/>
      <w:pgMar w:top="568" w:right="1277" w:bottom="99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ABFA" w14:textId="77777777" w:rsidR="004A1458" w:rsidRDefault="004A1458" w:rsidP="001A1F27">
      <w:r>
        <w:separator/>
      </w:r>
    </w:p>
  </w:endnote>
  <w:endnote w:type="continuationSeparator" w:id="0">
    <w:p w14:paraId="7AA000DB" w14:textId="77777777" w:rsidR="004A1458" w:rsidRDefault="004A1458" w:rsidP="001A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11FC" w14:textId="77777777" w:rsidR="004A1458" w:rsidRDefault="004A1458" w:rsidP="001A1F27">
      <w:r>
        <w:separator/>
      </w:r>
    </w:p>
  </w:footnote>
  <w:footnote w:type="continuationSeparator" w:id="0">
    <w:p w14:paraId="5F1D3102" w14:textId="77777777" w:rsidR="004A1458" w:rsidRDefault="004A1458" w:rsidP="001A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25BA"/>
    <w:multiLevelType w:val="hybridMultilevel"/>
    <w:tmpl w:val="F746D362"/>
    <w:lvl w:ilvl="0" w:tplc="FFFFFFFF">
      <w:start w:val="1"/>
      <w:numFmt w:val="decimal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5D15B8F"/>
    <w:multiLevelType w:val="hybridMultilevel"/>
    <w:tmpl w:val="784A0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5D03"/>
    <w:multiLevelType w:val="hybridMultilevel"/>
    <w:tmpl w:val="EFEE218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56"/>
    <w:rsid w:val="0007648E"/>
    <w:rsid w:val="001A1F27"/>
    <w:rsid w:val="002055D8"/>
    <w:rsid w:val="00255F44"/>
    <w:rsid w:val="00271256"/>
    <w:rsid w:val="0031536D"/>
    <w:rsid w:val="00415101"/>
    <w:rsid w:val="004A1458"/>
    <w:rsid w:val="00500ACC"/>
    <w:rsid w:val="00813A26"/>
    <w:rsid w:val="009D5B41"/>
    <w:rsid w:val="00A8753D"/>
    <w:rsid w:val="00AE4A1C"/>
    <w:rsid w:val="00D316C8"/>
    <w:rsid w:val="00F30BCE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380A"/>
  <w15:chartTrackingRefBased/>
  <w15:docId w15:val="{EAE55501-4F61-4FA2-B7A7-BC081760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01"/>
    <w:rPr>
      <w:rFonts w:ascii="Calibri" w:eastAsia="Times New Roman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41510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51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FooterChar1">
    <w:name w:val="Footer Char1"/>
    <w:basedOn w:val="DefaultParagraphFont"/>
    <w:uiPriority w:val="99"/>
    <w:semiHidden/>
    <w:rsid w:val="00415101"/>
    <w:rPr>
      <w:rFonts w:ascii="Calibri" w:eastAsia="Times New Roman" w:hAnsi="Calibri" w:cs="Calibri"/>
      <w:lang w:val="en-GB" w:eastAsia="en-GB"/>
    </w:rPr>
  </w:style>
  <w:style w:type="paragraph" w:styleId="ListParagraph">
    <w:name w:val="List Paragraph"/>
    <w:basedOn w:val="Normal"/>
    <w:uiPriority w:val="34"/>
    <w:qFormat/>
    <w:rsid w:val="00415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F27"/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279E-0517-4059-BC0A-ABFE8D58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8</cp:revision>
  <dcterms:created xsi:type="dcterms:W3CDTF">2022-01-28T08:00:00Z</dcterms:created>
  <dcterms:modified xsi:type="dcterms:W3CDTF">2022-02-14T12:40:00Z</dcterms:modified>
</cp:coreProperties>
</file>