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96D4" w14:textId="76C6473C" w:rsidR="00CC4694" w:rsidRDefault="00324022">
      <w:pPr>
        <w:rPr>
          <w:lang w:val="en-US"/>
        </w:rPr>
      </w:pPr>
      <w:r>
        <w:rPr>
          <w:lang w:val="en-US"/>
        </w:rPr>
        <w:t xml:space="preserve">Internal memo no. </w:t>
      </w:r>
      <w:r w:rsidR="00826A80">
        <w:rPr>
          <w:lang w:val="en-US"/>
        </w:rPr>
        <w:t>903-41</w:t>
      </w:r>
      <w:r w:rsidR="00457458">
        <w:rPr>
          <w:lang w:val="en-US"/>
        </w:rPr>
        <w:t>/A</w:t>
      </w:r>
      <w:r>
        <w:rPr>
          <w:lang w:val="en-US"/>
        </w:rPr>
        <w:t xml:space="preserve"> - </w:t>
      </w:r>
      <w:r w:rsidR="00826A80">
        <w:rPr>
          <w:lang w:val="en-US"/>
        </w:rPr>
        <w:t>P</w:t>
      </w:r>
      <w:r>
        <w:rPr>
          <w:lang w:val="en-US"/>
        </w:rPr>
        <w:t>urchase</w:t>
      </w:r>
      <w:r>
        <w:rPr>
          <w:lang w:val="en-US"/>
        </w:rPr>
        <w:tab/>
      </w:r>
      <w:r>
        <w:rPr>
          <w:lang w:val="en-US"/>
        </w:rPr>
        <w:tab/>
      </w:r>
      <w:r>
        <w:rPr>
          <w:lang w:val="en-US"/>
        </w:rPr>
        <w:tab/>
      </w:r>
      <w:r>
        <w:rPr>
          <w:lang w:val="en-US"/>
        </w:rPr>
        <w:tab/>
      </w:r>
      <w:r>
        <w:rPr>
          <w:lang w:val="en-US"/>
        </w:rPr>
        <w:tab/>
        <w:t xml:space="preserve">Date: </w:t>
      </w:r>
      <w:r w:rsidR="00457458">
        <w:rPr>
          <w:lang w:val="en-US"/>
        </w:rPr>
        <w:t>17</w:t>
      </w:r>
      <w:r>
        <w:rPr>
          <w:lang w:val="en-US"/>
        </w:rPr>
        <w:t>-0</w:t>
      </w:r>
      <w:r w:rsidR="00457458">
        <w:rPr>
          <w:lang w:val="en-US"/>
        </w:rPr>
        <w:t>7</w:t>
      </w:r>
      <w:r>
        <w:rPr>
          <w:lang w:val="en-US"/>
        </w:rPr>
        <w:t>-2024</w:t>
      </w:r>
    </w:p>
    <w:p w14:paraId="48B244D2" w14:textId="77777777" w:rsidR="00324022" w:rsidRDefault="00324022">
      <w:pPr>
        <w:rPr>
          <w:lang w:val="en-US"/>
        </w:rPr>
      </w:pPr>
    </w:p>
    <w:p w14:paraId="7D4331F9" w14:textId="77777777" w:rsidR="00324022" w:rsidRDefault="00324022">
      <w:pPr>
        <w:rPr>
          <w:lang w:val="en-US"/>
        </w:rPr>
      </w:pPr>
    </w:p>
    <w:p w14:paraId="7658C3DD" w14:textId="01085472" w:rsidR="00324022" w:rsidRDefault="00324022">
      <w:pPr>
        <w:rPr>
          <w:lang w:val="en-US"/>
        </w:rPr>
      </w:pPr>
      <w:r>
        <w:rPr>
          <w:lang w:val="en-US"/>
        </w:rPr>
        <w:t>Subject: Transfer of material between sites.</w:t>
      </w:r>
    </w:p>
    <w:p w14:paraId="2864DF14" w14:textId="06132359" w:rsidR="00324022" w:rsidRDefault="00324022">
      <w:pPr>
        <w:rPr>
          <w:lang w:val="en-US"/>
        </w:rPr>
      </w:pPr>
      <w:r>
        <w:rPr>
          <w:lang w:val="en-US"/>
        </w:rPr>
        <w:t>Keywords: Transfer, material.</w:t>
      </w:r>
    </w:p>
    <w:p w14:paraId="52114B2D" w14:textId="77777777" w:rsidR="00324022" w:rsidRDefault="00324022">
      <w:pPr>
        <w:rPr>
          <w:lang w:val="en-US"/>
        </w:rPr>
      </w:pPr>
    </w:p>
    <w:p w14:paraId="01DD87D0" w14:textId="45301034" w:rsidR="00324022" w:rsidRDefault="00324022" w:rsidP="00324022">
      <w:pPr>
        <w:pStyle w:val="ListParagraph"/>
        <w:numPr>
          <w:ilvl w:val="0"/>
          <w:numId w:val="1"/>
        </w:numPr>
        <w:rPr>
          <w:lang w:val="en-US"/>
        </w:rPr>
      </w:pPr>
      <w:r>
        <w:rPr>
          <w:lang w:val="en-US"/>
        </w:rPr>
        <w:t>Excess material or defective material to be transferred between sites. Guidelines have been issued for SOP related to such transfers.</w:t>
      </w:r>
    </w:p>
    <w:p w14:paraId="3DE69A20" w14:textId="5AA6CD4B" w:rsidR="00324022" w:rsidRDefault="00324022" w:rsidP="00324022">
      <w:pPr>
        <w:pStyle w:val="ListParagraph"/>
        <w:numPr>
          <w:ilvl w:val="0"/>
          <w:numId w:val="1"/>
        </w:numPr>
        <w:rPr>
          <w:lang w:val="en-US"/>
        </w:rPr>
      </w:pPr>
      <w:r w:rsidRPr="00324022">
        <w:rPr>
          <w:lang w:val="en-US"/>
        </w:rPr>
        <w:t>For any transfer of material valued about Rs. 1,</w:t>
      </w:r>
      <w:r>
        <w:rPr>
          <w:lang w:val="en-US"/>
        </w:rPr>
        <w:t xml:space="preserve">000/- - approval of Soham is required. </w:t>
      </w:r>
    </w:p>
    <w:p w14:paraId="4D02FCB9" w14:textId="55C6EC75" w:rsidR="00324022" w:rsidRDefault="00324022" w:rsidP="00324022">
      <w:pPr>
        <w:pStyle w:val="ListParagraph"/>
        <w:numPr>
          <w:ilvl w:val="0"/>
          <w:numId w:val="1"/>
        </w:numPr>
        <w:rPr>
          <w:lang w:val="en-US"/>
        </w:rPr>
      </w:pPr>
      <w:r>
        <w:rPr>
          <w:lang w:val="en-US"/>
        </w:rPr>
        <w:t xml:space="preserve">The details of material to be transferred </w:t>
      </w:r>
      <w:proofErr w:type="gramStart"/>
      <w:r>
        <w:rPr>
          <w:lang w:val="en-US"/>
        </w:rPr>
        <w:t>has to</w:t>
      </w:r>
      <w:proofErr w:type="gramEnd"/>
      <w:r>
        <w:rPr>
          <w:lang w:val="en-US"/>
        </w:rPr>
        <w:t xml:space="preserve"> be sent to Soham for approval as per format Annexure A</w:t>
      </w:r>
      <w:r w:rsidR="00457458">
        <w:rPr>
          <w:lang w:val="en-US"/>
        </w:rPr>
        <w:t xml:space="preserve"> – Janaki to prepare </w:t>
      </w:r>
      <w:proofErr w:type="gramStart"/>
      <w:r w:rsidR="00457458">
        <w:rPr>
          <w:lang w:val="en-US"/>
        </w:rPr>
        <w:t>excel</w:t>
      </w:r>
      <w:proofErr w:type="gramEnd"/>
      <w:r w:rsidR="00457458">
        <w:rPr>
          <w:lang w:val="en-US"/>
        </w:rPr>
        <w:t xml:space="preserve"> sheet and Minish to advice the percentage of billing</w:t>
      </w:r>
      <w:r w:rsidR="00826A80">
        <w:rPr>
          <w:lang w:val="en-US"/>
        </w:rPr>
        <w:t xml:space="preserve">. </w:t>
      </w:r>
    </w:p>
    <w:p w14:paraId="39E0E100" w14:textId="414E4C69" w:rsidR="00826A80" w:rsidRDefault="00826A80" w:rsidP="00324022">
      <w:pPr>
        <w:pStyle w:val="ListParagraph"/>
        <w:numPr>
          <w:ilvl w:val="0"/>
          <w:numId w:val="1"/>
        </w:numPr>
        <w:rPr>
          <w:lang w:val="en-US"/>
        </w:rPr>
      </w:pPr>
      <w:r>
        <w:rPr>
          <w:lang w:val="en-US"/>
        </w:rPr>
        <w:t xml:space="preserve">All transfers of material between sites must be routed through MHTR i.e., material must be sold to MHTR and MHTR will sell in transit to respective site. </w:t>
      </w:r>
    </w:p>
    <w:p w14:paraId="7E6FF77A" w14:textId="408449CE" w:rsidR="00826A80" w:rsidRDefault="00826A80" w:rsidP="00324022">
      <w:pPr>
        <w:pStyle w:val="ListParagraph"/>
        <w:numPr>
          <w:ilvl w:val="0"/>
          <w:numId w:val="1"/>
        </w:numPr>
        <w:rPr>
          <w:lang w:val="en-US"/>
        </w:rPr>
      </w:pPr>
      <w:r>
        <w:rPr>
          <w:lang w:val="en-US"/>
        </w:rPr>
        <w:t>Janaki to coordinate with sites and Soham for approvals.</w:t>
      </w:r>
    </w:p>
    <w:p w14:paraId="3DD92184" w14:textId="796E42B6" w:rsidR="00826A80" w:rsidRDefault="00826A80" w:rsidP="00324022">
      <w:pPr>
        <w:pStyle w:val="ListParagraph"/>
        <w:numPr>
          <w:ilvl w:val="0"/>
          <w:numId w:val="1"/>
        </w:numPr>
        <w:rPr>
          <w:lang w:val="en-US"/>
        </w:rPr>
      </w:pPr>
      <w:r>
        <w:rPr>
          <w:lang w:val="en-US"/>
        </w:rPr>
        <w:t>All transfers must be made by way of GST bills</w:t>
      </w:r>
      <w:r w:rsidR="00457458">
        <w:rPr>
          <w:lang w:val="en-US"/>
        </w:rPr>
        <w:t>, unless otherwise specified by Soham.</w:t>
      </w:r>
    </w:p>
    <w:p w14:paraId="2C6B7D0A" w14:textId="42311DF3" w:rsidR="00826A80" w:rsidRDefault="00826A80" w:rsidP="00324022">
      <w:pPr>
        <w:pStyle w:val="ListParagraph"/>
        <w:numPr>
          <w:ilvl w:val="0"/>
          <w:numId w:val="1"/>
        </w:numPr>
        <w:rPr>
          <w:lang w:val="en-US"/>
        </w:rPr>
      </w:pPr>
      <w:proofErr w:type="gramStart"/>
      <w:r>
        <w:rPr>
          <w:lang w:val="en-US"/>
        </w:rPr>
        <w:t>As a general rule</w:t>
      </w:r>
      <w:proofErr w:type="gramEnd"/>
      <w:r>
        <w:rPr>
          <w:lang w:val="en-US"/>
        </w:rPr>
        <w:t xml:space="preserve"> any excess stock at site must be transferred back to MHTR. The total value of stocks at any site cannot exceed Rs. 5 lakhs. It excludes heavy materials like cement, steel, aggregates, tiles, etc.</w:t>
      </w:r>
    </w:p>
    <w:p w14:paraId="697F2241" w14:textId="7BFBE43A" w:rsidR="00457458" w:rsidRDefault="00457458" w:rsidP="00626346">
      <w:pPr>
        <w:pStyle w:val="ListParagraph"/>
        <w:numPr>
          <w:ilvl w:val="0"/>
          <w:numId w:val="1"/>
        </w:numPr>
        <w:jc w:val="both"/>
        <w:rPr>
          <w:lang w:val="en-US"/>
        </w:rPr>
      </w:pPr>
      <w:r>
        <w:rPr>
          <w:lang w:val="en-US"/>
        </w:rPr>
        <w:t xml:space="preserve">Procedure for electronic gate pass is given in internal memo no. </w:t>
      </w:r>
      <w:r w:rsidR="00626346">
        <w:rPr>
          <w:lang w:val="en-US"/>
        </w:rPr>
        <w:t>912/35/C</w:t>
      </w:r>
      <w:r>
        <w:rPr>
          <w:lang w:val="en-US"/>
        </w:rPr>
        <w:t xml:space="preserve">. No material can move out of the site without prior approval of gate pass. Wherever gate pass requires GST bill to be prepared, GST bill from site to MHTR and MHTR to site must be prepare before material can be transferred. Note that GST bill from site to MHTR </w:t>
      </w:r>
      <w:proofErr w:type="gramStart"/>
      <w:r>
        <w:rPr>
          <w:lang w:val="en-US"/>
        </w:rPr>
        <w:t>has to</w:t>
      </w:r>
      <w:proofErr w:type="gramEnd"/>
      <w:r>
        <w:rPr>
          <w:lang w:val="en-US"/>
        </w:rPr>
        <w:t xml:space="preserve"> be prepare in Tally by respective accountant on advice of Admin-audit (along with E-invoice). Purchase to prepare bill from MHTR to respective site by following the procedure of requisition, PO, E-invoice and invoice.</w:t>
      </w:r>
    </w:p>
    <w:p w14:paraId="473862FA" w14:textId="77777777" w:rsidR="00826A80" w:rsidRDefault="00826A80" w:rsidP="00826A80">
      <w:pPr>
        <w:rPr>
          <w:lang w:val="en-US"/>
        </w:rPr>
      </w:pPr>
    </w:p>
    <w:p w14:paraId="29AF5F0E" w14:textId="77777777" w:rsidR="00826A80" w:rsidRDefault="00826A80" w:rsidP="00826A80">
      <w:pPr>
        <w:rPr>
          <w:lang w:val="en-US"/>
        </w:rPr>
      </w:pPr>
    </w:p>
    <w:p w14:paraId="3817A80B" w14:textId="77777777" w:rsidR="00826A80" w:rsidRDefault="00826A80" w:rsidP="00826A80">
      <w:pPr>
        <w:rPr>
          <w:lang w:val="en-US"/>
        </w:rPr>
      </w:pPr>
    </w:p>
    <w:p w14:paraId="6F6A53F9" w14:textId="704E2AD6" w:rsidR="00826A80" w:rsidRDefault="00826A80" w:rsidP="00826A80">
      <w:pPr>
        <w:rPr>
          <w:lang w:val="en-US"/>
        </w:rPr>
      </w:pPr>
      <w:r>
        <w:rPr>
          <w:lang w:val="en-US"/>
        </w:rPr>
        <w:t>Soham Modi.</w:t>
      </w:r>
    </w:p>
    <w:p w14:paraId="01CE4689" w14:textId="77777777" w:rsidR="00826A80" w:rsidRDefault="00826A80">
      <w:pPr>
        <w:rPr>
          <w:lang w:val="en-US"/>
        </w:rPr>
      </w:pPr>
      <w:r>
        <w:rPr>
          <w:lang w:val="en-US"/>
        </w:rPr>
        <w:br w:type="page"/>
      </w:r>
    </w:p>
    <w:p w14:paraId="6174B3BC" w14:textId="1641A137" w:rsidR="00826A80" w:rsidRDefault="0025064E" w:rsidP="0025064E">
      <w:pPr>
        <w:jc w:val="center"/>
        <w:rPr>
          <w:lang w:val="en-US"/>
        </w:rPr>
      </w:pPr>
      <w:r>
        <w:rPr>
          <w:lang w:val="en-US"/>
        </w:rPr>
        <w:lastRenderedPageBreak/>
        <w:t xml:space="preserve">Annexure A </w:t>
      </w:r>
      <w:r w:rsidR="00DA4FD9">
        <w:rPr>
          <w:lang w:val="en-US"/>
        </w:rPr>
        <w:t>–</w:t>
      </w:r>
      <w:r w:rsidR="00325229">
        <w:rPr>
          <w:lang w:val="en-US"/>
        </w:rPr>
        <w:t xml:space="preserve"> </w:t>
      </w:r>
      <w:r w:rsidR="00DA4FD9">
        <w:rPr>
          <w:lang w:val="en-US"/>
        </w:rPr>
        <w:t>Internal memo:</w:t>
      </w:r>
      <w:r>
        <w:rPr>
          <w:lang w:val="en-US"/>
        </w:rPr>
        <w:t xml:space="preserve"> </w:t>
      </w:r>
      <w:r w:rsidR="00C90694">
        <w:rPr>
          <w:lang w:val="en-US"/>
        </w:rPr>
        <w:t>903-41</w:t>
      </w:r>
      <w:r w:rsidR="00626346">
        <w:rPr>
          <w:lang w:val="en-US"/>
        </w:rPr>
        <w:t>/A</w:t>
      </w:r>
      <w:r w:rsidR="00C90694">
        <w:rPr>
          <w:lang w:val="en-US"/>
        </w:rPr>
        <w:t xml:space="preserve"> </w:t>
      </w:r>
      <w:r>
        <w:rPr>
          <w:lang w:val="en-US"/>
        </w:rPr>
        <w:t>details of material to be transferred</w:t>
      </w:r>
    </w:p>
    <w:p w14:paraId="43DE4801" w14:textId="77777777" w:rsidR="0025064E" w:rsidRPr="00835C5E" w:rsidRDefault="0025064E" w:rsidP="00835C5E">
      <w:pPr>
        <w:rPr>
          <w:lang w:val="en-US"/>
        </w:rPr>
      </w:pPr>
    </w:p>
    <w:tbl>
      <w:tblPr>
        <w:tblStyle w:val="TableGrid"/>
        <w:tblW w:w="10065" w:type="dxa"/>
        <w:tblInd w:w="-572" w:type="dxa"/>
        <w:tblLook w:val="04A0" w:firstRow="1" w:lastRow="0" w:firstColumn="1" w:lastColumn="0" w:noHBand="0" w:noVBand="1"/>
      </w:tblPr>
      <w:tblGrid>
        <w:gridCol w:w="570"/>
        <w:gridCol w:w="1811"/>
        <w:gridCol w:w="785"/>
        <w:gridCol w:w="671"/>
        <w:gridCol w:w="1336"/>
        <w:gridCol w:w="1348"/>
        <w:gridCol w:w="567"/>
        <w:gridCol w:w="709"/>
        <w:gridCol w:w="708"/>
        <w:gridCol w:w="1560"/>
      </w:tblGrid>
      <w:tr w:rsidR="00835C5E" w14:paraId="775A5B95" w14:textId="77777777" w:rsidTr="00835C5E">
        <w:tc>
          <w:tcPr>
            <w:tcW w:w="570" w:type="dxa"/>
          </w:tcPr>
          <w:p w14:paraId="718E706B" w14:textId="66EA27DD" w:rsidR="00835C5E" w:rsidRDefault="00835C5E" w:rsidP="00826A80">
            <w:pPr>
              <w:rPr>
                <w:lang w:val="en-US"/>
              </w:rPr>
            </w:pPr>
            <w:r>
              <w:rPr>
                <w:lang w:val="en-US"/>
              </w:rPr>
              <w:t>Sl. No.</w:t>
            </w:r>
          </w:p>
        </w:tc>
        <w:tc>
          <w:tcPr>
            <w:tcW w:w="1811" w:type="dxa"/>
          </w:tcPr>
          <w:p w14:paraId="007BBD20" w14:textId="5E77691D" w:rsidR="00835C5E" w:rsidRDefault="00835C5E" w:rsidP="00826A80">
            <w:pPr>
              <w:rPr>
                <w:lang w:val="en-US"/>
              </w:rPr>
            </w:pPr>
            <w:r>
              <w:rPr>
                <w:lang w:val="en-US"/>
              </w:rPr>
              <w:t>SKU/Item description</w:t>
            </w:r>
          </w:p>
        </w:tc>
        <w:tc>
          <w:tcPr>
            <w:tcW w:w="785" w:type="dxa"/>
          </w:tcPr>
          <w:p w14:paraId="261318AB" w14:textId="4E911FAD" w:rsidR="00835C5E" w:rsidRDefault="00835C5E" w:rsidP="00826A80">
            <w:pPr>
              <w:rPr>
                <w:lang w:val="en-US"/>
              </w:rPr>
            </w:pPr>
            <w:r>
              <w:rPr>
                <w:lang w:val="en-US"/>
              </w:rPr>
              <w:t>Units</w:t>
            </w:r>
          </w:p>
        </w:tc>
        <w:tc>
          <w:tcPr>
            <w:tcW w:w="671" w:type="dxa"/>
          </w:tcPr>
          <w:p w14:paraId="45A619C2" w14:textId="4D575DD2" w:rsidR="00835C5E" w:rsidRDefault="00835C5E" w:rsidP="00826A80">
            <w:pPr>
              <w:rPr>
                <w:lang w:val="en-US"/>
              </w:rPr>
            </w:pPr>
            <w:r>
              <w:rPr>
                <w:lang w:val="en-US"/>
              </w:rPr>
              <w:t>Qty</w:t>
            </w:r>
          </w:p>
        </w:tc>
        <w:tc>
          <w:tcPr>
            <w:tcW w:w="1336" w:type="dxa"/>
          </w:tcPr>
          <w:p w14:paraId="10371151" w14:textId="1E76FF2F" w:rsidR="00835C5E" w:rsidRDefault="00835C5E" w:rsidP="00826A80">
            <w:pPr>
              <w:rPr>
                <w:lang w:val="en-US"/>
              </w:rPr>
            </w:pPr>
            <w:r>
              <w:rPr>
                <w:lang w:val="en-US"/>
              </w:rPr>
              <w:t>Acquisition rate in Rs.</w:t>
            </w:r>
          </w:p>
        </w:tc>
        <w:tc>
          <w:tcPr>
            <w:tcW w:w="1348" w:type="dxa"/>
          </w:tcPr>
          <w:p w14:paraId="2BA00687" w14:textId="1682FC5F" w:rsidR="00835C5E" w:rsidRDefault="00835C5E" w:rsidP="00826A80">
            <w:pPr>
              <w:rPr>
                <w:lang w:val="en-US"/>
              </w:rPr>
            </w:pPr>
            <w:r>
              <w:rPr>
                <w:lang w:val="en-US"/>
              </w:rPr>
              <w:t>Material condition (Scrap, used, new)</w:t>
            </w:r>
          </w:p>
        </w:tc>
        <w:tc>
          <w:tcPr>
            <w:tcW w:w="567" w:type="dxa"/>
          </w:tcPr>
          <w:p w14:paraId="35272210" w14:textId="7650ABE7" w:rsidR="00835C5E" w:rsidRDefault="00835C5E" w:rsidP="00826A80">
            <w:pPr>
              <w:rPr>
                <w:lang w:val="en-US"/>
              </w:rPr>
            </w:pPr>
            <w:proofErr w:type="spellStart"/>
            <w:r>
              <w:rPr>
                <w:lang w:val="en-US"/>
              </w:rPr>
              <w:t>Tfr</w:t>
            </w:r>
            <w:proofErr w:type="spellEnd"/>
            <w:r>
              <w:rPr>
                <w:lang w:val="en-US"/>
              </w:rPr>
              <w:t xml:space="preserve"> %</w:t>
            </w:r>
          </w:p>
        </w:tc>
        <w:tc>
          <w:tcPr>
            <w:tcW w:w="709" w:type="dxa"/>
          </w:tcPr>
          <w:p w14:paraId="3952A26B" w14:textId="4FA4AE1F" w:rsidR="00835C5E" w:rsidRDefault="00835C5E" w:rsidP="00826A80">
            <w:pPr>
              <w:rPr>
                <w:lang w:val="en-US"/>
              </w:rPr>
            </w:pPr>
            <w:proofErr w:type="spellStart"/>
            <w:r>
              <w:rPr>
                <w:lang w:val="en-US"/>
              </w:rPr>
              <w:t>Tfr</w:t>
            </w:r>
            <w:proofErr w:type="spellEnd"/>
            <w:r>
              <w:rPr>
                <w:lang w:val="en-US"/>
              </w:rPr>
              <w:t xml:space="preserve"> Rate</w:t>
            </w:r>
          </w:p>
        </w:tc>
        <w:tc>
          <w:tcPr>
            <w:tcW w:w="708" w:type="dxa"/>
          </w:tcPr>
          <w:p w14:paraId="322DBE36" w14:textId="798F534E" w:rsidR="00835C5E" w:rsidRDefault="00835C5E" w:rsidP="00826A80">
            <w:pPr>
              <w:rPr>
                <w:lang w:val="en-US"/>
              </w:rPr>
            </w:pPr>
            <w:proofErr w:type="spellStart"/>
            <w:r>
              <w:rPr>
                <w:lang w:val="en-US"/>
              </w:rPr>
              <w:t>Tfr</w:t>
            </w:r>
            <w:proofErr w:type="spellEnd"/>
            <w:r>
              <w:rPr>
                <w:lang w:val="en-US"/>
              </w:rPr>
              <w:t xml:space="preserve"> Amt</w:t>
            </w:r>
          </w:p>
        </w:tc>
        <w:tc>
          <w:tcPr>
            <w:tcW w:w="1560" w:type="dxa"/>
          </w:tcPr>
          <w:p w14:paraId="1FE6E134" w14:textId="39EB4723" w:rsidR="00835C5E" w:rsidRDefault="00835C5E" w:rsidP="00826A80">
            <w:pPr>
              <w:rPr>
                <w:lang w:val="en-US"/>
              </w:rPr>
            </w:pPr>
            <w:r>
              <w:rPr>
                <w:lang w:val="en-US"/>
              </w:rPr>
              <w:t>Remarks</w:t>
            </w:r>
          </w:p>
        </w:tc>
      </w:tr>
      <w:tr w:rsidR="00835C5E" w14:paraId="5267FC04" w14:textId="77777777" w:rsidTr="00835C5E">
        <w:tc>
          <w:tcPr>
            <w:tcW w:w="570" w:type="dxa"/>
          </w:tcPr>
          <w:p w14:paraId="1720E2E4" w14:textId="77777777" w:rsidR="00835C5E" w:rsidRPr="00835C5E" w:rsidRDefault="00835C5E" w:rsidP="00835C5E">
            <w:pPr>
              <w:pStyle w:val="ListParagraph"/>
              <w:numPr>
                <w:ilvl w:val="0"/>
                <w:numId w:val="3"/>
              </w:numPr>
              <w:rPr>
                <w:lang w:val="en-US"/>
              </w:rPr>
            </w:pPr>
          </w:p>
        </w:tc>
        <w:tc>
          <w:tcPr>
            <w:tcW w:w="1811" w:type="dxa"/>
          </w:tcPr>
          <w:p w14:paraId="63ACFCDF" w14:textId="77777777" w:rsidR="00835C5E" w:rsidRDefault="00835C5E" w:rsidP="00826A80">
            <w:pPr>
              <w:rPr>
                <w:lang w:val="en-US"/>
              </w:rPr>
            </w:pPr>
          </w:p>
        </w:tc>
        <w:tc>
          <w:tcPr>
            <w:tcW w:w="785" w:type="dxa"/>
          </w:tcPr>
          <w:p w14:paraId="7E6DF21E" w14:textId="77777777" w:rsidR="00835C5E" w:rsidRDefault="00835C5E" w:rsidP="00826A80">
            <w:pPr>
              <w:rPr>
                <w:lang w:val="en-US"/>
              </w:rPr>
            </w:pPr>
          </w:p>
        </w:tc>
        <w:tc>
          <w:tcPr>
            <w:tcW w:w="671" w:type="dxa"/>
          </w:tcPr>
          <w:p w14:paraId="5AEE5372" w14:textId="77777777" w:rsidR="00835C5E" w:rsidRDefault="00835C5E" w:rsidP="00826A80">
            <w:pPr>
              <w:rPr>
                <w:lang w:val="en-US"/>
              </w:rPr>
            </w:pPr>
          </w:p>
        </w:tc>
        <w:tc>
          <w:tcPr>
            <w:tcW w:w="1336" w:type="dxa"/>
          </w:tcPr>
          <w:p w14:paraId="040421A5" w14:textId="77777777" w:rsidR="00835C5E" w:rsidRDefault="00835C5E" w:rsidP="00826A80">
            <w:pPr>
              <w:rPr>
                <w:lang w:val="en-US"/>
              </w:rPr>
            </w:pPr>
          </w:p>
        </w:tc>
        <w:tc>
          <w:tcPr>
            <w:tcW w:w="1348" w:type="dxa"/>
          </w:tcPr>
          <w:p w14:paraId="2D8B79A1" w14:textId="77777777" w:rsidR="00835C5E" w:rsidRDefault="00835C5E" w:rsidP="00826A80">
            <w:pPr>
              <w:rPr>
                <w:lang w:val="en-US"/>
              </w:rPr>
            </w:pPr>
          </w:p>
        </w:tc>
        <w:tc>
          <w:tcPr>
            <w:tcW w:w="567" w:type="dxa"/>
          </w:tcPr>
          <w:p w14:paraId="5AC5E24A" w14:textId="77777777" w:rsidR="00835C5E" w:rsidRDefault="00835C5E" w:rsidP="00826A80">
            <w:pPr>
              <w:rPr>
                <w:lang w:val="en-US"/>
              </w:rPr>
            </w:pPr>
          </w:p>
        </w:tc>
        <w:tc>
          <w:tcPr>
            <w:tcW w:w="709" w:type="dxa"/>
          </w:tcPr>
          <w:p w14:paraId="748711B0" w14:textId="77777777" w:rsidR="00835C5E" w:rsidRDefault="00835C5E" w:rsidP="00826A80">
            <w:pPr>
              <w:rPr>
                <w:lang w:val="en-US"/>
              </w:rPr>
            </w:pPr>
          </w:p>
        </w:tc>
        <w:tc>
          <w:tcPr>
            <w:tcW w:w="708" w:type="dxa"/>
          </w:tcPr>
          <w:p w14:paraId="7CBE80D9" w14:textId="77777777" w:rsidR="00835C5E" w:rsidRDefault="00835C5E" w:rsidP="00826A80">
            <w:pPr>
              <w:rPr>
                <w:lang w:val="en-US"/>
              </w:rPr>
            </w:pPr>
          </w:p>
        </w:tc>
        <w:tc>
          <w:tcPr>
            <w:tcW w:w="1560" w:type="dxa"/>
          </w:tcPr>
          <w:p w14:paraId="33620509" w14:textId="77777777" w:rsidR="00835C5E" w:rsidRDefault="00835C5E" w:rsidP="00826A80">
            <w:pPr>
              <w:rPr>
                <w:lang w:val="en-US"/>
              </w:rPr>
            </w:pPr>
          </w:p>
        </w:tc>
      </w:tr>
      <w:tr w:rsidR="00835C5E" w14:paraId="44D5CC62" w14:textId="77777777" w:rsidTr="00835C5E">
        <w:tc>
          <w:tcPr>
            <w:tcW w:w="570" w:type="dxa"/>
          </w:tcPr>
          <w:p w14:paraId="59FB03DA" w14:textId="77777777" w:rsidR="00835C5E" w:rsidRPr="00835C5E" w:rsidRDefault="00835C5E" w:rsidP="00835C5E">
            <w:pPr>
              <w:pStyle w:val="ListParagraph"/>
              <w:numPr>
                <w:ilvl w:val="0"/>
                <w:numId w:val="3"/>
              </w:numPr>
              <w:rPr>
                <w:lang w:val="en-US"/>
              </w:rPr>
            </w:pPr>
          </w:p>
        </w:tc>
        <w:tc>
          <w:tcPr>
            <w:tcW w:w="1811" w:type="dxa"/>
          </w:tcPr>
          <w:p w14:paraId="0DCFAF12" w14:textId="77777777" w:rsidR="00835C5E" w:rsidRDefault="00835C5E" w:rsidP="00826A80">
            <w:pPr>
              <w:rPr>
                <w:lang w:val="en-US"/>
              </w:rPr>
            </w:pPr>
          </w:p>
        </w:tc>
        <w:tc>
          <w:tcPr>
            <w:tcW w:w="785" w:type="dxa"/>
          </w:tcPr>
          <w:p w14:paraId="737BF617" w14:textId="77777777" w:rsidR="00835C5E" w:rsidRDefault="00835C5E" w:rsidP="00826A80">
            <w:pPr>
              <w:rPr>
                <w:lang w:val="en-US"/>
              </w:rPr>
            </w:pPr>
          </w:p>
        </w:tc>
        <w:tc>
          <w:tcPr>
            <w:tcW w:w="671" w:type="dxa"/>
          </w:tcPr>
          <w:p w14:paraId="759CC52A" w14:textId="77777777" w:rsidR="00835C5E" w:rsidRDefault="00835C5E" w:rsidP="00826A80">
            <w:pPr>
              <w:rPr>
                <w:lang w:val="en-US"/>
              </w:rPr>
            </w:pPr>
          </w:p>
        </w:tc>
        <w:tc>
          <w:tcPr>
            <w:tcW w:w="1336" w:type="dxa"/>
          </w:tcPr>
          <w:p w14:paraId="1A44E35B" w14:textId="77777777" w:rsidR="00835C5E" w:rsidRDefault="00835C5E" w:rsidP="00826A80">
            <w:pPr>
              <w:rPr>
                <w:lang w:val="en-US"/>
              </w:rPr>
            </w:pPr>
          </w:p>
        </w:tc>
        <w:tc>
          <w:tcPr>
            <w:tcW w:w="1348" w:type="dxa"/>
          </w:tcPr>
          <w:p w14:paraId="5FD2E0B7" w14:textId="77777777" w:rsidR="00835C5E" w:rsidRDefault="00835C5E" w:rsidP="00826A80">
            <w:pPr>
              <w:rPr>
                <w:lang w:val="en-US"/>
              </w:rPr>
            </w:pPr>
          </w:p>
        </w:tc>
        <w:tc>
          <w:tcPr>
            <w:tcW w:w="567" w:type="dxa"/>
          </w:tcPr>
          <w:p w14:paraId="3803B156" w14:textId="77777777" w:rsidR="00835C5E" w:rsidRDefault="00835C5E" w:rsidP="00826A80">
            <w:pPr>
              <w:rPr>
                <w:lang w:val="en-US"/>
              </w:rPr>
            </w:pPr>
          </w:p>
        </w:tc>
        <w:tc>
          <w:tcPr>
            <w:tcW w:w="709" w:type="dxa"/>
          </w:tcPr>
          <w:p w14:paraId="00B6F674" w14:textId="77777777" w:rsidR="00835C5E" w:rsidRDefault="00835C5E" w:rsidP="00826A80">
            <w:pPr>
              <w:rPr>
                <w:lang w:val="en-US"/>
              </w:rPr>
            </w:pPr>
          </w:p>
        </w:tc>
        <w:tc>
          <w:tcPr>
            <w:tcW w:w="708" w:type="dxa"/>
          </w:tcPr>
          <w:p w14:paraId="06197B30" w14:textId="77777777" w:rsidR="00835C5E" w:rsidRDefault="00835C5E" w:rsidP="00826A80">
            <w:pPr>
              <w:rPr>
                <w:lang w:val="en-US"/>
              </w:rPr>
            </w:pPr>
          </w:p>
        </w:tc>
        <w:tc>
          <w:tcPr>
            <w:tcW w:w="1560" w:type="dxa"/>
          </w:tcPr>
          <w:p w14:paraId="1A979903" w14:textId="77777777" w:rsidR="00835C5E" w:rsidRDefault="00835C5E" w:rsidP="00826A80">
            <w:pPr>
              <w:rPr>
                <w:lang w:val="en-US"/>
              </w:rPr>
            </w:pPr>
          </w:p>
        </w:tc>
      </w:tr>
      <w:tr w:rsidR="00835C5E" w14:paraId="216A9A3E" w14:textId="77777777" w:rsidTr="00835C5E">
        <w:tc>
          <w:tcPr>
            <w:tcW w:w="570" w:type="dxa"/>
          </w:tcPr>
          <w:p w14:paraId="024DE1A3" w14:textId="77777777" w:rsidR="00835C5E" w:rsidRPr="00835C5E" w:rsidRDefault="00835C5E" w:rsidP="00835C5E">
            <w:pPr>
              <w:pStyle w:val="ListParagraph"/>
              <w:numPr>
                <w:ilvl w:val="0"/>
                <w:numId w:val="3"/>
              </w:numPr>
              <w:rPr>
                <w:lang w:val="en-US"/>
              </w:rPr>
            </w:pPr>
          </w:p>
        </w:tc>
        <w:tc>
          <w:tcPr>
            <w:tcW w:w="1811" w:type="dxa"/>
          </w:tcPr>
          <w:p w14:paraId="00D5E809" w14:textId="77777777" w:rsidR="00835C5E" w:rsidRDefault="00835C5E" w:rsidP="00826A80">
            <w:pPr>
              <w:rPr>
                <w:lang w:val="en-US"/>
              </w:rPr>
            </w:pPr>
          </w:p>
        </w:tc>
        <w:tc>
          <w:tcPr>
            <w:tcW w:w="785" w:type="dxa"/>
          </w:tcPr>
          <w:p w14:paraId="29334F21" w14:textId="77777777" w:rsidR="00835C5E" w:rsidRDefault="00835C5E" w:rsidP="00826A80">
            <w:pPr>
              <w:rPr>
                <w:lang w:val="en-US"/>
              </w:rPr>
            </w:pPr>
          </w:p>
        </w:tc>
        <w:tc>
          <w:tcPr>
            <w:tcW w:w="671" w:type="dxa"/>
          </w:tcPr>
          <w:p w14:paraId="306F75C2" w14:textId="77777777" w:rsidR="00835C5E" w:rsidRDefault="00835C5E" w:rsidP="00826A80">
            <w:pPr>
              <w:rPr>
                <w:lang w:val="en-US"/>
              </w:rPr>
            </w:pPr>
          </w:p>
        </w:tc>
        <w:tc>
          <w:tcPr>
            <w:tcW w:w="1336" w:type="dxa"/>
          </w:tcPr>
          <w:p w14:paraId="3F0552D4" w14:textId="77777777" w:rsidR="00835C5E" w:rsidRDefault="00835C5E" w:rsidP="00826A80">
            <w:pPr>
              <w:rPr>
                <w:lang w:val="en-US"/>
              </w:rPr>
            </w:pPr>
          </w:p>
        </w:tc>
        <w:tc>
          <w:tcPr>
            <w:tcW w:w="1348" w:type="dxa"/>
          </w:tcPr>
          <w:p w14:paraId="4A476BD0" w14:textId="77777777" w:rsidR="00835C5E" w:rsidRDefault="00835C5E" w:rsidP="00826A80">
            <w:pPr>
              <w:rPr>
                <w:lang w:val="en-US"/>
              </w:rPr>
            </w:pPr>
          </w:p>
        </w:tc>
        <w:tc>
          <w:tcPr>
            <w:tcW w:w="567" w:type="dxa"/>
          </w:tcPr>
          <w:p w14:paraId="30FFF629" w14:textId="77777777" w:rsidR="00835C5E" w:rsidRDefault="00835C5E" w:rsidP="00826A80">
            <w:pPr>
              <w:rPr>
                <w:lang w:val="en-US"/>
              </w:rPr>
            </w:pPr>
          </w:p>
        </w:tc>
        <w:tc>
          <w:tcPr>
            <w:tcW w:w="709" w:type="dxa"/>
          </w:tcPr>
          <w:p w14:paraId="66935670" w14:textId="77777777" w:rsidR="00835C5E" w:rsidRDefault="00835C5E" w:rsidP="00826A80">
            <w:pPr>
              <w:rPr>
                <w:lang w:val="en-US"/>
              </w:rPr>
            </w:pPr>
          </w:p>
        </w:tc>
        <w:tc>
          <w:tcPr>
            <w:tcW w:w="708" w:type="dxa"/>
          </w:tcPr>
          <w:p w14:paraId="3D67F4D5" w14:textId="77777777" w:rsidR="00835C5E" w:rsidRDefault="00835C5E" w:rsidP="00826A80">
            <w:pPr>
              <w:rPr>
                <w:lang w:val="en-US"/>
              </w:rPr>
            </w:pPr>
          </w:p>
        </w:tc>
        <w:tc>
          <w:tcPr>
            <w:tcW w:w="1560" w:type="dxa"/>
          </w:tcPr>
          <w:p w14:paraId="582869AB" w14:textId="77777777" w:rsidR="00835C5E" w:rsidRDefault="00835C5E" w:rsidP="00826A80">
            <w:pPr>
              <w:rPr>
                <w:lang w:val="en-US"/>
              </w:rPr>
            </w:pPr>
          </w:p>
        </w:tc>
      </w:tr>
      <w:tr w:rsidR="00835C5E" w14:paraId="2AED4ACA" w14:textId="77777777" w:rsidTr="00835C5E">
        <w:tc>
          <w:tcPr>
            <w:tcW w:w="570" w:type="dxa"/>
          </w:tcPr>
          <w:p w14:paraId="4448CBCA" w14:textId="77777777" w:rsidR="00835C5E" w:rsidRPr="00835C5E" w:rsidRDefault="00835C5E" w:rsidP="00835C5E">
            <w:pPr>
              <w:pStyle w:val="ListParagraph"/>
              <w:numPr>
                <w:ilvl w:val="0"/>
                <w:numId w:val="3"/>
              </w:numPr>
              <w:rPr>
                <w:lang w:val="en-US"/>
              </w:rPr>
            </w:pPr>
          </w:p>
        </w:tc>
        <w:tc>
          <w:tcPr>
            <w:tcW w:w="1811" w:type="dxa"/>
          </w:tcPr>
          <w:p w14:paraId="37BED515" w14:textId="77777777" w:rsidR="00835C5E" w:rsidRDefault="00835C5E" w:rsidP="00826A80">
            <w:pPr>
              <w:rPr>
                <w:lang w:val="en-US"/>
              </w:rPr>
            </w:pPr>
          </w:p>
        </w:tc>
        <w:tc>
          <w:tcPr>
            <w:tcW w:w="785" w:type="dxa"/>
          </w:tcPr>
          <w:p w14:paraId="2F015228" w14:textId="77777777" w:rsidR="00835C5E" w:rsidRDefault="00835C5E" w:rsidP="00826A80">
            <w:pPr>
              <w:rPr>
                <w:lang w:val="en-US"/>
              </w:rPr>
            </w:pPr>
          </w:p>
        </w:tc>
        <w:tc>
          <w:tcPr>
            <w:tcW w:w="671" w:type="dxa"/>
          </w:tcPr>
          <w:p w14:paraId="60B9A5F7" w14:textId="77777777" w:rsidR="00835C5E" w:rsidRDefault="00835C5E" w:rsidP="00826A80">
            <w:pPr>
              <w:rPr>
                <w:lang w:val="en-US"/>
              </w:rPr>
            </w:pPr>
          </w:p>
        </w:tc>
        <w:tc>
          <w:tcPr>
            <w:tcW w:w="1336" w:type="dxa"/>
          </w:tcPr>
          <w:p w14:paraId="4D20E1FA" w14:textId="77777777" w:rsidR="00835C5E" w:rsidRDefault="00835C5E" w:rsidP="00826A80">
            <w:pPr>
              <w:rPr>
                <w:lang w:val="en-US"/>
              </w:rPr>
            </w:pPr>
          </w:p>
        </w:tc>
        <w:tc>
          <w:tcPr>
            <w:tcW w:w="1348" w:type="dxa"/>
          </w:tcPr>
          <w:p w14:paraId="018A0738" w14:textId="77777777" w:rsidR="00835C5E" w:rsidRDefault="00835C5E" w:rsidP="00826A80">
            <w:pPr>
              <w:rPr>
                <w:lang w:val="en-US"/>
              </w:rPr>
            </w:pPr>
          </w:p>
        </w:tc>
        <w:tc>
          <w:tcPr>
            <w:tcW w:w="567" w:type="dxa"/>
          </w:tcPr>
          <w:p w14:paraId="2743A931" w14:textId="77777777" w:rsidR="00835C5E" w:rsidRDefault="00835C5E" w:rsidP="00826A80">
            <w:pPr>
              <w:rPr>
                <w:lang w:val="en-US"/>
              </w:rPr>
            </w:pPr>
          </w:p>
        </w:tc>
        <w:tc>
          <w:tcPr>
            <w:tcW w:w="709" w:type="dxa"/>
          </w:tcPr>
          <w:p w14:paraId="69BE78F8" w14:textId="77777777" w:rsidR="00835C5E" w:rsidRDefault="00835C5E" w:rsidP="00826A80">
            <w:pPr>
              <w:rPr>
                <w:lang w:val="en-US"/>
              </w:rPr>
            </w:pPr>
          </w:p>
        </w:tc>
        <w:tc>
          <w:tcPr>
            <w:tcW w:w="708" w:type="dxa"/>
          </w:tcPr>
          <w:p w14:paraId="4B33A1F7" w14:textId="77777777" w:rsidR="00835C5E" w:rsidRDefault="00835C5E" w:rsidP="00826A80">
            <w:pPr>
              <w:rPr>
                <w:lang w:val="en-US"/>
              </w:rPr>
            </w:pPr>
          </w:p>
        </w:tc>
        <w:tc>
          <w:tcPr>
            <w:tcW w:w="1560" w:type="dxa"/>
          </w:tcPr>
          <w:p w14:paraId="16D9570D" w14:textId="77777777" w:rsidR="00835C5E" w:rsidRDefault="00835C5E" w:rsidP="00826A80">
            <w:pPr>
              <w:rPr>
                <w:lang w:val="en-US"/>
              </w:rPr>
            </w:pPr>
          </w:p>
        </w:tc>
      </w:tr>
      <w:tr w:rsidR="00835C5E" w14:paraId="101F5AE0" w14:textId="77777777" w:rsidTr="00835C5E">
        <w:tc>
          <w:tcPr>
            <w:tcW w:w="570" w:type="dxa"/>
          </w:tcPr>
          <w:p w14:paraId="637D5DD0" w14:textId="77777777" w:rsidR="00835C5E" w:rsidRPr="00835C5E" w:rsidRDefault="00835C5E" w:rsidP="00835C5E">
            <w:pPr>
              <w:pStyle w:val="ListParagraph"/>
              <w:numPr>
                <w:ilvl w:val="0"/>
                <w:numId w:val="3"/>
              </w:numPr>
              <w:rPr>
                <w:lang w:val="en-US"/>
              </w:rPr>
            </w:pPr>
          </w:p>
        </w:tc>
        <w:tc>
          <w:tcPr>
            <w:tcW w:w="1811" w:type="dxa"/>
          </w:tcPr>
          <w:p w14:paraId="5B84E0FB" w14:textId="77777777" w:rsidR="00835C5E" w:rsidRDefault="00835C5E" w:rsidP="00826A80">
            <w:pPr>
              <w:rPr>
                <w:lang w:val="en-US"/>
              </w:rPr>
            </w:pPr>
          </w:p>
        </w:tc>
        <w:tc>
          <w:tcPr>
            <w:tcW w:w="785" w:type="dxa"/>
          </w:tcPr>
          <w:p w14:paraId="13B7F705" w14:textId="77777777" w:rsidR="00835C5E" w:rsidRDefault="00835C5E" w:rsidP="00826A80">
            <w:pPr>
              <w:rPr>
                <w:lang w:val="en-US"/>
              </w:rPr>
            </w:pPr>
          </w:p>
        </w:tc>
        <w:tc>
          <w:tcPr>
            <w:tcW w:w="671" w:type="dxa"/>
          </w:tcPr>
          <w:p w14:paraId="138C3BA2" w14:textId="77777777" w:rsidR="00835C5E" w:rsidRDefault="00835C5E" w:rsidP="00826A80">
            <w:pPr>
              <w:rPr>
                <w:lang w:val="en-US"/>
              </w:rPr>
            </w:pPr>
          </w:p>
        </w:tc>
        <w:tc>
          <w:tcPr>
            <w:tcW w:w="1336" w:type="dxa"/>
          </w:tcPr>
          <w:p w14:paraId="05D86DE7" w14:textId="77777777" w:rsidR="00835C5E" w:rsidRDefault="00835C5E" w:rsidP="00826A80">
            <w:pPr>
              <w:rPr>
                <w:lang w:val="en-US"/>
              </w:rPr>
            </w:pPr>
          </w:p>
        </w:tc>
        <w:tc>
          <w:tcPr>
            <w:tcW w:w="1348" w:type="dxa"/>
          </w:tcPr>
          <w:p w14:paraId="5AFCE54C" w14:textId="77777777" w:rsidR="00835C5E" w:rsidRDefault="00835C5E" w:rsidP="00826A80">
            <w:pPr>
              <w:rPr>
                <w:lang w:val="en-US"/>
              </w:rPr>
            </w:pPr>
          </w:p>
        </w:tc>
        <w:tc>
          <w:tcPr>
            <w:tcW w:w="567" w:type="dxa"/>
          </w:tcPr>
          <w:p w14:paraId="32F57F29" w14:textId="77777777" w:rsidR="00835C5E" w:rsidRDefault="00835C5E" w:rsidP="00826A80">
            <w:pPr>
              <w:rPr>
                <w:lang w:val="en-US"/>
              </w:rPr>
            </w:pPr>
          </w:p>
        </w:tc>
        <w:tc>
          <w:tcPr>
            <w:tcW w:w="709" w:type="dxa"/>
          </w:tcPr>
          <w:p w14:paraId="0F1C069D" w14:textId="77777777" w:rsidR="00835C5E" w:rsidRDefault="00835C5E" w:rsidP="00826A80">
            <w:pPr>
              <w:rPr>
                <w:lang w:val="en-US"/>
              </w:rPr>
            </w:pPr>
          </w:p>
        </w:tc>
        <w:tc>
          <w:tcPr>
            <w:tcW w:w="708" w:type="dxa"/>
          </w:tcPr>
          <w:p w14:paraId="413669C9" w14:textId="77777777" w:rsidR="00835C5E" w:rsidRDefault="00835C5E" w:rsidP="00826A80">
            <w:pPr>
              <w:rPr>
                <w:lang w:val="en-US"/>
              </w:rPr>
            </w:pPr>
          </w:p>
        </w:tc>
        <w:tc>
          <w:tcPr>
            <w:tcW w:w="1560" w:type="dxa"/>
          </w:tcPr>
          <w:p w14:paraId="5F851910" w14:textId="77777777" w:rsidR="00835C5E" w:rsidRDefault="00835C5E" w:rsidP="00826A80">
            <w:pPr>
              <w:rPr>
                <w:lang w:val="en-US"/>
              </w:rPr>
            </w:pPr>
          </w:p>
        </w:tc>
      </w:tr>
      <w:tr w:rsidR="00835C5E" w14:paraId="3CE65D0A" w14:textId="77777777" w:rsidTr="00835C5E">
        <w:tc>
          <w:tcPr>
            <w:tcW w:w="570" w:type="dxa"/>
          </w:tcPr>
          <w:p w14:paraId="33F421D2" w14:textId="77777777" w:rsidR="00835C5E" w:rsidRPr="00835C5E" w:rsidRDefault="00835C5E" w:rsidP="00835C5E">
            <w:pPr>
              <w:pStyle w:val="ListParagraph"/>
              <w:numPr>
                <w:ilvl w:val="0"/>
                <w:numId w:val="3"/>
              </w:numPr>
              <w:rPr>
                <w:lang w:val="en-US"/>
              </w:rPr>
            </w:pPr>
          </w:p>
        </w:tc>
        <w:tc>
          <w:tcPr>
            <w:tcW w:w="1811" w:type="dxa"/>
          </w:tcPr>
          <w:p w14:paraId="37C252A7" w14:textId="77777777" w:rsidR="00835C5E" w:rsidRDefault="00835C5E" w:rsidP="00826A80">
            <w:pPr>
              <w:rPr>
                <w:lang w:val="en-US"/>
              </w:rPr>
            </w:pPr>
          </w:p>
        </w:tc>
        <w:tc>
          <w:tcPr>
            <w:tcW w:w="785" w:type="dxa"/>
          </w:tcPr>
          <w:p w14:paraId="34E99095" w14:textId="77777777" w:rsidR="00835C5E" w:rsidRDefault="00835C5E" w:rsidP="00826A80">
            <w:pPr>
              <w:rPr>
                <w:lang w:val="en-US"/>
              </w:rPr>
            </w:pPr>
          </w:p>
        </w:tc>
        <w:tc>
          <w:tcPr>
            <w:tcW w:w="671" w:type="dxa"/>
          </w:tcPr>
          <w:p w14:paraId="7F5C7BA4" w14:textId="77777777" w:rsidR="00835C5E" w:rsidRDefault="00835C5E" w:rsidP="00826A80">
            <w:pPr>
              <w:rPr>
                <w:lang w:val="en-US"/>
              </w:rPr>
            </w:pPr>
          </w:p>
        </w:tc>
        <w:tc>
          <w:tcPr>
            <w:tcW w:w="1336" w:type="dxa"/>
          </w:tcPr>
          <w:p w14:paraId="1A0048C7" w14:textId="77777777" w:rsidR="00835C5E" w:rsidRDefault="00835C5E" w:rsidP="00826A80">
            <w:pPr>
              <w:rPr>
                <w:lang w:val="en-US"/>
              </w:rPr>
            </w:pPr>
          </w:p>
        </w:tc>
        <w:tc>
          <w:tcPr>
            <w:tcW w:w="1348" w:type="dxa"/>
          </w:tcPr>
          <w:p w14:paraId="17F4BA0F" w14:textId="77777777" w:rsidR="00835C5E" w:rsidRDefault="00835C5E" w:rsidP="00826A80">
            <w:pPr>
              <w:rPr>
                <w:lang w:val="en-US"/>
              </w:rPr>
            </w:pPr>
          </w:p>
        </w:tc>
        <w:tc>
          <w:tcPr>
            <w:tcW w:w="567" w:type="dxa"/>
          </w:tcPr>
          <w:p w14:paraId="22929B08" w14:textId="77777777" w:rsidR="00835C5E" w:rsidRDefault="00835C5E" w:rsidP="00826A80">
            <w:pPr>
              <w:rPr>
                <w:lang w:val="en-US"/>
              </w:rPr>
            </w:pPr>
          </w:p>
        </w:tc>
        <w:tc>
          <w:tcPr>
            <w:tcW w:w="709" w:type="dxa"/>
          </w:tcPr>
          <w:p w14:paraId="6D52439E" w14:textId="77777777" w:rsidR="00835C5E" w:rsidRDefault="00835C5E" w:rsidP="00826A80">
            <w:pPr>
              <w:rPr>
                <w:lang w:val="en-US"/>
              </w:rPr>
            </w:pPr>
          </w:p>
        </w:tc>
        <w:tc>
          <w:tcPr>
            <w:tcW w:w="708" w:type="dxa"/>
          </w:tcPr>
          <w:p w14:paraId="07F8E9B5" w14:textId="77777777" w:rsidR="00835C5E" w:rsidRDefault="00835C5E" w:rsidP="00826A80">
            <w:pPr>
              <w:rPr>
                <w:lang w:val="en-US"/>
              </w:rPr>
            </w:pPr>
          </w:p>
        </w:tc>
        <w:tc>
          <w:tcPr>
            <w:tcW w:w="1560" w:type="dxa"/>
          </w:tcPr>
          <w:p w14:paraId="732A680B" w14:textId="77777777" w:rsidR="00835C5E" w:rsidRDefault="00835C5E" w:rsidP="00826A80">
            <w:pPr>
              <w:rPr>
                <w:lang w:val="en-US"/>
              </w:rPr>
            </w:pPr>
          </w:p>
        </w:tc>
      </w:tr>
      <w:tr w:rsidR="00835C5E" w14:paraId="4695D1C5" w14:textId="77777777" w:rsidTr="00835C5E">
        <w:tc>
          <w:tcPr>
            <w:tcW w:w="570" w:type="dxa"/>
          </w:tcPr>
          <w:p w14:paraId="5E76E52D" w14:textId="77777777" w:rsidR="00835C5E" w:rsidRPr="00835C5E" w:rsidRDefault="00835C5E" w:rsidP="00835C5E">
            <w:pPr>
              <w:pStyle w:val="ListParagraph"/>
              <w:numPr>
                <w:ilvl w:val="0"/>
                <w:numId w:val="3"/>
              </w:numPr>
              <w:rPr>
                <w:lang w:val="en-US"/>
              </w:rPr>
            </w:pPr>
          </w:p>
        </w:tc>
        <w:tc>
          <w:tcPr>
            <w:tcW w:w="1811" w:type="dxa"/>
          </w:tcPr>
          <w:p w14:paraId="1242D2B5" w14:textId="77777777" w:rsidR="00835C5E" w:rsidRDefault="00835C5E" w:rsidP="00826A80">
            <w:pPr>
              <w:rPr>
                <w:lang w:val="en-US"/>
              </w:rPr>
            </w:pPr>
          </w:p>
        </w:tc>
        <w:tc>
          <w:tcPr>
            <w:tcW w:w="785" w:type="dxa"/>
          </w:tcPr>
          <w:p w14:paraId="289A17B0" w14:textId="77777777" w:rsidR="00835C5E" w:rsidRDefault="00835C5E" w:rsidP="00826A80">
            <w:pPr>
              <w:rPr>
                <w:lang w:val="en-US"/>
              </w:rPr>
            </w:pPr>
          </w:p>
        </w:tc>
        <w:tc>
          <w:tcPr>
            <w:tcW w:w="671" w:type="dxa"/>
          </w:tcPr>
          <w:p w14:paraId="3A8B7BAD" w14:textId="77777777" w:rsidR="00835C5E" w:rsidRDefault="00835C5E" w:rsidP="00826A80">
            <w:pPr>
              <w:rPr>
                <w:lang w:val="en-US"/>
              </w:rPr>
            </w:pPr>
          </w:p>
        </w:tc>
        <w:tc>
          <w:tcPr>
            <w:tcW w:w="1336" w:type="dxa"/>
          </w:tcPr>
          <w:p w14:paraId="1414734B" w14:textId="77777777" w:rsidR="00835C5E" w:rsidRDefault="00835C5E" w:rsidP="00826A80">
            <w:pPr>
              <w:rPr>
                <w:lang w:val="en-US"/>
              </w:rPr>
            </w:pPr>
          </w:p>
        </w:tc>
        <w:tc>
          <w:tcPr>
            <w:tcW w:w="1348" w:type="dxa"/>
          </w:tcPr>
          <w:p w14:paraId="6F97B6BF" w14:textId="77777777" w:rsidR="00835C5E" w:rsidRDefault="00835C5E" w:rsidP="00826A80">
            <w:pPr>
              <w:rPr>
                <w:lang w:val="en-US"/>
              </w:rPr>
            </w:pPr>
          </w:p>
        </w:tc>
        <w:tc>
          <w:tcPr>
            <w:tcW w:w="567" w:type="dxa"/>
          </w:tcPr>
          <w:p w14:paraId="2A4AA790" w14:textId="77777777" w:rsidR="00835C5E" w:rsidRDefault="00835C5E" w:rsidP="00826A80">
            <w:pPr>
              <w:rPr>
                <w:lang w:val="en-US"/>
              </w:rPr>
            </w:pPr>
          </w:p>
        </w:tc>
        <w:tc>
          <w:tcPr>
            <w:tcW w:w="709" w:type="dxa"/>
          </w:tcPr>
          <w:p w14:paraId="0D0B01A1" w14:textId="77777777" w:rsidR="00835C5E" w:rsidRDefault="00835C5E" w:rsidP="00826A80">
            <w:pPr>
              <w:rPr>
                <w:lang w:val="en-US"/>
              </w:rPr>
            </w:pPr>
          </w:p>
        </w:tc>
        <w:tc>
          <w:tcPr>
            <w:tcW w:w="708" w:type="dxa"/>
          </w:tcPr>
          <w:p w14:paraId="7A4A2772" w14:textId="77777777" w:rsidR="00835C5E" w:rsidRDefault="00835C5E" w:rsidP="00826A80">
            <w:pPr>
              <w:rPr>
                <w:lang w:val="en-US"/>
              </w:rPr>
            </w:pPr>
          </w:p>
        </w:tc>
        <w:tc>
          <w:tcPr>
            <w:tcW w:w="1560" w:type="dxa"/>
          </w:tcPr>
          <w:p w14:paraId="09D835D5" w14:textId="77777777" w:rsidR="00835C5E" w:rsidRDefault="00835C5E" w:rsidP="00826A80">
            <w:pPr>
              <w:rPr>
                <w:lang w:val="en-US"/>
              </w:rPr>
            </w:pPr>
          </w:p>
        </w:tc>
      </w:tr>
      <w:tr w:rsidR="00835C5E" w14:paraId="22AB2D77" w14:textId="77777777" w:rsidTr="00835C5E">
        <w:tc>
          <w:tcPr>
            <w:tcW w:w="570" w:type="dxa"/>
          </w:tcPr>
          <w:p w14:paraId="42AFED28" w14:textId="77777777" w:rsidR="00835C5E" w:rsidRPr="00835C5E" w:rsidRDefault="00835C5E" w:rsidP="00835C5E">
            <w:pPr>
              <w:pStyle w:val="ListParagraph"/>
              <w:numPr>
                <w:ilvl w:val="0"/>
                <w:numId w:val="3"/>
              </w:numPr>
              <w:rPr>
                <w:lang w:val="en-US"/>
              </w:rPr>
            </w:pPr>
          </w:p>
        </w:tc>
        <w:tc>
          <w:tcPr>
            <w:tcW w:w="1811" w:type="dxa"/>
          </w:tcPr>
          <w:p w14:paraId="7229DF29" w14:textId="77777777" w:rsidR="00835C5E" w:rsidRDefault="00835C5E" w:rsidP="00826A80">
            <w:pPr>
              <w:rPr>
                <w:lang w:val="en-US"/>
              </w:rPr>
            </w:pPr>
          </w:p>
        </w:tc>
        <w:tc>
          <w:tcPr>
            <w:tcW w:w="785" w:type="dxa"/>
          </w:tcPr>
          <w:p w14:paraId="4B631A9C" w14:textId="77777777" w:rsidR="00835C5E" w:rsidRDefault="00835C5E" w:rsidP="00826A80">
            <w:pPr>
              <w:rPr>
                <w:lang w:val="en-US"/>
              </w:rPr>
            </w:pPr>
          </w:p>
        </w:tc>
        <w:tc>
          <w:tcPr>
            <w:tcW w:w="671" w:type="dxa"/>
          </w:tcPr>
          <w:p w14:paraId="3400B01C" w14:textId="77777777" w:rsidR="00835C5E" w:rsidRDefault="00835C5E" w:rsidP="00826A80">
            <w:pPr>
              <w:rPr>
                <w:lang w:val="en-US"/>
              </w:rPr>
            </w:pPr>
          </w:p>
        </w:tc>
        <w:tc>
          <w:tcPr>
            <w:tcW w:w="1336" w:type="dxa"/>
          </w:tcPr>
          <w:p w14:paraId="1970E90F" w14:textId="77777777" w:rsidR="00835C5E" w:rsidRDefault="00835C5E" w:rsidP="00826A80">
            <w:pPr>
              <w:rPr>
                <w:lang w:val="en-US"/>
              </w:rPr>
            </w:pPr>
          </w:p>
        </w:tc>
        <w:tc>
          <w:tcPr>
            <w:tcW w:w="1348" w:type="dxa"/>
          </w:tcPr>
          <w:p w14:paraId="1BA9917C" w14:textId="77777777" w:rsidR="00835C5E" w:rsidRDefault="00835C5E" w:rsidP="00826A80">
            <w:pPr>
              <w:rPr>
                <w:lang w:val="en-US"/>
              </w:rPr>
            </w:pPr>
          </w:p>
        </w:tc>
        <w:tc>
          <w:tcPr>
            <w:tcW w:w="567" w:type="dxa"/>
          </w:tcPr>
          <w:p w14:paraId="533EFBE4" w14:textId="77777777" w:rsidR="00835C5E" w:rsidRDefault="00835C5E" w:rsidP="00826A80">
            <w:pPr>
              <w:rPr>
                <w:lang w:val="en-US"/>
              </w:rPr>
            </w:pPr>
          </w:p>
        </w:tc>
        <w:tc>
          <w:tcPr>
            <w:tcW w:w="709" w:type="dxa"/>
          </w:tcPr>
          <w:p w14:paraId="32523C5C" w14:textId="77777777" w:rsidR="00835C5E" w:rsidRDefault="00835C5E" w:rsidP="00826A80">
            <w:pPr>
              <w:rPr>
                <w:lang w:val="en-US"/>
              </w:rPr>
            </w:pPr>
          </w:p>
        </w:tc>
        <w:tc>
          <w:tcPr>
            <w:tcW w:w="708" w:type="dxa"/>
          </w:tcPr>
          <w:p w14:paraId="17E269CB" w14:textId="77777777" w:rsidR="00835C5E" w:rsidRDefault="00835C5E" w:rsidP="00826A80">
            <w:pPr>
              <w:rPr>
                <w:lang w:val="en-US"/>
              </w:rPr>
            </w:pPr>
          </w:p>
        </w:tc>
        <w:tc>
          <w:tcPr>
            <w:tcW w:w="1560" w:type="dxa"/>
          </w:tcPr>
          <w:p w14:paraId="64015873" w14:textId="77777777" w:rsidR="00835C5E" w:rsidRDefault="00835C5E" w:rsidP="00826A80">
            <w:pPr>
              <w:rPr>
                <w:lang w:val="en-US"/>
              </w:rPr>
            </w:pPr>
          </w:p>
        </w:tc>
      </w:tr>
      <w:tr w:rsidR="00835C5E" w14:paraId="3127539E" w14:textId="77777777" w:rsidTr="00835C5E">
        <w:tc>
          <w:tcPr>
            <w:tcW w:w="570" w:type="dxa"/>
          </w:tcPr>
          <w:p w14:paraId="1B0EE507" w14:textId="77777777" w:rsidR="00835C5E" w:rsidRPr="00835C5E" w:rsidRDefault="00835C5E" w:rsidP="00835C5E">
            <w:pPr>
              <w:pStyle w:val="ListParagraph"/>
              <w:numPr>
                <w:ilvl w:val="0"/>
                <w:numId w:val="3"/>
              </w:numPr>
              <w:rPr>
                <w:lang w:val="en-US"/>
              </w:rPr>
            </w:pPr>
          </w:p>
        </w:tc>
        <w:tc>
          <w:tcPr>
            <w:tcW w:w="1811" w:type="dxa"/>
          </w:tcPr>
          <w:p w14:paraId="257506FA" w14:textId="77777777" w:rsidR="00835C5E" w:rsidRDefault="00835C5E" w:rsidP="00826A80">
            <w:pPr>
              <w:rPr>
                <w:lang w:val="en-US"/>
              </w:rPr>
            </w:pPr>
          </w:p>
        </w:tc>
        <w:tc>
          <w:tcPr>
            <w:tcW w:w="785" w:type="dxa"/>
          </w:tcPr>
          <w:p w14:paraId="15995899" w14:textId="77777777" w:rsidR="00835C5E" w:rsidRDefault="00835C5E" w:rsidP="00826A80">
            <w:pPr>
              <w:rPr>
                <w:lang w:val="en-US"/>
              </w:rPr>
            </w:pPr>
          </w:p>
        </w:tc>
        <w:tc>
          <w:tcPr>
            <w:tcW w:w="671" w:type="dxa"/>
          </w:tcPr>
          <w:p w14:paraId="36E8ACC4" w14:textId="77777777" w:rsidR="00835C5E" w:rsidRDefault="00835C5E" w:rsidP="00826A80">
            <w:pPr>
              <w:rPr>
                <w:lang w:val="en-US"/>
              </w:rPr>
            </w:pPr>
          </w:p>
        </w:tc>
        <w:tc>
          <w:tcPr>
            <w:tcW w:w="1336" w:type="dxa"/>
          </w:tcPr>
          <w:p w14:paraId="1738A41C" w14:textId="77777777" w:rsidR="00835C5E" w:rsidRDefault="00835C5E" w:rsidP="00826A80">
            <w:pPr>
              <w:rPr>
                <w:lang w:val="en-US"/>
              </w:rPr>
            </w:pPr>
          </w:p>
        </w:tc>
        <w:tc>
          <w:tcPr>
            <w:tcW w:w="1348" w:type="dxa"/>
          </w:tcPr>
          <w:p w14:paraId="72FC95E5" w14:textId="77777777" w:rsidR="00835C5E" w:rsidRDefault="00835C5E" w:rsidP="00826A80">
            <w:pPr>
              <w:rPr>
                <w:lang w:val="en-US"/>
              </w:rPr>
            </w:pPr>
          </w:p>
        </w:tc>
        <w:tc>
          <w:tcPr>
            <w:tcW w:w="567" w:type="dxa"/>
          </w:tcPr>
          <w:p w14:paraId="5F0F5638" w14:textId="77777777" w:rsidR="00835C5E" w:rsidRDefault="00835C5E" w:rsidP="00826A80">
            <w:pPr>
              <w:rPr>
                <w:lang w:val="en-US"/>
              </w:rPr>
            </w:pPr>
          </w:p>
        </w:tc>
        <w:tc>
          <w:tcPr>
            <w:tcW w:w="709" w:type="dxa"/>
          </w:tcPr>
          <w:p w14:paraId="6A6B8F10" w14:textId="77777777" w:rsidR="00835C5E" w:rsidRDefault="00835C5E" w:rsidP="00826A80">
            <w:pPr>
              <w:rPr>
                <w:lang w:val="en-US"/>
              </w:rPr>
            </w:pPr>
          </w:p>
        </w:tc>
        <w:tc>
          <w:tcPr>
            <w:tcW w:w="708" w:type="dxa"/>
          </w:tcPr>
          <w:p w14:paraId="3B5C4828" w14:textId="77777777" w:rsidR="00835C5E" w:rsidRDefault="00835C5E" w:rsidP="00826A80">
            <w:pPr>
              <w:rPr>
                <w:lang w:val="en-US"/>
              </w:rPr>
            </w:pPr>
          </w:p>
        </w:tc>
        <w:tc>
          <w:tcPr>
            <w:tcW w:w="1560" w:type="dxa"/>
          </w:tcPr>
          <w:p w14:paraId="5E48FD39" w14:textId="77777777" w:rsidR="00835C5E" w:rsidRDefault="00835C5E" w:rsidP="00826A80">
            <w:pPr>
              <w:rPr>
                <w:lang w:val="en-US"/>
              </w:rPr>
            </w:pPr>
          </w:p>
        </w:tc>
      </w:tr>
      <w:tr w:rsidR="00835C5E" w14:paraId="00E02E41" w14:textId="77777777" w:rsidTr="00835C5E">
        <w:tc>
          <w:tcPr>
            <w:tcW w:w="570" w:type="dxa"/>
          </w:tcPr>
          <w:p w14:paraId="5EDABE19" w14:textId="77777777" w:rsidR="00835C5E" w:rsidRPr="00835C5E" w:rsidRDefault="00835C5E" w:rsidP="00835C5E">
            <w:pPr>
              <w:pStyle w:val="ListParagraph"/>
              <w:numPr>
                <w:ilvl w:val="0"/>
                <w:numId w:val="3"/>
              </w:numPr>
              <w:rPr>
                <w:lang w:val="en-US"/>
              </w:rPr>
            </w:pPr>
          </w:p>
        </w:tc>
        <w:tc>
          <w:tcPr>
            <w:tcW w:w="1811" w:type="dxa"/>
          </w:tcPr>
          <w:p w14:paraId="08BB9DF3" w14:textId="77777777" w:rsidR="00835C5E" w:rsidRDefault="00835C5E" w:rsidP="00826A80">
            <w:pPr>
              <w:rPr>
                <w:lang w:val="en-US"/>
              </w:rPr>
            </w:pPr>
          </w:p>
        </w:tc>
        <w:tc>
          <w:tcPr>
            <w:tcW w:w="785" w:type="dxa"/>
          </w:tcPr>
          <w:p w14:paraId="20A73717" w14:textId="77777777" w:rsidR="00835C5E" w:rsidRDefault="00835C5E" w:rsidP="00826A80">
            <w:pPr>
              <w:rPr>
                <w:lang w:val="en-US"/>
              </w:rPr>
            </w:pPr>
          </w:p>
        </w:tc>
        <w:tc>
          <w:tcPr>
            <w:tcW w:w="671" w:type="dxa"/>
          </w:tcPr>
          <w:p w14:paraId="49F92F98" w14:textId="77777777" w:rsidR="00835C5E" w:rsidRDefault="00835C5E" w:rsidP="00826A80">
            <w:pPr>
              <w:rPr>
                <w:lang w:val="en-US"/>
              </w:rPr>
            </w:pPr>
          </w:p>
        </w:tc>
        <w:tc>
          <w:tcPr>
            <w:tcW w:w="1336" w:type="dxa"/>
          </w:tcPr>
          <w:p w14:paraId="77A3A392" w14:textId="77777777" w:rsidR="00835C5E" w:rsidRDefault="00835C5E" w:rsidP="00826A80">
            <w:pPr>
              <w:rPr>
                <w:lang w:val="en-US"/>
              </w:rPr>
            </w:pPr>
          </w:p>
        </w:tc>
        <w:tc>
          <w:tcPr>
            <w:tcW w:w="1348" w:type="dxa"/>
          </w:tcPr>
          <w:p w14:paraId="5BC71192" w14:textId="77777777" w:rsidR="00835C5E" w:rsidRDefault="00835C5E" w:rsidP="00826A80">
            <w:pPr>
              <w:rPr>
                <w:lang w:val="en-US"/>
              </w:rPr>
            </w:pPr>
          </w:p>
        </w:tc>
        <w:tc>
          <w:tcPr>
            <w:tcW w:w="567" w:type="dxa"/>
          </w:tcPr>
          <w:p w14:paraId="7EF9FFDA" w14:textId="77777777" w:rsidR="00835C5E" w:rsidRDefault="00835C5E" w:rsidP="00826A80">
            <w:pPr>
              <w:rPr>
                <w:lang w:val="en-US"/>
              </w:rPr>
            </w:pPr>
          </w:p>
        </w:tc>
        <w:tc>
          <w:tcPr>
            <w:tcW w:w="709" w:type="dxa"/>
          </w:tcPr>
          <w:p w14:paraId="57D94B06" w14:textId="77777777" w:rsidR="00835C5E" w:rsidRDefault="00835C5E" w:rsidP="00826A80">
            <w:pPr>
              <w:rPr>
                <w:lang w:val="en-US"/>
              </w:rPr>
            </w:pPr>
          </w:p>
        </w:tc>
        <w:tc>
          <w:tcPr>
            <w:tcW w:w="708" w:type="dxa"/>
          </w:tcPr>
          <w:p w14:paraId="462016B2" w14:textId="77777777" w:rsidR="00835C5E" w:rsidRDefault="00835C5E" w:rsidP="00826A80">
            <w:pPr>
              <w:rPr>
                <w:lang w:val="en-US"/>
              </w:rPr>
            </w:pPr>
          </w:p>
        </w:tc>
        <w:tc>
          <w:tcPr>
            <w:tcW w:w="1560" w:type="dxa"/>
          </w:tcPr>
          <w:p w14:paraId="58138B9F" w14:textId="77777777" w:rsidR="00835C5E" w:rsidRDefault="00835C5E" w:rsidP="00826A80">
            <w:pPr>
              <w:rPr>
                <w:lang w:val="en-US"/>
              </w:rPr>
            </w:pPr>
          </w:p>
        </w:tc>
      </w:tr>
      <w:tr w:rsidR="00835C5E" w14:paraId="2C7FD107" w14:textId="77777777" w:rsidTr="00835C5E">
        <w:tc>
          <w:tcPr>
            <w:tcW w:w="570" w:type="dxa"/>
          </w:tcPr>
          <w:p w14:paraId="1917C701" w14:textId="77777777" w:rsidR="00835C5E" w:rsidRPr="00835C5E" w:rsidRDefault="00835C5E" w:rsidP="00835C5E">
            <w:pPr>
              <w:pStyle w:val="ListParagraph"/>
              <w:numPr>
                <w:ilvl w:val="0"/>
                <w:numId w:val="3"/>
              </w:numPr>
              <w:rPr>
                <w:lang w:val="en-US"/>
              </w:rPr>
            </w:pPr>
          </w:p>
        </w:tc>
        <w:tc>
          <w:tcPr>
            <w:tcW w:w="1811" w:type="dxa"/>
          </w:tcPr>
          <w:p w14:paraId="403A24D7" w14:textId="77777777" w:rsidR="00835C5E" w:rsidRDefault="00835C5E" w:rsidP="00826A80">
            <w:pPr>
              <w:rPr>
                <w:lang w:val="en-US"/>
              </w:rPr>
            </w:pPr>
          </w:p>
        </w:tc>
        <w:tc>
          <w:tcPr>
            <w:tcW w:w="785" w:type="dxa"/>
          </w:tcPr>
          <w:p w14:paraId="11A41DC8" w14:textId="77777777" w:rsidR="00835C5E" w:rsidRDefault="00835C5E" w:rsidP="00826A80">
            <w:pPr>
              <w:rPr>
                <w:lang w:val="en-US"/>
              </w:rPr>
            </w:pPr>
          </w:p>
        </w:tc>
        <w:tc>
          <w:tcPr>
            <w:tcW w:w="671" w:type="dxa"/>
          </w:tcPr>
          <w:p w14:paraId="601734AE" w14:textId="77777777" w:rsidR="00835C5E" w:rsidRDefault="00835C5E" w:rsidP="00826A80">
            <w:pPr>
              <w:rPr>
                <w:lang w:val="en-US"/>
              </w:rPr>
            </w:pPr>
          </w:p>
        </w:tc>
        <w:tc>
          <w:tcPr>
            <w:tcW w:w="1336" w:type="dxa"/>
          </w:tcPr>
          <w:p w14:paraId="754CEBCC" w14:textId="77777777" w:rsidR="00835C5E" w:rsidRDefault="00835C5E" w:rsidP="00826A80">
            <w:pPr>
              <w:rPr>
                <w:lang w:val="en-US"/>
              </w:rPr>
            </w:pPr>
          </w:p>
        </w:tc>
        <w:tc>
          <w:tcPr>
            <w:tcW w:w="1348" w:type="dxa"/>
          </w:tcPr>
          <w:p w14:paraId="22FEE33A" w14:textId="77777777" w:rsidR="00835C5E" w:rsidRDefault="00835C5E" w:rsidP="00826A80">
            <w:pPr>
              <w:rPr>
                <w:lang w:val="en-US"/>
              </w:rPr>
            </w:pPr>
          </w:p>
        </w:tc>
        <w:tc>
          <w:tcPr>
            <w:tcW w:w="567" w:type="dxa"/>
          </w:tcPr>
          <w:p w14:paraId="275FF420" w14:textId="77777777" w:rsidR="00835C5E" w:rsidRDefault="00835C5E" w:rsidP="00826A80">
            <w:pPr>
              <w:rPr>
                <w:lang w:val="en-US"/>
              </w:rPr>
            </w:pPr>
          </w:p>
        </w:tc>
        <w:tc>
          <w:tcPr>
            <w:tcW w:w="709" w:type="dxa"/>
          </w:tcPr>
          <w:p w14:paraId="2725311D" w14:textId="77777777" w:rsidR="00835C5E" w:rsidRDefault="00835C5E" w:rsidP="00826A80">
            <w:pPr>
              <w:rPr>
                <w:lang w:val="en-US"/>
              </w:rPr>
            </w:pPr>
          </w:p>
        </w:tc>
        <w:tc>
          <w:tcPr>
            <w:tcW w:w="708" w:type="dxa"/>
          </w:tcPr>
          <w:p w14:paraId="58D9F5EF" w14:textId="77777777" w:rsidR="00835C5E" w:rsidRDefault="00835C5E" w:rsidP="00826A80">
            <w:pPr>
              <w:rPr>
                <w:lang w:val="en-US"/>
              </w:rPr>
            </w:pPr>
          </w:p>
        </w:tc>
        <w:tc>
          <w:tcPr>
            <w:tcW w:w="1560" w:type="dxa"/>
          </w:tcPr>
          <w:p w14:paraId="3CBCA7D8" w14:textId="77777777" w:rsidR="00835C5E" w:rsidRDefault="00835C5E" w:rsidP="00826A80">
            <w:pPr>
              <w:rPr>
                <w:lang w:val="en-US"/>
              </w:rPr>
            </w:pPr>
          </w:p>
        </w:tc>
      </w:tr>
      <w:tr w:rsidR="00835C5E" w14:paraId="086A003F" w14:textId="77777777" w:rsidTr="00835C5E">
        <w:tc>
          <w:tcPr>
            <w:tcW w:w="570" w:type="dxa"/>
          </w:tcPr>
          <w:p w14:paraId="7160195B" w14:textId="77777777" w:rsidR="00835C5E" w:rsidRPr="00835C5E" w:rsidRDefault="00835C5E" w:rsidP="00835C5E">
            <w:pPr>
              <w:pStyle w:val="ListParagraph"/>
              <w:numPr>
                <w:ilvl w:val="0"/>
                <w:numId w:val="3"/>
              </w:numPr>
              <w:rPr>
                <w:lang w:val="en-US"/>
              </w:rPr>
            </w:pPr>
          </w:p>
        </w:tc>
        <w:tc>
          <w:tcPr>
            <w:tcW w:w="1811" w:type="dxa"/>
          </w:tcPr>
          <w:p w14:paraId="0EB99A68" w14:textId="77777777" w:rsidR="00835C5E" w:rsidRDefault="00835C5E" w:rsidP="00826A80">
            <w:pPr>
              <w:rPr>
                <w:lang w:val="en-US"/>
              </w:rPr>
            </w:pPr>
          </w:p>
        </w:tc>
        <w:tc>
          <w:tcPr>
            <w:tcW w:w="785" w:type="dxa"/>
          </w:tcPr>
          <w:p w14:paraId="016537AA" w14:textId="77777777" w:rsidR="00835C5E" w:rsidRDefault="00835C5E" w:rsidP="00826A80">
            <w:pPr>
              <w:rPr>
                <w:lang w:val="en-US"/>
              </w:rPr>
            </w:pPr>
          </w:p>
        </w:tc>
        <w:tc>
          <w:tcPr>
            <w:tcW w:w="671" w:type="dxa"/>
          </w:tcPr>
          <w:p w14:paraId="23152ADC" w14:textId="77777777" w:rsidR="00835C5E" w:rsidRDefault="00835C5E" w:rsidP="00826A80">
            <w:pPr>
              <w:rPr>
                <w:lang w:val="en-US"/>
              </w:rPr>
            </w:pPr>
          </w:p>
        </w:tc>
        <w:tc>
          <w:tcPr>
            <w:tcW w:w="1336" w:type="dxa"/>
          </w:tcPr>
          <w:p w14:paraId="7E19F2F1" w14:textId="77777777" w:rsidR="00835C5E" w:rsidRDefault="00835C5E" w:rsidP="00826A80">
            <w:pPr>
              <w:rPr>
                <w:lang w:val="en-US"/>
              </w:rPr>
            </w:pPr>
          </w:p>
        </w:tc>
        <w:tc>
          <w:tcPr>
            <w:tcW w:w="1348" w:type="dxa"/>
          </w:tcPr>
          <w:p w14:paraId="4489F5A8" w14:textId="77777777" w:rsidR="00835C5E" w:rsidRDefault="00835C5E" w:rsidP="00826A80">
            <w:pPr>
              <w:rPr>
                <w:lang w:val="en-US"/>
              </w:rPr>
            </w:pPr>
          </w:p>
        </w:tc>
        <w:tc>
          <w:tcPr>
            <w:tcW w:w="567" w:type="dxa"/>
          </w:tcPr>
          <w:p w14:paraId="7BA2180D" w14:textId="77777777" w:rsidR="00835C5E" w:rsidRDefault="00835C5E" w:rsidP="00826A80">
            <w:pPr>
              <w:rPr>
                <w:lang w:val="en-US"/>
              </w:rPr>
            </w:pPr>
          </w:p>
        </w:tc>
        <w:tc>
          <w:tcPr>
            <w:tcW w:w="709" w:type="dxa"/>
          </w:tcPr>
          <w:p w14:paraId="1481ABC1" w14:textId="77777777" w:rsidR="00835C5E" w:rsidRDefault="00835C5E" w:rsidP="00826A80">
            <w:pPr>
              <w:rPr>
                <w:lang w:val="en-US"/>
              </w:rPr>
            </w:pPr>
          </w:p>
        </w:tc>
        <w:tc>
          <w:tcPr>
            <w:tcW w:w="708" w:type="dxa"/>
          </w:tcPr>
          <w:p w14:paraId="4DA6B67F" w14:textId="77777777" w:rsidR="00835C5E" w:rsidRDefault="00835C5E" w:rsidP="00826A80">
            <w:pPr>
              <w:rPr>
                <w:lang w:val="en-US"/>
              </w:rPr>
            </w:pPr>
          </w:p>
        </w:tc>
        <w:tc>
          <w:tcPr>
            <w:tcW w:w="1560" w:type="dxa"/>
          </w:tcPr>
          <w:p w14:paraId="0FB4067F" w14:textId="77777777" w:rsidR="00835C5E" w:rsidRDefault="00835C5E" w:rsidP="00826A80">
            <w:pPr>
              <w:rPr>
                <w:lang w:val="en-US"/>
              </w:rPr>
            </w:pPr>
          </w:p>
        </w:tc>
      </w:tr>
      <w:tr w:rsidR="00835C5E" w14:paraId="7C246458" w14:textId="77777777" w:rsidTr="00835C5E">
        <w:tc>
          <w:tcPr>
            <w:tcW w:w="570" w:type="dxa"/>
          </w:tcPr>
          <w:p w14:paraId="05B2B33B" w14:textId="77777777" w:rsidR="00835C5E" w:rsidRPr="00835C5E" w:rsidRDefault="00835C5E" w:rsidP="00835C5E">
            <w:pPr>
              <w:pStyle w:val="ListParagraph"/>
              <w:numPr>
                <w:ilvl w:val="0"/>
                <w:numId w:val="3"/>
              </w:numPr>
              <w:rPr>
                <w:lang w:val="en-US"/>
              </w:rPr>
            </w:pPr>
          </w:p>
        </w:tc>
        <w:tc>
          <w:tcPr>
            <w:tcW w:w="1811" w:type="dxa"/>
          </w:tcPr>
          <w:p w14:paraId="33928DA4" w14:textId="77777777" w:rsidR="00835C5E" w:rsidRDefault="00835C5E" w:rsidP="00826A80">
            <w:pPr>
              <w:rPr>
                <w:lang w:val="en-US"/>
              </w:rPr>
            </w:pPr>
          </w:p>
        </w:tc>
        <w:tc>
          <w:tcPr>
            <w:tcW w:w="785" w:type="dxa"/>
          </w:tcPr>
          <w:p w14:paraId="185090B1" w14:textId="77777777" w:rsidR="00835C5E" w:rsidRDefault="00835C5E" w:rsidP="00826A80">
            <w:pPr>
              <w:rPr>
                <w:lang w:val="en-US"/>
              </w:rPr>
            </w:pPr>
          </w:p>
        </w:tc>
        <w:tc>
          <w:tcPr>
            <w:tcW w:w="671" w:type="dxa"/>
          </w:tcPr>
          <w:p w14:paraId="65CB8E0C" w14:textId="77777777" w:rsidR="00835C5E" w:rsidRDefault="00835C5E" w:rsidP="00826A80">
            <w:pPr>
              <w:rPr>
                <w:lang w:val="en-US"/>
              </w:rPr>
            </w:pPr>
          </w:p>
        </w:tc>
        <w:tc>
          <w:tcPr>
            <w:tcW w:w="1336" w:type="dxa"/>
          </w:tcPr>
          <w:p w14:paraId="4D154198" w14:textId="77777777" w:rsidR="00835C5E" w:rsidRDefault="00835C5E" w:rsidP="00826A80">
            <w:pPr>
              <w:rPr>
                <w:lang w:val="en-US"/>
              </w:rPr>
            </w:pPr>
          </w:p>
        </w:tc>
        <w:tc>
          <w:tcPr>
            <w:tcW w:w="1348" w:type="dxa"/>
          </w:tcPr>
          <w:p w14:paraId="438238E3" w14:textId="77777777" w:rsidR="00835C5E" w:rsidRDefault="00835C5E" w:rsidP="00826A80">
            <w:pPr>
              <w:rPr>
                <w:lang w:val="en-US"/>
              </w:rPr>
            </w:pPr>
          </w:p>
        </w:tc>
        <w:tc>
          <w:tcPr>
            <w:tcW w:w="567" w:type="dxa"/>
          </w:tcPr>
          <w:p w14:paraId="75CD400B" w14:textId="77777777" w:rsidR="00835C5E" w:rsidRDefault="00835C5E" w:rsidP="00826A80">
            <w:pPr>
              <w:rPr>
                <w:lang w:val="en-US"/>
              </w:rPr>
            </w:pPr>
          </w:p>
        </w:tc>
        <w:tc>
          <w:tcPr>
            <w:tcW w:w="709" w:type="dxa"/>
          </w:tcPr>
          <w:p w14:paraId="5E1ECF32" w14:textId="77777777" w:rsidR="00835C5E" w:rsidRDefault="00835C5E" w:rsidP="00826A80">
            <w:pPr>
              <w:rPr>
                <w:lang w:val="en-US"/>
              </w:rPr>
            </w:pPr>
          </w:p>
        </w:tc>
        <w:tc>
          <w:tcPr>
            <w:tcW w:w="708" w:type="dxa"/>
          </w:tcPr>
          <w:p w14:paraId="5EFF8BE7" w14:textId="77777777" w:rsidR="00835C5E" w:rsidRDefault="00835C5E" w:rsidP="00826A80">
            <w:pPr>
              <w:rPr>
                <w:lang w:val="en-US"/>
              </w:rPr>
            </w:pPr>
          </w:p>
        </w:tc>
        <w:tc>
          <w:tcPr>
            <w:tcW w:w="1560" w:type="dxa"/>
          </w:tcPr>
          <w:p w14:paraId="0CA6F57D" w14:textId="77777777" w:rsidR="00835C5E" w:rsidRDefault="00835C5E" w:rsidP="00826A80">
            <w:pPr>
              <w:rPr>
                <w:lang w:val="en-US"/>
              </w:rPr>
            </w:pPr>
          </w:p>
        </w:tc>
      </w:tr>
      <w:tr w:rsidR="00835C5E" w14:paraId="35E9FB86" w14:textId="77777777" w:rsidTr="00835C5E">
        <w:tc>
          <w:tcPr>
            <w:tcW w:w="570" w:type="dxa"/>
          </w:tcPr>
          <w:p w14:paraId="2CE48710" w14:textId="77777777" w:rsidR="00835C5E" w:rsidRPr="00835C5E" w:rsidRDefault="00835C5E" w:rsidP="00835C5E">
            <w:pPr>
              <w:pStyle w:val="ListParagraph"/>
              <w:numPr>
                <w:ilvl w:val="0"/>
                <w:numId w:val="3"/>
              </w:numPr>
              <w:rPr>
                <w:lang w:val="en-US"/>
              </w:rPr>
            </w:pPr>
          </w:p>
        </w:tc>
        <w:tc>
          <w:tcPr>
            <w:tcW w:w="1811" w:type="dxa"/>
          </w:tcPr>
          <w:p w14:paraId="561E3EA9" w14:textId="77777777" w:rsidR="00835C5E" w:rsidRDefault="00835C5E" w:rsidP="00826A80">
            <w:pPr>
              <w:rPr>
                <w:lang w:val="en-US"/>
              </w:rPr>
            </w:pPr>
          </w:p>
        </w:tc>
        <w:tc>
          <w:tcPr>
            <w:tcW w:w="785" w:type="dxa"/>
          </w:tcPr>
          <w:p w14:paraId="6156CF08" w14:textId="77777777" w:rsidR="00835C5E" w:rsidRDefault="00835C5E" w:rsidP="00826A80">
            <w:pPr>
              <w:rPr>
                <w:lang w:val="en-US"/>
              </w:rPr>
            </w:pPr>
          </w:p>
        </w:tc>
        <w:tc>
          <w:tcPr>
            <w:tcW w:w="671" w:type="dxa"/>
          </w:tcPr>
          <w:p w14:paraId="5A51467D" w14:textId="77777777" w:rsidR="00835C5E" w:rsidRDefault="00835C5E" w:rsidP="00826A80">
            <w:pPr>
              <w:rPr>
                <w:lang w:val="en-US"/>
              </w:rPr>
            </w:pPr>
          </w:p>
        </w:tc>
        <w:tc>
          <w:tcPr>
            <w:tcW w:w="1336" w:type="dxa"/>
          </w:tcPr>
          <w:p w14:paraId="7B0A086A" w14:textId="77777777" w:rsidR="00835C5E" w:rsidRDefault="00835C5E" w:rsidP="00826A80">
            <w:pPr>
              <w:rPr>
                <w:lang w:val="en-US"/>
              </w:rPr>
            </w:pPr>
          </w:p>
        </w:tc>
        <w:tc>
          <w:tcPr>
            <w:tcW w:w="1348" w:type="dxa"/>
          </w:tcPr>
          <w:p w14:paraId="4AF1D6FF" w14:textId="77777777" w:rsidR="00835C5E" w:rsidRDefault="00835C5E" w:rsidP="00826A80">
            <w:pPr>
              <w:rPr>
                <w:lang w:val="en-US"/>
              </w:rPr>
            </w:pPr>
          </w:p>
        </w:tc>
        <w:tc>
          <w:tcPr>
            <w:tcW w:w="567" w:type="dxa"/>
          </w:tcPr>
          <w:p w14:paraId="3AD1E4A8" w14:textId="77777777" w:rsidR="00835C5E" w:rsidRDefault="00835C5E" w:rsidP="00826A80">
            <w:pPr>
              <w:rPr>
                <w:lang w:val="en-US"/>
              </w:rPr>
            </w:pPr>
          </w:p>
        </w:tc>
        <w:tc>
          <w:tcPr>
            <w:tcW w:w="709" w:type="dxa"/>
          </w:tcPr>
          <w:p w14:paraId="213DC9B7" w14:textId="77777777" w:rsidR="00835C5E" w:rsidRDefault="00835C5E" w:rsidP="00826A80">
            <w:pPr>
              <w:rPr>
                <w:lang w:val="en-US"/>
              </w:rPr>
            </w:pPr>
          </w:p>
        </w:tc>
        <w:tc>
          <w:tcPr>
            <w:tcW w:w="708" w:type="dxa"/>
          </w:tcPr>
          <w:p w14:paraId="5A702C4C" w14:textId="77777777" w:rsidR="00835C5E" w:rsidRDefault="00835C5E" w:rsidP="00826A80">
            <w:pPr>
              <w:rPr>
                <w:lang w:val="en-US"/>
              </w:rPr>
            </w:pPr>
          </w:p>
        </w:tc>
        <w:tc>
          <w:tcPr>
            <w:tcW w:w="1560" w:type="dxa"/>
          </w:tcPr>
          <w:p w14:paraId="1C605001" w14:textId="77777777" w:rsidR="00835C5E" w:rsidRDefault="00835C5E" w:rsidP="00826A80">
            <w:pPr>
              <w:rPr>
                <w:lang w:val="en-US"/>
              </w:rPr>
            </w:pPr>
          </w:p>
        </w:tc>
      </w:tr>
      <w:tr w:rsidR="00835C5E" w14:paraId="399A9062" w14:textId="77777777" w:rsidTr="00835C5E">
        <w:tc>
          <w:tcPr>
            <w:tcW w:w="570" w:type="dxa"/>
          </w:tcPr>
          <w:p w14:paraId="7E240118" w14:textId="77777777" w:rsidR="00835C5E" w:rsidRPr="00835C5E" w:rsidRDefault="00835C5E" w:rsidP="00835C5E">
            <w:pPr>
              <w:pStyle w:val="ListParagraph"/>
              <w:numPr>
                <w:ilvl w:val="0"/>
                <w:numId w:val="3"/>
              </w:numPr>
              <w:rPr>
                <w:lang w:val="en-US"/>
              </w:rPr>
            </w:pPr>
          </w:p>
        </w:tc>
        <w:tc>
          <w:tcPr>
            <w:tcW w:w="1811" w:type="dxa"/>
          </w:tcPr>
          <w:p w14:paraId="464AF9F8" w14:textId="04AF08B8" w:rsidR="00835C5E" w:rsidRDefault="00835C5E" w:rsidP="00DA4FD9">
            <w:pPr>
              <w:jc w:val="right"/>
              <w:rPr>
                <w:lang w:val="en-US"/>
              </w:rPr>
            </w:pPr>
          </w:p>
        </w:tc>
        <w:tc>
          <w:tcPr>
            <w:tcW w:w="785" w:type="dxa"/>
          </w:tcPr>
          <w:p w14:paraId="4564697F" w14:textId="77777777" w:rsidR="00835C5E" w:rsidRDefault="00835C5E" w:rsidP="00826A80">
            <w:pPr>
              <w:rPr>
                <w:lang w:val="en-US"/>
              </w:rPr>
            </w:pPr>
          </w:p>
        </w:tc>
        <w:tc>
          <w:tcPr>
            <w:tcW w:w="671" w:type="dxa"/>
          </w:tcPr>
          <w:p w14:paraId="38301523" w14:textId="77777777" w:rsidR="00835C5E" w:rsidRDefault="00835C5E" w:rsidP="00826A80">
            <w:pPr>
              <w:rPr>
                <w:lang w:val="en-US"/>
              </w:rPr>
            </w:pPr>
          </w:p>
        </w:tc>
        <w:tc>
          <w:tcPr>
            <w:tcW w:w="1336" w:type="dxa"/>
          </w:tcPr>
          <w:p w14:paraId="27A7BE0D" w14:textId="77777777" w:rsidR="00835C5E" w:rsidRDefault="00835C5E" w:rsidP="00826A80">
            <w:pPr>
              <w:rPr>
                <w:lang w:val="en-US"/>
              </w:rPr>
            </w:pPr>
          </w:p>
        </w:tc>
        <w:tc>
          <w:tcPr>
            <w:tcW w:w="1348" w:type="dxa"/>
          </w:tcPr>
          <w:p w14:paraId="6932C67F" w14:textId="77777777" w:rsidR="00835C5E" w:rsidRDefault="00835C5E" w:rsidP="00826A80">
            <w:pPr>
              <w:rPr>
                <w:lang w:val="en-US"/>
              </w:rPr>
            </w:pPr>
          </w:p>
        </w:tc>
        <w:tc>
          <w:tcPr>
            <w:tcW w:w="567" w:type="dxa"/>
          </w:tcPr>
          <w:p w14:paraId="5BF5E4CE" w14:textId="77777777" w:rsidR="00835C5E" w:rsidRDefault="00835C5E" w:rsidP="00826A80">
            <w:pPr>
              <w:rPr>
                <w:lang w:val="en-US"/>
              </w:rPr>
            </w:pPr>
          </w:p>
        </w:tc>
        <w:tc>
          <w:tcPr>
            <w:tcW w:w="709" w:type="dxa"/>
          </w:tcPr>
          <w:p w14:paraId="0357978B" w14:textId="77777777" w:rsidR="00835C5E" w:rsidRDefault="00835C5E" w:rsidP="00826A80">
            <w:pPr>
              <w:rPr>
                <w:lang w:val="en-US"/>
              </w:rPr>
            </w:pPr>
          </w:p>
        </w:tc>
        <w:tc>
          <w:tcPr>
            <w:tcW w:w="708" w:type="dxa"/>
          </w:tcPr>
          <w:p w14:paraId="525D67C4" w14:textId="77777777" w:rsidR="00835C5E" w:rsidRDefault="00835C5E" w:rsidP="00826A80">
            <w:pPr>
              <w:rPr>
                <w:lang w:val="en-US"/>
              </w:rPr>
            </w:pPr>
          </w:p>
        </w:tc>
        <w:tc>
          <w:tcPr>
            <w:tcW w:w="1560" w:type="dxa"/>
          </w:tcPr>
          <w:p w14:paraId="6462B3DA" w14:textId="77777777" w:rsidR="00835C5E" w:rsidRDefault="00835C5E" w:rsidP="00826A80">
            <w:pPr>
              <w:rPr>
                <w:lang w:val="en-US"/>
              </w:rPr>
            </w:pPr>
          </w:p>
        </w:tc>
      </w:tr>
      <w:tr w:rsidR="00DA4FD9" w14:paraId="60D0D8A3" w14:textId="77777777" w:rsidTr="00835C5E">
        <w:tc>
          <w:tcPr>
            <w:tcW w:w="570" w:type="dxa"/>
          </w:tcPr>
          <w:p w14:paraId="3DCE5797" w14:textId="77777777" w:rsidR="00DA4FD9" w:rsidRPr="00835C5E" w:rsidRDefault="00DA4FD9" w:rsidP="00835C5E">
            <w:pPr>
              <w:pStyle w:val="ListParagraph"/>
              <w:numPr>
                <w:ilvl w:val="0"/>
                <w:numId w:val="3"/>
              </w:numPr>
              <w:rPr>
                <w:lang w:val="en-US"/>
              </w:rPr>
            </w:pPr>
          </w:p>
        </w:tc>
        <w:tc>
          <w:tcPr>
            <w:tcW w:w="1811" w:type="dxa"/>
          </w:tcPr>
          <w:p w14:paraId="300307D6" w14:textId="49EE2E8B" w:rsidR="00DA4FD9" w:rsidRDefault="00DA4FD9" w:rsidP="00DA4FD9">
            <w:pPr>
              <w:jc w:val="right"/>
              <w:rPr>
                <w:lang w:val="en-US"/>
              </w:rPr>
            </w:pPr>
            <w:r>
              <w:rPr>
                <w:lang w:val="en-US"/>
              </w:rPr>
              <w:t>Total:</w:t>
            </w:r>
          </w:p>
        </w:tc>
        <w:tc>
          <w:tcPr>
            <w:tcW w:w="785" w:type="dxa"/>
          </w:tcPr>
          <w:p w14:paraId="7F505742" w14:textId="77777777" w:rsidR="00DA4FD9" w:rsidRDefault="00DA4FD9" w:rsidP="00826A80">
            <w:pPr>
              <w:rPr>
                <w:lang w:val="en-US"/>
              </w:rPr>
            </w:pPr>
          </w:p>
        </w:tc>
        <w:tc>
          <w:tcPr>
            <w:tcW w:w="671" w:type="dxa"/>
          </w:tcPr>
          <w:p w14:paraId="483079DC" w14:textId="77777777" w:rsidR="00DA4FD9" w:rsidRDefault="00DA4FD9" w:rsidP="00826A80">
            <w:pPr>
              <w:rPr>
                <w:lang w:val="en-US"/>
              </w:rPr>
            </w:pPr>
          </w:p>
        </w:tc>
        <w:tc>
          <w:tcPr>
            <w:tcW w:w="1336" w:type="dxa"/>
          </w:tcPr>
          <w:p w14:paraId="06BFC292" w14:textId="77777777" w:rsidR="00DA4FD9" w:rsidRDefault="00DA4FD9" w:rsidP="00826A80">
            <w:pPr>
              <w:rPr>
                <w:lang w:val="en-US"/>
              </w:rPr>
            </w:pPr>
          </w:p>
        </w:tc>
        <w:tc>
          <w:tcPr>
            <w:tcW w:w="1348" w:type="dxa"/>
          </w:tcPr>
          <w:p w14:paraId="0597FFC2" w14:textId="77777777" w:rsidR="00DA4FD9" w:rsidRDefault="00DA4FD9" w:rsidP="00826A80">
            <w:pPr>
              <w:rPr>
                <w:lang w:val="en-US"/>
              </w:rPr>
            </w:pPr>
          </w:p>
        </w:tc>
        <w:tc>
          <w:tcPr>
            <w:tcW w:w="567" w:type="dxa"/>
          </w:tcPr>
          <w:p w14:paraId="333B691A" w14:textId="77777777" w:rsidR="00DA4FD9" w:rsidRDefault="00DA4FD9" w:rsidP="00826A80">
            <w:pPr>
              <w:rPr>
                <w:lang w:val="en-US"/>
              </w:rPr>
            </w:pPr>
          </w:p>
        </w:tc>
        <w:tc>
          <w:tcPr>
            <w:tcW w:w="709" w:type="dxa"/>
          </w:tcPr>
          <w:p w14:paraId="093BEA0F" w14:textId="77777777" w:rsidR="00DA4FD9" w:rsidRDefault="00DA4FD9" w:rsidP="00826A80">
            <w:pPr>
              <w:rPr>
                <w:lang w:val="en-US"/>
              </w:rPr>
            </w:pPr>
          </w:p>
        </w:tc>
        <w:tc>
          <w:tcPr>
            <w:tcW w:w="708" w:type="dxa"/>
          </w:tcPr>
          <w:p w14:paraId="5A8EEC3B" w14:textId="77777777" w:rsidR="00DA4FD9" w:rsidRDefault="00DA4FD9" w:rsidP="00826A80">
            <w:pPr>
              <w:rPr>
                <w:lang w:val="en-US"/>
              </w:rPr>
            </w:pPr>
          </w:p>
        </w:tc>
        <w:tc>
          <w:tcPr>
            <w:tcW w:w="1560" w:type="dxa"/>
          </w:tcPr>
          <w:p w14:paraId="380988C6" w14:textId="77777777" w:rsidR="00DA4FD9" w:rsidRDefault="00DA4FD9" w:rsidP="00826A80">
            <w:pPr>
              <w:rPr>
                <w:lang w:val="en-US"/>
              </w:rPr>
            </w:pPr>
          </w:p>
        </w:tc>
      </w:tr>
    </w:tbl>
    <w:p w14:paraId="0DF7A3A8" w14:textId="77777777" w:rsidR="00826A80" w:rsidRPr="00826A80" w:rsidRDefault="00826A80" w:rsidP="00826A80">
      <w:pPr>
        <w:rPr>
          <w:lang w:val="en-US"/>
        </w:rPr>
      </w:pPr>
    </w:p>
    <w:sectPr w:rsidR="00826A80" w:rsidRPr="00826A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6C469" w14:textId="77777777" w:rsidR="008C4692" w:rsidRDefault="008C4692" w:rsidP="00835C5E">
      <w:r>
        <w:separator/>
      </w:r>
    </w:p>
  </w:endnote>
  <w:endnote w:type="continuationSeparator" w:id="0">
    <w:p w14:paraId="70FE85B6" w14:textId="77777777" w:rsidR="008C4692" w:rsidRDefault="008C4692" w:rsidP="008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5220"/>
      <w:docPartObj>
        <w:docPartGallery w:val="Page Numbers (Bottom of Page)"/>
        <w:docPartUnique/>
      </w:docPartObj>
    </w:sdtPr>
    <w:sdtContent>
      <w:sdt>
        <w:sdtPr>
          <w:id w:val="-1705238520"/>
          <w:docPartObj>
            <w:docPartGallery w:val="Page Numbers (Top of Page)"/>
            <w:docPartUnique/>
          </w:docPartObj>
        </w:sdtPr>
        <w:sdtContent>
          <w:p w14:paraId="48CEF50C" w14:textId="70F2785C" w:rsidR="00835C5E" w:rsidRDefault="00835C5E" w:rsidP="00835C5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8774DE8" w14:textId="77777777" w:rsidR="00835C5E" w:rsidRDefault="0083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66CC" w14:textId="77777777" w:rsidR="008C4692" w:rsidRDefault="008C4692" w:rsidP="00835C5E">
      <w:r>
        <w:separator/>
      </w:r>
    </w:p>
  </w:footnote>
  <w:footnote w:type="continuationSeparator" w:id="0">
    <w:p w14:paraId="26629666" w14:textId="77777777" w:rsidR="008C4692" w:rsidRDefault="008C4692" w:rsidP="008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121F7"/>
    <w:multiLevelType w:val="hybridMultilevel"/>
    <w:tmpl w:val="717AE1F8"/>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4E06CFC"/>
    <w:multiLevelType w:val="hybridMultilevel"/>
    <w:tmpl w:val="6E5E7510"/>
    <w:lvl w:ilvl="0" w:tplc="B4304D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E85DB0"/>
    <w:multiLevelType w:val="hybridMultilevel"/>
    <w:tmpl w:val="6E5E7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8258126">
    <w:abstractNumId w:val="1"/>
  </w:num>
  <w:num w:numId="2" w16cid:durableId="1852836813">
    <w:abstractNumId w:val="2"/>
  </w:num>
  <w:num w:numId="3" w16cid:durableId="209428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22"/>
    <w:rsid w:val="000B0E70"/>
    <w:rsid w:val="00167280"/>
    <w:rsid w:val="0025064E"/>
    <w:rsid w:val="00324022"/>
    <w:rsid w:val="00325229"/>
    <w:rsid w:val="003704B0"/>
    <w:rsid w:val="00457458"/>
    <w:rsid w:val="00626346"/>
    <w:rsid w:val="00826A80"/>
    <w:rsid w:val="00835C5E"/>
    <w:rsid w:val="008C4692"/>
    <w:rsid w:val="00C90694"/>
    <w:rsid w:val="00CC4694"/>
    <w:rsid w:val="00DA4FD9"/>
    <w:rsid w:val="00E55F82"/>
    <w:rsid w:val="00E81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40F2"/>
  <w15:chartTrackingRefBased/>
  <w15:docId w15:val="{7FF6924D-CA65-447A-A4C4-5C035F1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0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0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40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40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40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40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40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0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0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40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40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40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40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40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40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0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0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40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022"/>
    <w:rPr>
      <w:i/>
      <w:iCs/>
      <w:color w:val="404040" w:themeColor="text1" w:themeTint="BF"/>
    </w:rPr>
  </w:style>
  <w:style w:type="paragraph" w:styleId="ListParagraph">
    <w:name w:val="List Paragraph"/>
    <w:basedOn w:val="Normal"/>
    <w:uiPriority w:val="34"/>
    <w:qFormat/>
    <w:rsid w:val="00324022"/>
    <w:pPr>
      <w:ind w:left="720"/>
      <w:contextualSpacing/>
    </w:pPr>
  </w:style>
  <w:style w:type="character" w:styleId="IntenseEmphasis">
    <w:name w:val="Intense Emphasis"/>
    <w:basedOn w:val="DefaultParagraphFont"/>
    <w:uiPriority w:val="21"/>
    <w:qFormat/>
    <w:rsid w:val="00324022"/>
    <w:rPr>
      <w:i/>
      <w:iCs/>
      <w:color w:val="0F4761" w:themeColor="accent1" w:themeShade="BF"/>
    </w:rPr>
  </w:style>
  <w:style w:type="paragraph" w:styleId="IntenseQuote">
    <w:name w:val="Intense Quote"/>
    <w:basedOn w:val="Normal"/>
    <w:next w:val="Normal"/>
    <w:link w:val="IntenseQuoteChar"/>
    <w:uiPriority w:val="30"/>
    <w:qFormat/>
    <w:rsid w:val="00324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022"/>
    <w:rPr>
      <w:i/>
      <w:iCs/>
      <w:color w:val="0F4761" w:themeColor="accent1" w:themeShade="BF"/>
    </w:rPr>
  </w:style>
  <w:style w:type="character" w:styleId="IntenseReference">
    <w:name w:val="Intense Reference"/>
    <w:basedOn w:val="DefaultParagraphFont"/>
    <w:uiPriority w:val="32"/>
    <w:qFormat/>
    <w:rsid w:val="00324022"/>
    <w:rPr>
      <w:b/>
      <w:bCs/>
      <w:smallCaps/>
      <w:color w:val="0F4761" w:themeColor="accent1" w:themeShade="BF"/>
      <w:spacing w:val="5"/>
    </w:rPr>
  </w:style>
  <w:style w:type="table" w:styleId="TableGrid">
    <w:name w:val="Table Grid"/>
    <w:basedOn w:val="TableNormal"/>
    <w:uiPriority w:val="39"/>
    <w:rsid w:val="00835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C5E"/>
    <w:pPr>
      <w:tabs>
        <w:tab w:val="center" w:pos="4513"/>
        <w:tab w:val="right" w:pos="9026"/>
      </w:tabs>
    </w:pPr>
  </w:style>
  <w:style w:type="character" w:customStyle="1" w:styleId="HeaderChar">
    <w:name w:val="Header Char"/>
    <w:basedOn w:val="DefaultParagraphFont"/>
    <w:link w:val="Header"/>
    <w:uiPriority w:val="99"/>
    <w:rsid w:val="00835C5E"/>
  </w:style>
  <w:style w:type="paragraph" w:styleId="Footer">
    <w:name w:val="footer"/>
    <w:basedOn w:val="Normal"/>
    <w:link w:val="FooterChar"/>
    <w:uiPriority w:val="99"/>
    <w:unhideWhenUsed/>
    <w:rsid w:val="00835C5E"/>
    <w:pPr>
      <w:tabs>
        <w:tab w:val="center" w:pos="4513"/>
        <w:tab w:val="right" w:pos="9026"/>
      </w:tabs>
    </w:pPr>
  </w:style>
  <w:style w:type="character" w:customStyle="1" w:styleId="FooterChar">
    <w:name w:val="Footer Char"/>
    <w:basedOn w:val="DefaultParagraphFont"/>
    <w:link w:val="Footer"/>
    <w:uiPriority w:val="99"/>
    <w:rsid w:val="008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8</cp:revision>
  <cp:lastPrinted>2024-07-17T05:45:00Z</cp:lastPrinted>
  <dcterms:created xsi:type="dcterms:W3CDTF">2024-03-23T06:02:00Z</dcterms:created>
  <dcterms:modified xsi:type="dcterms:W3CDTF">2024-07-17T05:46:00Z</dcterms:modified>
</cp:coreProperties>
</file>