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E4595" w14:textId="633FB943" w:rsidR="00934630" w:rsidRPr="00934630" w:rsidRDefault="00934630" w:rsidP="0093463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72770112"/>
      <w:r w:rsidRPr="00934630">
        <w:rPr>
          <w:rFonts w:ascii="Times New Roman" w:hAnsi="Times New Roman" w:cs="Times New Roman"/>
          <w:sz w:val="24"/>
          <w:szCs w:val="24"/>
        </w:rPr>
        <w:t>Intl Memo no. 912/115</w:t>
      </w:r>
      <w:r w:rsidR="00E97CF0">
        <w:rPr>
          <w:rFonts w:ascii="Times New Roman" w:hAnsi="Times New Roman" w:cs="Times New Roman"/>
          <w:sz w:val="24"/>
          <w:szCs w:val="24"/>
        </w:rPr>
        <w:t>/</w:t>
      </w:r>
      <w:r w:rsidR="0006179A">
        <w:rPr>
          <w:rFonts w:ascii="Times New Roman" w:hAnsi="Times New Roman" w:cs="Times New Roman"/>
          <w:sz w:val="24"/>
          <w:szCs w:val="24"/>
        </w:rPr>
        <w:t>B</w:t>
      </w:r>
      <w:r w:rsidRPr="0093463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34630">
        <w:rPr>
          <w:rFonts w:ascii="Times New Roman" w:hAnsi="Times New Roman" w:cs="Times New Roman"/>
          <w:sz w:val="24"/>
          <w:szCs w:val="24"/>
        </w:rPr>
        <w:t>Construction</w:t>
      </w:r>
      <w:r w:rsidRPr="00934630">
        <w:rPr>
          <w:rFonts w:ascii="Times New Roman" w:hAnsi="Times New Roman" w:cs="Times New Roman"/>
          <w:sz w:val="24"/>
          <w:szCs w:val="24"/>
        </w:rPr>
        <w:tab/>
      </w:r>
      <w:r w:rsidRPr="00934630">
        <w:rPr>
          <w:rFonts w:ascii="Times New Roman" w:hAnsi="Times New Roman" w:cs="Times New Roman"/>
          <w:sz w:val="24"/>
          <w:szCs w:val="24"/>
        </w:rPr>
        <w:tab/>
      </w:r>
      <w:r w:rsidRPr="00934630">
        <w:rPr>
          <w:rFonts w:ascii="Times New Roman" w:hAnsi="Times New Roman" w:cs="Times New Roman"/>
          <w:sz w:val="24"/>
          <w:szCs w:val="24"/>
        </w:rPr>
        <w:tab/>
      </w:r>
      <w:r w:rsidRPr="00934630">
        <w:rPr>
          <w:rFonts w:ascii="Times New Roman" w:hAnsi="Times New Roman" w:cs="Times New Roman"/>
          <w:sz w:val="24"/>
          <w:szCs w:val="24"/>
        </w:rPr>
        <w:tab/>
      </w:r>
      <w:r w:rsidRPr="00934630">
        <w:rPr>
          <w:rFonts w:ascii="Times New Roman" w:hAnsi="Times New Roman" w:cs="Times New Roman"/>
          <w:sz w:val="24"/>
          <w:szCs w:val="24"/>
        </w:rPr>
        <w:tab/>
        <w:t xml:space="preserve">Date: </w:t>
      </w:r>
      <w:r w:rsidR="00E97CF0">
        <w:rPr>
          <w:rFonts w:ascii="Times New Roman" w:hAnsi="Times New Roman" w:cs="Times New Roman"/>
          <w:sz w:val="24"/>
          <w:szCs w:val="24"/>
        </w:rPr>
        <w:t>2</w:t>
      </w:r>
      <w:r w:rsidR="0006179A">
        <w:rPr>
          <w:rFonts w:ascii="Times New Roman" w:hAnsi="Times New Roman" w:cs="Times New Roman"/>
          <w:sz w:val="24"/>
          <w:szCs w:val="24"/>
        </w:rPr>
        <w:t>6</w:t>
      </w:r>
      <w:r w:rsidRPr="00934630">
        <w:rPr>
          <w:rFonts w:ascii="Times New Roman" w:hAnsi="Times New Roman" w:cs="Times New Roman"/>
          <w:sz w:val="24"/>
          <w:szCs w:val="24"/>
        </w:rPr>
        <w:t>-0</w:t>
      </w:r>
      <w:r w:rsidR="0006179A">
        <w:rPr>
          <w:rFonts w:ascii="Times New Roman" w:hAnsi="Times New Roman" w:cs="Times New Roman"/>
          <w:sz w:val="24"/>
          <w:szCs w:val="24"/>
        </w:rPr>
        <w:t>8</w:t>
      </w:r>
      <w:r w:rsidRPr="00934630">
        <w:rPr>
          <w:rFonts w:ascii="Times New Roman" w:hAnsi="Times New Roman" w:cs="Times New Roman"/>
          <w:sz w:val="24"/>
          <w:szCs w:val="24"/>
        </w:rPr>
        <w:t>-202</w:t>
      </w:r>
      <w:r w:rsidR="0006179A">
        <w:rPr>
          <w:rFonts w:ascii="Times New Roman" w:hAnsi="Times New Roman" w:cs="Times New Roman"/>
          <w:sz w:val="24"/>
          <w:szCs w:val="24"/>
        </w:rPr>
        <w:t>4</w:t>
      </w:r>
    </w:p>
    <w:p w14:paraId="47003C58" w14:textId="77777777" w:rsidR="00934630" w:rsidRPr="00934630" w:rsidRDefault="00934630" w:rsidP="00934630">
      <w:pPr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Sub.: Filing and approval of plans</w:t>
      </w:r>
    </w:p>
    <w:p w14:paraId="6F17E64A" w14:textId="77777777" w:rsidR="00934630" w:rsidRPr="00934630" w:rsidRDefault="00934630" w:rsidP="004F0F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 xml:space="preserve">Receipt of plans from </w:t>
      </w:r>
      <w:proofErr w:type="gramStart"/>
      <w:r w:rsidRPr="00934630">
        <w:rPr>
          <w:rFonts w:ascii="Times New Roman" w:hAnsi="Times New Roman" w:cs="Times New Roman"/>
          <w:sz w:val="24"/>
          <w:szCs w:val="24"/>
        </w:rPr>
        <w:t>Consultants</w:t>
      </w:r>
      <w:proofErr w:type="gramEnd"/>
    </w:p>
    <w:p w14:paraId="02EA9B6C" w14:textId="77777777" w:rsidR="00934630" w:rsidRPr="00934630" w:rsidRDefault="00934630" w:rsidP="004F0F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 xml:space="preserve">Consultants have been advised to send plans in </w:t>
      </w:r>
      <w:proofErr w:type="spellStart"/>
      <w:r w:rsidRPr="00934630">
        <w:rPr>
          <w:rFonts w:ascii="Times New Roman" w:hAnsi="Times New Roman" w:cs="Times New Roman"/>
          <w:sz w:val="24"/>
          <w:szCs w:val="24"/>
        </w:rPr>
        <w:t>Acad</w:t>
      </w:r>
      <w:proofErr w:type="spellEnd"/>
      <w:r w:rsidRPr="00934630">
        <w:rPr>
          <w:rFonts w:ascii="Times New Roman" w:hAnsi="Times New Roman" w:cs="Times New Roman"/>
          <w:sz w:val="24"/>
          <w:szCs w:val="24"/>
        </w:rPr>
        <w:t xml:space="preserve"> format by email to plans@modiproperties.com. They may also send hard copies of plans. </w:t>
      </w:r>
    </w:p>
    <w:p w14:paraId="7D593F7E" w14:textId="12E10070" w:rsidR="00934630" w:rsidRPr="00934630" w:rsidRDefault="00934630" w:rsidP="004F0F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Engineering &amp; design team (E</w:t>
      </w:r>
      <w:r w:rsidR="0020176C">
        <w:rPr>
          <w:rFonts w:ascii="Times New Roman" w:hAnsi="Times New Roman" w:cs="Times New Roman"/>
          <w:sz w:val="24"/>
          <w:szCs w:val="24"/>
        </w:rPr>
        <w:t>&amp;</w:t>
      </w:r>
      <w:r w:rsidRPr="00934630">
        <w:rPr>
          <w:rFonts w:ascii="Times New Roman" w:hAnsi="Times New Roman" w:cs="Times New Roman"/>
          <w:sz w:val="24"/>
          <w:szCs w:val="24"/>
        </w:rPr>
        <w:t xml:space="preserve">D to ensure that the version no. and date mentioned by consultant is correct. All plans must be printed in A3/A4 size and </w:t>
      </w:r>
      <w:proofErr w:type="spellStart"/>
      <w:r w:rsidRPr="00934630">
        <w:rPr>
          <w:rFonts w:ascii="Times New Roman" w:hAnsi="Times New Roman" w:cs="Times New Roman"/>
          <w:sz w:val="24"/>
          <w:szCs w:val="24"/>
        </w:rPr>
        <w:t>inwarded</w:t>
      </w:r>
      <w:proofErr w:type="spellEnd"/>
      <w:r w:rsidRPr="00934630">
        <w:rPr>
          <w:rFonts w:ascii="Times New Roman" w:hAnsi="Times New Roman" w:cs="Times New Roman"/>
          <w:sz w:val="24"/>
          <w:szCs w:val="24"/>
        </w:rPr>
        <w:t xml:space="preserve"> (with HO security). Relevant plans must be sent to MD for review on the same day. </w:t>
      </w:r>
    </w:p>
    <w:p w14:paraId="199CECA6" w14:textId="77777777" w:rsidR="004F0F25" w:rsidRDefault="00934630" w:rsidP="004F0F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 xml:space="preserve">All plans must be filed in appropriate files. </w:t>
      </w:r>
    </w:p>
    <w:p w14:paraId="75853F45" w14:textId="77777777" w:rsidR="004F0F25" w:rsidRDefault="00934630" w:rsidP="004F0F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25">
        <w:rPr>
          <w:rFonts w:ascii="Times New Roman" w:hAnsi="Times New Roman" w:cs="Times New Roman"/>
          <w:sz w:val="24"/>
          <w:szCs w:val="24"/>
        </w:rPr>
        <w:t>Correspondence with consultants.</w:t>
      </w:r>
    </w:p>
    <w:p w14:paraId="17A555E7" w14:textId="77777777" w:rsidR="004F0F25" w:rsidRDefault="00934630" w:rsidP="004F0F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25">
        <w:rPr>
          <w:rFonts w:ascii="Times New Roman" w:hAnsi="Times New Roman" w:cs="Times New Roman"/>
          <w:sz w:val="24"/>
          <w:szCs w:val="24"/>
        </w:rPr>
        <w:t>E</w:t>
      </w:r>
      <w:r w:rsidR="0020176C" w:rsidRPr="004F0F25">
        <w:rPr>
          <w:rFonts w:ascii="Times New Roman" w:hAnsi="Times New Roman" w:cs="Times New Roman"/>
          <w:sz w:val="24"/>
          <w:szCs w:val="24"/>
        </w:rPr>
        <w:t>&amp;D</w:t>
      </w:r>
      <w:r w:rsidRPr="004F0F25">
        <w:rPr>
          <w:rFonts w:ascii="Times New Roman" w:hAnsi="Times New Roman" w:cs="Times New Roman"/>
          <w:sz w:val="24"/>
          <w:szCs w:val="24"/>
        </w:rPr>
        <w:t xml:space="preserve"> shall be primarily responsible for correspondence with consultants. They must ensure that appropriate drawings are received from them as and when required. </w:t>
      </w:r>
    </w:p>
    <w:p w14:paraId="4901BEDE" w14:textId="77777777" w:rsidR="004F0F25" w:rsidRDefault="00934630" w:rsidP="004F0F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25">
        <w:rPr>
          <w:rFonts w:ascii="Times New Roman" w:hAnsi="Times New Roman" w:cs="Times New Roman"/>
          <w:sz w:val="24"/>
          <w:szCs w:val="24"/>
        </w:rPr>
        <w:t xml:space="preserve">Engineers may send request for plans to </w:t>
      </w:r>
      <w:r w:rsidR="0020176C" w:rsidRPr="004F0F25">
        <w:rPr>
          <w:rFonts w:ascii="Times New Roman" w:hAnsi="Times New Roman" w:cs="Times New Roman"/>
          <w:sz w:val="24"/>
          <w:szCs w:val="24"/>
        </w:rPr>
        <w:t>E&amp;D</w:t>
      </w:r>
      <w:r w:rsidRPr="004F0F25">
        <w:rPr>
          <w:rFonts w:ascii="Times New Roman" w:hAnsi="Times New Roman" w:cs="Times New Roman"/>
          <w:sz w:val="24"/>
          <w:szCs w:val="24"/>
        </w:rPr>
        <w:t xml:space="preserve"> at </w:t>
      </w:r>
      <w:hyperlink r:id="rId7" w:history="1">
        <w:r w:rsidRPr="004F0F25">
          <w:rPr>
            <w:rStyle w:val="Hyperlink"/>
            <w:rFonts w:ascii="Times New Roman" w:hAnsi="Times New Roman" w:cs="Times New Roman"/>
            <w:sz w:val="24"/>
            <w:szCs w:val="24"/>
          </w:rPr>
          <w:t>plans@modiproperties.com</w:t>
        </w:r>
      </w:hyperlink>
      <w:r w:rsidRPr="004F0F25">
        <w:rPr>
          <w:rFonts w:ascii="Times New Roman" w:hAnsi="Times New Roman" w:cs="Times New Roman"/>
          <w:sz w:val="24"/>
          <w:szCs w:val="24"/>
        </w:rPr>
        <w:t xml:space="preserve"> (the mail is redirected to MD, Kanaka Rao &amp; E</w:t>
      </w:r>
      <w:r w:rsidR="0020176C" w:rsidRPr="004F0F25">
        <w:rPr>
          <w:rFonts w:ascii="Times New Roman" w:hAnsi="Times New Roman" w:cs="Times New Roman"/>
          <w:sz w:val="24"/>
          <w:szCs w:val="24"/>
        </w:rPr>
        <w:t>&amp;D</w:t>
      </w:r>
      <w:r w:rsidRPr="004F0F25">
        <w:rPr>
          <w:rFonts w:ascii="Times New Roman" w:hAnsi="Times New Roman" w:cs="Times New Roman"/>
          <w:sz w:val="24"/>
          <w:szCs w:val="24"/>
        </w:rPr>
        <w:t>).</w:t>
      </w:r>
    </w:p>
    <w:p w14:paraId="22513113" w14:textId="77777777" w:rsidR="004F0F25" w:rsidRDefault="00934630" w:rsidP="004F0F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25">
        <w:rPr>
          <w:rFonts w:ascii="Times New Roman" w:hAnsi="Times New Roman" w:cs="Times New Roman"/>
          <w:sz w:val="24"/>
          <w:szCs w:val="24"/>
        </w:rPr>
        <w:t>Engineers may correspond with consultants, however, backed up with email which is also marked to E</w:t>
      </w:r>
      <w:r w:rsidR="0020176C" w:rsidRPr="004F0F25">
        <w:rPr>
          <w:rFonts w:ascii="Times New Roman" w:hAnsi="Times New Roman" w:cs="Times New Roman"/>
          <w:sz w:val="24"/>
          <w:szCs w:val="24"/>
        </w:rPr>
        <w:t>&amp;D</w:t>
      </w:r>
      <w:r w:rsidRPr="004F0F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64FA1F" w14:textId="77777777" w:rsidR="004F0F25" w:rsidRDefault="00937FB0" w:rsidP="004F0F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25">
        <w:rPr>
          <w:rFonts w:ascii="Times New Roman" w:hAnsi="Times New Roman" w:cs="Times New Roman"/>
          <w:sz w:val="24"/>
          <w:szCs w:val="24"/>
        </w:rPr>
        <w:t>Issue of approved building plans:</w:t>
      </w:r>
    </w:p>
    <w:p w14:paraId="04D63126" w14:textId="77777777" w:rsidR="004F0F25" w:rsidRDefault="00937FB0" w:rsidP="004F0F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25">
        <w:rPr>
          <w:rFonts w:ascii="Times New Roman" w:hAnsi="Times New Roman" w:cs="Times New Roman"/>
          <w:sz w:val="24"/>
          <w:szCs w:val="24"/>
        </w:rPr>
        <w:t>E&amp;D must issue the following plans/orders as and when received to sites: building permit, CFE, fire, environment, irrigation NOC, electric supply, water supply, OC, etc.</w:t>
      </w:r>
    </w:p>
    <w:p w14:paraId="254E043D" w14:textId="77777777" w:rsidR="004F0F25" w:rsidRDefault="00937FB0" w:rsidP="004F0F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25">
        <w:rPr>
          <w:rFonts w:ascii="Times New Roman" w:hAnsi="Times New Roman" w:cs="Times New Roman"/>
          <w:sz w:val="24"/>
          <w:szCs w:val="24"/>
        </w:rPr>
        <w:t xml:space="preserve">Building </w:t>
      </w:r>
      <w:proofErr w:type="gramStart"/>
      <w:r w:rsidRPr="004F0F25">
        <w:rPr>
          <w:rFonts w:ascii="Times New Roman" w:hAnsi="Times New Roman" w:cs="Times New Roman"/>
          <w:sz w:val="24"/>
          <w:szCs w:val="24"/>
        </w:rPr>
        <w:t>permit</w:t>
      </w:r>
      <w:proofErr w:type="gramEnd"/>
      <w:r w:rsidRPr="004F0F25">
        <w:rPr>
          <w:rFonts w:ascii="Times New Roman" w:hAnsi="Times New Roman" w:cs="Times New Roman"/>
          <w:sz w:val="24"/>
          <w:szCs w:val="24"/>
        </w:rPr>
        <w:t xml:space="preserve"> must be sent in A1 or A0 size – laminated.</w:t>
      </w:r>
    </w:p>
    <w:p w14:paraId="3775FCB6" w14:textId="77777777" w:rsidR="004F0F25" w:rsidRDefault="00937FB0" w:rsidP="004F0F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25">
        <w:rPr>
          <w:rFonts w:ascii="Times New Roman" w:hAnsi="Times New Roman" w:cs="Times New Roman"/>
          <w:sz w:val="24"/>
          <w:szCs w:val="24"/>
        </w:rPr>
        <w:t>Building permit layout plan and typical floor plan printed on foam board in A0 size must be sent to site for fixing in any prominent place.</w:t>
      </w:r>
    </w:p>
    <w:p w14:paraId="44517E85" w14:textId="77777777" w:rsidR="004F0F25" w:rsidRDefault="00937FB0" w:rsidP="004F0F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25">
        <w:rPr>
          <w:rFonts w:ascii="Times New Roman" w:hAnsi="Times New Roman" w:cs="Times New Roman"/>
          <w:sz w:val="24"/>
          <w:szCs w:val="24"/>
        </w:rPr>
        <w:t xml:space="preserve">All these plans must be uploaded </w:t>
      </w:r>
      <w:proofErr w:type="gramStart"/>
      <w:r w:rsidRPr="004F0F25">
        <w:rPr>
          <w:rFonts w:ascii="Times New Roman" w:hAnsi="Times New Roman" w:cs="Times New Roman"/>
          <w:sz w:val="24"/>
          <w:szCs w:val="24"/>
        </w:rPr>
        <w:t>on plans</w:t>
      </w:r>
      <w:proofErr w:type="gramEnd"/>
      <w:r w:rsidRPr="004F0F25">
        <w:rPr>
          <w:rFonts w:ascii="Times New Roman" w:hAnsi="Times New Roman" w:cs="Times New Roman"/>
          <w:sz w:val="24"/>
          <w:szCs w:val="24"/>
        </w:rPr>
        <w:t xml:space="preserve"> database.</w:t>
      </w:r>
    </w:p>
    <w:p w14:paraId="58276366" w14:textId="77777777" w:rsidR="004F0F25" w:rsidRDefault="00934630" w:rsidP="004F0F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25">
        <w:rPr>
          <w:rFonts w:ascii="Times New Roman" w:hAnsi="Times New Roman" w:cs="Times New Roman"/>
          <w:sz w:val="24"/>
          <w:szCs w:val="24"/>
        </w:rPr>
        <w:t>Approval of plans.</w:t>
      </w:r>
    </w:p>
    <w:p w14:paraId="1EB01794" w14:textId="77777777" w:rsidR="004F0F25" w:rsidRDefault="00934630" w:rsidP="004F0F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25">
        <w:rPr>
          <w:rFonts w:ascii="Times New Roman" w:hAnsi="Times New Roman" w:cs="Times New Roman"/>
          <w:sz w:val="24"/>
          <w:szCs w:val="24"/>
        </w:rPr>
        <w:t xml:space="preserve">All plans that are good for construction shall be approved by MD. </w:t>
      </w:r>
    </w:p>
    <w:p w14:paraId="13AFF130" w14:textId="77777777" w:rsidR="004F0F25" w:rsidRDefault="00934630" w:rsidP="004F0F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25">
        <w:rPr>
          <w:rFonts w:ascii="Times New Roman" w:hAnsi="Times New Roman" w:cs="Times New Roman"/>
          <w:sz w:val="24"/>
          <w:szCs w:val="24"/>
        </w:rPr>
        <w:t xml:space="preserve">Approved plans in Jpeg format, PDF and </w:t>
      </w:r>
      <w:proofErr w:type="spellStart"/>
      <w:r w:rsidRPr="004F0F25">
        <w:rPr>
          <w:rFonts w:ascii="Times New Roman" w:hAnsi="Times New Roman" w:cs="Times New Roman"/>
          <w:sz w:val="24"/>
          <w:szCs w:val="24"/>
        </w:rPr>
        <w:t>Acad</w:t>
      </w:r>
      <w:proofErr w:type="spellEnd"/>
      <w:r w:rsidRPr="004F0F25">
        <w:rPr>
          <w:rFonts w:ascii="Times New Roman" w:hAnsi="Times New Roman" w:cs="Times New Roman"/>
          <w:sz w:val="24"/>
          <w:szCs w:val="24"/>
        </w:rPr>
        <w:t xml:space="preserve"> shall be uploaded to plans database. </w:t>
      </w:r>
      <w:r w:rsidR="0020176C" w:rsidRPr="004F0F25">
        <w:rPr>
          <w:rFonts w:ascii="Times New Roman" w:hAnsi="Times New Roman" w:cs="Times New Roman"/>
          <w:sz w:val="24"/>
          <w:szCs w:val="24"/>
        </w:rPr>
        <w:t>E&amp;D</w:t>
      </w:r>
      <w:r w:rsidRPr="004F0F25">
        <w:rPr>
          <w:rFonts w:ascii="Times New Roman" w:hAnsi="Times New Roman" w:cs="Times New Roman"/>
          <w:sz w:val="24"/>
          <w:szCs w:val="24"/>
        </w:rPr>
        <w:t xml:space="preserve"> to also send plans to site by email. </w:t>
      </w:r>
    </w:p>
    <w:p w14:paraId="29337891" w14:textId="77777777" w:rsidR="004F0F25" w:rsidRDefault="00934630" w:rsidP="004F0F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25">
        <w:rPr>
          <w:rFonts w:ascii="Times New Roman" w:hAnsi="Times New Roman" w:cs="Times New Roman"/>
          <w:sz w:val="24"/>
          <w:szCs w:val="24"/>
        </w:rPr>
        <w:t xml:space="preserve">All other plans also must be uploaded on </w:t>
      </w:r>
      <w:proofErr w:type="gramStart"/>
      <w:r w:rsidRPr="004F0F25">
        <w:rPr>
          <w:rFonts w:ascii="Times New Roman" w:hAnsi="Times New Roman" w:cs="Times New Roman"/>
          <w:sz w:val="24"/>
          <w:szCs w:val="24"/>
        </w:rPr>
        <w:t>plans</w:t>
      </w:r>
      <w:proofErr w:type="gramEnd"/>
      <w:r w:rsidRPr="004F0F25">
        <w:rPr>
          <w:rFonts w:ascii="Times New Roman" w:hAnsi="Times New Roman" w:cs="Times New Roman"/>
          <w:sz w:val="24"/>
          <w:szCs w:val="24"/>
        </w:rPr>
        <w:t xml:space="preserve"> database. However, only approved plans must be selected for viewing by sites. </w:t>
      </w:r>
    </w:p>
    <w:p w14:paraId="69DCCC44" w14:textId="77777777" w:rsidR="004F0F25" w:rsidRDefault="00934630" w:rsidP="004F0F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25">
        <w:rPr>
          <w:rFonts w:ascii="Times New Roman" w:hAnsi="Times New Roman" w:cs="Times New Roman"/>
          <w:sz w:val="24"/>
          <w:szCs w:val="24"/>
        </w:rPr>
        <w:t>Hardcopies to be issued to site by E</w:t>
      </w:r>
      <w:r w:rsidR="0020176C" w:rsidRPr="004F0F25">
        <w:rPr>
          <w:rFonts w:ascii="Times New Roman" w:hAnsi="Times New Roman" w:cs="Times New Roman"/>
          <w:sz w:val="24"/>
          <w:szCs w:val="24"/>
        </w:rPr>
        <w:t>&amp;</w:t>
      </w:r>
      <w:r w:rsidRPr="004F0F25">
        <w:rPr>
          <w:rFonts w:ascii="Times New Roman" w:hAnsi="Times New Roman" w:cs="Times New Roman"/>
          <w:sz w:val="24"/>
          <w:szCs w:val="24"/>
        </w:rPr>
        <w:t>D (original + 2 copies).</w:t>
      </w:r>
      <w:r w:rsidR="0020176C" w:rsidRPr="004F0F25">
        <w:rPr>
          <w:rFonts w:ascii="Times New Roman" w:hAnsi="Times New Roman" w:cs="Times New Roman"/>
          <w:sz w:val="24"/>
          <w:szCs w:val="24"/>
        </w:rPr>
        <w:t xml:space="preserve"> All three must be printed in </w:t>
      </w:r>
      <w:proofErr w:type="spellStart"/>
      <w:r w:rsidR="0020176C" w:rsidRPr="004F0F25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20176C" w:rsidRPr="004F0F25">
        <w:rPr>
          <w:rFonts w:ascii="Times New Roman" w:hAnsi="Times New Roman" w:cs="Times New Roman"/>
          <w:sz w:val="24"/>
          <w:szCs w:val="24"/>
        </w:rPr>
        <w:t xml:space="preserve"> and laminated</w:t>
      </w:r>
      <w:r w:rsidR="0006179A" w:rsidRPr="004F0F25">
        <w:rPr>
          <w:rFonts w:ascii="Times New Roman" w:hAnsi="Times New Roman" w:cs="Times New Roman"/>
          <w:sz w:val="24"/>
          <w:szCs w:val="24"/>
        </w:rPr>
        <w:t xml:space="preserve"> (select plans only)</w:t>
      </w:r>
      <w:r w:rsidR="0020176C" w:rsidRPr="004F0F25">
        <w:rPr>
          <w:rFonts w:ascii="Times New Roman" w:hAnsi="Times New Roman" w:cs="Times New Roman"/>
          <w:sz w:val="24"/>
          <w:szCs w:val="24"/>
        </w:rPr>
        <w:t xml:space="preserve">. Plans must be </w:t>
      </w:r>
      <w:proofErr w:type="gramStart"/>
      <w:r w:rsidR="0020176C" w:rsidRPr="004F0F25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20176C" w:rsidRPr="004F0F25">
        <w:rPr>
          <w:rFonts w:ascii="Times New Roman" w:hAnsi="Times New Roman" w:cs="Times New Roman"/>
          <w:sz w:val="24"/>
          <w:szCs w:val="24"/>
        </w:rPr>
        <w:t xml:space="preserve"> A3 size. </w:t>
      </w:r>
    </w:p>
    <w:p w14:paraId="4E351CD5" w14:textId="77777777" w:rsidR="004F0F25" w:rsidRDefault="00934630" w:rsidP="004F0F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25">
        <w:rPr>
          <w:rFonts w:ascii="Times New Roman" w:hAnsi="Times New Roman" w:cs="Times New Roman"/>
          <w:sz w:val="24"/>
          <w:szCs w:val="24"/>
        </w:rPr>
        <w:t xml:space="preserve"> If plans are approved at site by MD, they must be sent back to HO for scanning and reissue.</w:t>
      </w:r>
    </w:p>
    <w:p w14:paraId="6DF7D93F" w14:textId="77777777" w:rsidR="004F0F25" w:rsidRDefault="00934630" w:rsidP="004F0F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25">
        <w:rPr>
          <w:rFonts w:ascii="Times New Roman" w:hAnsi="Times New Roman" w:cs="Times New Roman"/>
          <w:sz w:val="24"/>
          <w:szCs w:val="24"/>
        </w:rPr>
        <w:t>Select plans shall be laminated</w:t>
      </w:r>
      <w:r w:rsidR="0020176C" w:rsidRPr="004F0F25">
        <w:rPr>
          <w:rFonts w:ascii="Times New Roman" w:hAnsi="Times New Roman" w:cs="Times New Roman"/>
          <w:sz w:val="24"/>
          <w:szCs w:val="24"/>
        </w:rPr>
        <w:t xml:space="preserve"> and printed in larger formats like A1 &amp; A0</w:t>
      </w:r>
      <w:r w:rsidRPr="004F0F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F0F25">
        <w:rPr>
          <w:rFonts w:ascii="Times New Roman" w:hAnsi="Times New Roman" w:cs="Times New Roman"/>
          <w:sz w:val="24"/>
          <w:szCs w:val="24"/>
        </w:rPr>
        <w:t>Eg.</w:t>
      </w:r>
      <w:proofErr w:type="spellEnd"/>
      <w:r w:rsidRPr="004F0F25">
        <w:rPr>
          <w:rFonts w:ascii="Times New Roman" w:hAnsi="Times New Roman" w:cs="Times New Roman"/>
          <w:sz w:val="24"/>
          <w:szCs w:val="24"/>
        </w:rPr>
        <w:t xml:space="preserve">: Centerline, footings, columns, RCC slab, working </w:t>
      </w:r>
      <w:proofErr w:type="gramStart"/>
      <w:r w:rsidRPr="004F0F25">
        <w:rPr>
          <w:rFonts w:ascii="Times New Roman" w:hAnsi="Times New Roman" w:cs="Times New Roman"/>
          <w:sz w:val="24"/>
          <w:szCs w:val="24"/>
        </w:rPr>
        <w:t>drawing,  layout</w:t>
      </w:r>
      <w:proofErr w:type="gramEnd"/>
      <w:r w:rsidRPr="004F0F25">
        <w:rPr>
          <w:rFonts w:ascii="Times New Roman" w:hAnsi="Times New Roman" w:cs="Times New Roman"/>
          <w:sz w:val="24"/>
          <w:szCs w:val="24"/>
        </w:rPr>
        <w:t xml:space="preserve"> marking, etc.</w:t>
      </w:r>
    </w:p>
    <w:p w14:paraId="5DB4A50B" w14:textId="77777777" w:rsidR="004F0F25" w:rsidRDefault="00934630" w:rsidP="004F0F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25">
        <w:rPr>
          <w:rFonts w:ascii="Times New Roman" w:hAnsi="Times New Roman" w:cs="Times New Roman"/>
          <w:sz w:val="24"/>
          <w:szCs w:val="24"/>
        </w:rPr>
        <w:t>Filing of plans at site.</w:t>
      </w:r>
    </w:p>
    <w:p w14:paraId="3465E0D2" w14:textId="77777777" w:rsidR="004F0F25" w:rsidRDefault="00934630" w:rsidP="004F0F2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25">
        <w:rPr>
          <w:rFonts w:ascii="Times New Roman" w:hAnsi="Times New Roman" w:cs="Times New Roman"/>
          <w:sz w:val="24"/>
          <w:szCs w:val="24"/>
        </w:rPr>
        <w:t>Originals must be filed in A3 size ring binders at site office. Ensure that originals are placed in plastic covers. Original plans shall be filed as follows:</w:t>
      </w:r>
    </w:p>
    <w:p w14:paraId="1D33D62A" w14:textId="77777777" w:rsidR="004F0F25" w:rsidRDefault="00934630" w:rsidP="004F0F25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25">
        <w:rPr>
          <w:rFonts w:ascii="Times New Roman" w:hAnsi="Times New Roman" w:cs="Times New Roman"/>
          <w:sz w:val="24"/>
          <w:szCs w:val="24"/>
        </w:rPr>
        <w:t>One file for plans related to layout and utilities.</w:t>
      </w:r>
    </w:p>
    <w:p w14:paraId="03A1BEDC" w14:textId="77777777" w:rsidR="004F0F25" w:rsidRDefault="00934630" w:rsidP="004F0F25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25">
        <w:rPr>
          <w:rFonts w:ascii="Times New Roman" w:hAnsi="Times New Roman" w:cs="Times New Roman"/>
          <w:sz w:val="24"/>
          <w:szCs w:val="24"/>
        </w:rPr>
        <w:t xml:space="preserve">One file for each block / type of villa – with centerline, RCC, working drawing, </w:t>
      </w:r>
      <w:r w:rsidR="0020176C" w:rsidRPr="004F0F25">
        <w:rPr>
          <w:rFonts w:ascii="Times New Roman" w:hAnsi="Times New Roman" w:cs="Times New Roman"/>
          <w:sz w:val="24"/>
          <w:szCs w:val="24"/>
          <w:u w:val="single"/>
        </w:rPr>
        <w:t>presentation drawing</w:t>
      </w:r>
      <w:r w:rsidR="0020176C" w:rsidRPr="004F0F25">
        <w:rPr>
          <w:rFonts w:ascii="Times New Roman" w:hAnsi="Times New Roman" w:cs="Times New Roman"/>
          <w:sz w:val="24"/>
          <w:szCs w:val="24"/>
        </w:rPr>
        <w:t xml:space="preserve">, </w:t>
      </w:r>
      <w:r w:rsidRPr="004F0F25">
        <w:rPr>
          <w:rFonts w:ascii="Times New Roman" w:hAnsi="Times New Roman" w:cs="Times New Roman"/>
          <w:sz w:val="24"/>
          <w:szCs w:val="24"/>
        </w:rPr>
        <w:t>electrical drawing, plumbing drawing, joinery, etc.</w:t>
      </w:r>
    </w:p>
    <w:p w14:paraId="7BEEDAB3" w14:textId="77777777" w:rsidR="004F0F25" w:rsidRDefault="00934630" w:rsidP="004F0F25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25">
        <w:rPr>
          <w:rFonts w:ascii="Times New Roman" w:hAnsi="Times New Roman" w:cs="Times New Roman"/>
          <w:sz w:val="24"/>
          <w:szCs w:val="24"/>
        </w:rPr>
        <w:t>Sanction plan file</w:t>
      </w:r>
      <w:r w:rsidR="0020176C" w:rsidRPr="004F0F25">
        <w:rPr>
          <w:rFonts w:ascii="Times New Roman" w:hAnsi="Times New Roman" w:cs="Times New Roman"/>
          <w:sz w:val="24"/>
          <w:szCs w:val="24"/>
        </w:rPr>
        <w:t xml:space="preserve"> (including building permit, fire and other permits)</w:t>
      </w:r>
      <w:r w:rsidRPr="004F0F25">
        <w:rPr>
          <w:rFonts w:ascii="Times New Roman" w:hAnsi="Times New Roman" w:cs="Times New Roman"/>
          <w:sz w:val="24"/>
          <w:szCs w:val="24"/>
        </w:rPr>
        <w:t xml:space="preserve">. Maintain a laminated sanction plan copy along with a paper copy with proceedings at site. </w:t>
      </w:r>
    </w:p>
    <w:p w14:paraId="132262AB" w14:textId="77777777" w:rsidR="004F0F25" w:rsidRDefault="00934630" w:rsidP="004F0F25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25">
        <w:rPr>
          <w:rFonts w:ascii="Times New Roman" w:hAnsi="Times New Roman" w:cs="Times New Roman"/>
          <w:sz w:val="24"/>
          <w:szCs w:val="24"/>
        </w:rPr>
        <w:t>Survey plans file.</w:t>
      </w:r>
    </w:p>
    <w:p w14:paraId="5E991988" w14:textId="77777777" w:rsidR="007D57B1" w:rsidRDefault="00934630" w:rsidP="007D57B1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25">
        <w:rPr>
          <w:rFonts w:ascii="Times New Roman" w:hAnsi="Times New Roman" w:cs="Times New Roman"/>
          <w:sz w:val="24"/>
          <w:szCs w:val="24"/>
        </w:rPr>
        <w:t>Amenity block file</w:t>
      </w:r>
    </w:p>
    <w:p w14:paraId="6B10C008" w14:textId="77777777" w:rsidR="007D57B1" w:rsidRDefault="00934630" w:rsidP="007D57B1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Furniture design and model flats file.</w:t>
      </w:r>
    </w:p>
    <w:p w14:paraId="77E3846D" w14:textId="77777777" w:rsidR="007D57B1" w:rsidRDefault="00934630" w:rsidP="007D57B1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Cancelled drawing file.</w:t>
      </w:r>
    </w:p>
    <w:p w14:paraId="1006389B" w14:textId="77777777" w:rsidR="007D57B1" w:rsidRDefault="00934630" w:rsidP="007D57B1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Miscellaneous file.</w:t>
      </w:r>
    </w:p>
    <w:p w14:paraId="18D70FBE" w14:textId="77777777" w:rsidR="007D57B1" w:rsidRDefault="00934630" w:rsidP="007D57B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Destroy all unapproved</w:t>
      </w:r>
      <w:r w:rsidR="0020176C" w:rsidRPr="007D57B1">
        <w:rPr>
          <w:rFonts w:ascii="Times New Roman" w:hAnsi="Times New Roman" w:cs="Times New Roman"/>
          <w:sz w:val="24"/>
          <w:szCs w:val="24"/>
        </w:rPr>
        <w:t xml:space="preserve"> plans.</w:t>
      </w:r>
    </w:p>
    <w:p w14:paraId="326C1C10" w14:textId="77777777" w:rsidR="007D57B1" w:rsidRDefault="00934630" w:rsidP="007D57B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lastRenderedPageBreak/>
        <w:t xml:space="preserve">Original plans do not leave </w:t>
      </w:r>
      <w:proofErr w:type="gramStart"/>
      <w:r w:rsidRPr="007D57B1">
        <w:rPr>
          <w:rFonts w:ascii="Times New Roman" w:hAnsi="Times New Roman" w:cs="Times New Roman"/>
          <w:sz w:val="24"/>
          <w:szCs w:val="24"/>
        </w:rPr>
        <w:t>site</w:t>
      </w:r>
      <w:proofErr w:type="gramEnd"/>
      <w:r w:rsidRPr="007D57B1">
        <w:rPr>
          <w:rFonts w:ascii="Times New Roman" w:hAnsi="Times New Roman" w:cs="Times New Roman"/>
          <w:sz w:val="24"/>
          <w:szCs w:val="24"/>
        </w:rPr>
        <w:t xml:space="preserve"> office except for photocopying.</w:t>
      </w:r>
    </w:p>
    <w:p w14:paraId="13C31B35" w14:textId="77777777" w:rsidR="007D57B1" w:rsidRDefault="00934630" w:rsidP="007D57B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All plans should be in A3 size. If dimensions are not visible ask for blow up of plans from </w:t>
      </w:r>
      <w:r w:rsidR="0020176C" w:rsidRPr="007D57B1">
        <w:rPr>
          <w:rFonts w:ascii="Times New Roman" w:hAnsi="Times New Roman" w:cs="Times New Roman"/>
          <w:sz w:val="24"/>
          <w:szCs w:val="24"/>
        </w:rPr>
        <w:t>E&amp;D</w:t>
      </w:r>
      <w:r w:rsidRPr="007D57B1">
        <w:rPr>
          <w:rFonts w:ascii="Times New Roman" w:hAnsi="Times New Roman" w:cs="Times New Roman"/>
          <w:sz w:val="24"/>
          <w:szCs w:val="24"/>
        </w:rPr>
        <w:t xml:space="preserve"> (</w:t>
      </w:r>
      <w:r w:rsidR="0020176C" w:rsidRPr="007D57B1">
        <w:rPr>
          <w:rFonts w:ascii="Times New Roman" w:hAnsi="Times New Roman" w:cs="Times New Roman"/>
          <w:sz w:val="24"/>
          <w:szCs w:val="24"/>
        </w:rPr>
        <w:t>E&amp;D</w:t>
      </w:r>
      <w:r w:rsidRPr="007D57B1">
        <w:rPr>
          <w:rFonts w:ascii="Times New Roman" w:hAnsi="Times New Roman" w:cs="Times New Roman"/>
          <w:sz w:val="24"/>
          <w:szCs w:val="24"/>
        </w:rPr>
        <w:t xml:space="preserve"> to prepare key plan with blow up of specific areas and issue in A3 size).</w:t>
      </w:r>
    </w:p>
    <w:p w14:paraId="5CFABCB2" w14:textId="77777777" w:rsidR="007D57B1" w:rsidRDefault="00934630" w:rsidP="007D57B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DO NOT USE UNAPPROVED PLANS PRINTED AT SITE FROM SOFTCOPIES.</w:t>
      </w:r>
    </w:p>
    <w:p w14:paraId="2853EF9B" w14:textId="77777777" w:rsidR="007D57B1" w:rsidRDefault="00934630" w:rsidP="007D57B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Replace worn out plans with new copies from originals. </w:t>
      </w:r>
    </w:p>
    <w:p w14:paraId="46C72663" w14:textId="611878A2" w:rsidR="007D57B1" w:rsidRDefault="00934630" w:rsidP="007D57B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Contractors may be issued any no. of photocopies. Issue laminated plans to contractors for centerline, working drawing, electrical drawing, layout drawing, etc</w:t>
      </w:r>
      <w:r w:rsidR="007D57B1">
        <w:rPr>
          <w:rFonts w:ascii="Times New Roman" w:hAnsi="Times New Roman" w:cs="Times New Roman"/>
          <w:sz w:val="24"/>
          <w:szCs w:val="24"/>
        </w:rPr>
        <w:t>.</w:t>
      </w:r>
    </w:p>
    <w:p w14:paraId="6A8431CF" w14:textId="77777777" w:rsidR="007D57B1" w:rsidRDefault="00934630" w:rsidP="007D57B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Maintain flat files – 2 to 3 copies for each type of work. Suggested list of flat files with photocopies is:</w:t>
      </w:r>
    </w:p>
    <w:p w14:paraId="38A29E7C" w14:textId="77777777" w:rsidR="007D57B1" w:rsidRDefault="00934630" w:rsidP="007D57B1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Block wise/villa wise RCC plans file – with centerline, footings, plinth. Columns, slab, compound wall, OHT</w:t>
      </w:r>
      <w:r w:rsidR="0020176C" w:rsidRPr="007D57B1">
        <w:rPr>
          <w:rFonts w:ascii="Times New Roman" w:hAnsi="Times New Roman" w:cs="Times New Roman"/>
          <w:sz w:val="24"/>
          <w:szCs w:val="24"/>
        </w:rPr>
        <w:t xml:space="preserve">, </w:t>
      </w:r>
      <w:r w:rsidR="0020176C" w:rsidRPr="007D57B1">
        <w:rPr>
          <w:rFonts w:ascii="Times New Roman" w:hAnsi="Times New Roman" w:cs="Times New Roman"/>
          <w:sz w:val="24"/>
          <w:szCs w:val="24"/>
          <w:u w:val="single"/>
        </w:rPr>
        <w:t>presentation plan,</w:t>
      </w:r>
      <w:r w:rsidRPr="007D57B1">
        <w:rPr>
          <w:rFonts w:ascii="Times New Roman" w:hAnsi="Times New Roman" w:cs="Times New Roman"/>
          <w:sz w:val="24"/>
          <w:szCs w:val="24"/>
        </w:rPr>
        <w:t xml:space="preserve"> and working drawing.</w:t>
      </w:r>
    </w:p>
    <w:p w14:paraId="5C4EDC71" w14:textId="77777777" w:rsidR="007D57B1" w:rsidRDefault="00934630" w:rsidP="007D57B1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Block wise/villa wise working drawing</w:t>
      </w:r>
      <w:r w:rsidR="0020176C" w:rsidRPr="007D57B1">
        <w:rPr>
          <w:rFonts w:ascii="Times New Roman" w:hAnsi="Times New Roman" w:cs="Times New Roman"/>
          <w:sz w:val="24"/>
          <w:szCs w:val="24"/>
        </w:rPr>
        <w:t xml:space="preserve"> </w:t>
      </w:r>
      <w:r w:rsidRPr="007D57B1">
        <w:rPr>
          <w:rFonts w:ascii="Times New Roman" w:hAnsi="Times New Roman" w:cs="Times New Roman"/>
          <w:sz w:val="24"/>
          <w:szCs w:val="24"/>
        </w:rPr>
        <w:t xml:space="preserve">file – with working drawing, </w:t>
      </w:r>
      <w:r w:rsidR="0020176C" w:rsidRPr="007D57B1">
        <w:rPr>
          <w:rFonts w:ascii="Times New Roman" w:hAnsi="Times New Roman" w:cs="Times New Roman"/>
          <w:sz w:val="24"/>
          <w:szCs w:val="24"/>
          <w:u w:val="single"/>
        </w:rPr>
        <w:t>presentation plan</w:t>
      </w:r>
      <w:r w:rsidR="0020176C" w:rsidRPr="007D57B1">
        <w:rPr>
          <w:rFonts w:ascii="Times New Roman" w:hAnsi="Times New Roman" w:cs="Times New Roman"/>
          <w:sz w:val="24"/>
          <w:szCs w:val="24"/>
        </w:rPr>
        <w:t xml:space="preserve">, </w:t>
      </w:r>
      <w:r w:rsidRPr="007D57B1">
        <w:rPr>
          <w:rFonts w:ascii="Times New Roman" w:hAnsi="Times New Roman" w:cs="Times New Roman"/>
          <w:sz w:val="24"/>
          <w:szCs w:val="24"/>
        </w:rPr>
        <w:t>electrical, plumbing, joinery, elevation, furniture, compound wall, gates, grills, etc.</w:t>
      </w:r>
    </w:p>
    <w:p w14:paraId="58BF16FF" w14:textId="77777777" w:rsidR="007D57B1" w:rsidRDefault="00934630" w:rsidP="007D57B1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Plans related to layout – with layout marking, layout, levels plan, utilities plan, survey plan, etc.</w:t>
      </w:r>
    </w:p>
    <w:p w14:paraId="1950C704" w14:textId="77777777" w:rsidR="007D57B1" w:rsidRDefault="00934630" w:rsidP="007D57B1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Plans related to furniture and site office. </w:t>
      </w:r>
    </w:p>
    <w:p w14:paraId="6E1615DB" w14:textId="77777777" w:rsidR="007D57B1" w:rsidRDefault="00934630" w:rsidP="007D57B1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Standard drawings file</w:t>
      </w:r>
      <w:r w:rsidR="0006179A" w:rsidRPr="007D57B1">
        <w:rPr>
          <w:rFonts w:ascii="Times New Roman" w:hAnsi="Times New Roman" w:cs="Times New Roman"/>
          <w:sz w:val="24"/>
          <w:szCs w:val="24"/>
        </w:rPr>
        <w:t xml:space="preserve"> – those being used at site</w:t>
      </w:r>
      <w:r w:rsidRPr="007D57B1">
        <w:rPr>
          <w:rFonts w:ascii="Times New Roman" w:hAnsi="Times New Roman" w:cs="Times New Roman"/>
          <w:sz w:val="24"/>
          <w:szCs w:val="24"/>
        </w:rPr>
        <w:t>.</w:t>
      </w:r>
    </w:p>
    <w:p w14:paraId="236C7A0D" w14:textId="77777777" w:rsidR="007D57B1" w:rsidRDefault="00934630" w:rsidP="007D57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Reporting</w:t>
      </w:r>
    </w:p>
    <w:p w14:paraId="7E978DE2" w14:textId="77777777" w:rsidR="007D57B1" w:rsidRDefault="0020176C" w:rsidP="007D57B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E&amp;D must send a list of approved plans (generate excel sheet from M-codex). The </w:t>
      </w:r>
      <w:r w:rsidR="00937FB0" w:rsidRPr="007D57B1">
        <w:rPr>
          <w:rFonts w:ascii="Times New Roman" w:hAnsi="Times New Roman" w:cs="Times New Roman"/>
          <w:sz w:val="24"/>
          <w:szCs w:val="24"/>
        </w:rPr>
        <w:t>sheet</w:t>
      </w:r>
      <w:r w:rsidRPr="007D57B1">
        <w:rPr>
          <w:rFonts w:ascii="Times New Roman" w:hAnsi="Times New Roman" w:cs="Times New Roman"/>
          <w:sz w:val="24"/>
          <w:szCs w:val="24"/>
        </w:rPr>
        <w:t xml:space="preserve"> must be sent to </w:t>
      </w:r>
      <w:proofErr w:type="gramStart"/>
      <w:r w:rsidRPr="007D57B1">
        <w:rPr>
          <w:rFonts w:ascii="Times New Roman" w:hAnsi="Times New Roman" w:cs="Times New Roman"/>
          <w:sz w:val="24"/>
          <w:szCs w:val="24"/>
        </w:rPr>
        <w:t>site</w:t>
      </w:r>
      <w:proofErr w:type="gramEnd"/>
      <w:r w:rsidRPr="007D57B1">
        <w:rPr>
          <w:rFonts w:ascii="Times New Roman" w:hAnsi="Times New Roman" w:cs="Times New Roman"/>
          <w:sz w:val="24"/>
          <w:szCs w:val="24"/>
        </w:rPr>
        <w:t xml:space="preserve"> once in a quarter.</w:t>
      </w:r>
    </w:p>
    <w:p w14:paraId="63376FAB" w14:textId="77777777" w:rsidR="007D57B1" w:rsidRDefault="00934630" w:rsidP="007D57B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Project managers are required </w:t>
      </w:r>
      <w:r w:rsidR="0020176C" w:rsidRPr="007D57B1">
        <w:rPr>
          <w:rFonts w:ascii="Times New Roman" w:hAnsi="Times New Roman" w:cs="Times New Roman"/>
          <w:sz w:val="24"/>
          <w:szCs w:val="24"/>
        </w:rPr>
        <w:t xml:space="preserve">to verify the list sent by E&amp;D </w:t>
      </w:r>
      <w:r w:rsidRPr="007D57B1">
        <w:rPr>
          <w:rFonts w:ascii="Times New Roman" w:hAnsi="Times New Roman" w:cs="Times New Roman"/>
          <w:sz w:val="24"/>
          <w:szCs w:val="24"/>
        </w:rPr>
        <w:t>of all original plans that are filed in each ring binder once in a quarter, before the end of each quarter</w:t>
      </w:r>
      <w:r w:rsidR="00937FB0" w:rsidRPr="007D57B1">
        <w:rPr>
          <w:rFonts w:ascii="Times New Roman" w:hAnsi="Times New Roman" w:cs="Times New Roman"/>
          <w:sz w:val="24"/>
          <w:szCs w:val="24"/>
        </w:rPr>
        <w:t xml:space="preserve"> </w:t>
      </w:r>
      <w:r w:rsidR="0020176C" w:rsidRPr="007D57B1">
        <w:rPr>
          <w:rFonts w:ascii="Times New Roman" w:hAnsi="Times New Roman" w:cs="Times New Roman"/>
          <w:sz w:val="24"/>
          <w:szCs w:val="24"/>
        </w:rPr>
        <w:t xml:space="preserve">and upload the report </w:t>
      </w:r>
      <w:r w:rsidR="00937FB0" w:rsidRPr="007D57B1">
        <w:rPr>
          <w:rFonts w:ascii="Times New Roman" w:hAnsi="Times New Roman" w:cs="Times New Roman"/>
          <w:sz w:val="24"/>
          <w:szCs w:val="24"/>
        </w:rPr>
        <w:t>on M-codex/audit</w:t>
      </w:r>
      <w:hyperlink r:id="rId8" w:history="1"/>
      <w:r w:rsidRPr="007D57B1">
        <w:rPr>
          <w:rFonts w:ascii="Times New Roman" w:hAnsi="Times New Roman" w:cs="Times New Roman"/>
          <w:sz w:val="24"/>
          <w:szCs w:val="24"/>
        </w:rPr>
        <w:t xml:space="preserve">. This will form part of MIS and </w:t>
      </w:r>
      <w:proofErr w:type="gramStart"/>
      <w:r w:rsidRPr="007D57B1">
        <w:rPr>
          <w:rFonts w:ascii="Times New Roman" w:hAnsi="Times New Roman" w:cs="Times New Roman"/>
          <w:sz w:val="24"/>
          <w:szCs w:val="24"/>
        </w:rPr>
        <w:t>linked</w:t>
      </w:r>
      <w:proofErr w:type="gramEnd"/>
      <w:r w:rsidRPr="007D57B1">
        <w:rPr>
          <w:rFonts w:ascii="Times New Roman" w:hAnsi="Times New Roman" w:cs="Times New Roman"/>
          <w:sz w:val="24"/>
          <w:szCs w:val="24"/>
        </w:rPr>
        <w:t xml:space="preserve"> to release of salaries.</w:t>
      </w:r>
    </w:p>
    <w:p w14:paraId="3A2B0877" w14:textId="77777777" w:rsidR="007D57B1" w:rsidRDefault="00934630" w:rsidP="007D57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Audit of filing</w:t>
      </w:r>
    </w:p>
    <w:p w14:paraId="16D798B4" w14:textId="77777777" w:rsidR="007D57B1" w:rsidRDefault="00934630" w:rsidP="007D57B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QC to audit filing once in a quarter on receipt of the above report within a period of 2 weeks and send report to MD. </w:t>
      </w:r>
    </w:p>
    <w:p w14:paraId="22508E75" w14:textId="77777777" w:rsidR="007D57B1" w:rsidRDefault="00934630" w:rsidP="007D57B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Default in filing will result in issue of memo to project manager, fine of Rs. 500/- and one day suspension.</w:t>
      </w:r>
    </w:p>
    <w:p w14:paraId="48F3CE8B" w14:textId="77777777" w:rsidR="007D57B1" w:rsidRDefault="00934630" w:rsidP="007D57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Moto:</w:t>
      </w:r>
    </w:p>
    <w:p w14:paraId="3AD0B96C" w14:textId="77777777" w:rsidR="007D57B1" w:rsidRDefault="00934630" w:rsidP="007D57B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NO PLANS – NO WORK!</w:t>
      </w:r>
    </w:p>
    <w:p w14:paraId="30762C21" w14:textId="77777777" w:rsidR="007D57B1" w:rsidRDefault="00934630" w:rsidP="007D57B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NO QC CHECK – NO WORK!</w:t>
      </w:r>
    </w:p>
    <w:p w14:paraId="70CBD934" w14:textId="77777777" w:rsidR="007D57B1" w:rsidRDefault="00934630" w:rsidP="007D57B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NO APPROVED PLANS – NO WORK!</w:t>
      </w:r>
    </w:p>
    <w:p w14:paraId="7CEC11CE" w14:textId="77777777" w:rsidR="007D57B1" w:rsidRDefault="0006179A" w:rsidP="007D57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Soft copies of approved plans of all sites (current projects) must be uploaded on </w:t>
      </w:r>
      <w:proofErr w:type="spellStart"/>
      <w:r w:rsidRPr="007D57B1">
        <w:rPr>
          <w:rFonts w:ascii="Times New Roman" w:hAnsi="Times New Roman" w:cs="Times New Roman"/>
          <w:sz w:val="24"/>
          <w:szCs w:val="24"/>
        </w:rPr>
        <w:t>gmail</w:t>
      </w:r>
      <w:proofErr w:type="spellEnd"/>
      <w:r w:rsidRPr="007D57B1">
        <w:rPr>
          <w:rFonts w:ascii="Times New Roman" w:hAnsi="Times New Roman" w:cs="Times New Roman"/>
          <w:sz w:val="24"/>
          <w:szCs w:val="24"/>
        </w:rPr>
        <w:t>. Redmi 10” tabs or similar will be issued to all sites for accessing these plans. The SOP for the same is as under</w:t>
      </w:r>
      <w:r w:rsidR="007D57B1">
        <w:rPr>
          <w:rFonts w:ascii="Times New Roman" w:hAnsi="Times New Roman" w:cs="Times New Roman"/>
          <w:sz w:val="24"/>
          <w:szCs w:val="24"/>
        </w:rPr>
        <w:t>:</w:t>
      </w:r>
    </w:p>
    <w:p w14:paraId="46834121" w14:textId="77777777" w:rsidR="007D57B1" w:rsidRDefault="0006179A" w:rsidP="007D57B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Create an email id – </w:t>
      </w:r>
      <w:r w:rsidR="00D12724" w:rsidRPr="007D57B1">
        <w:rPr>
          <w:rFonts w:ascii="Times New Roman" w:hAnsi="Times New Roman" w:cs="Times New Roman"/>
          <w:sz w:val="24"/>
          <w:szCs w:val="24"/>
          <w:u w:val="single"/>
        </w:rPr>
        <w:t>acad.</w:t>
      </w:r>
      <w:hyperlink r:id="rId9" w:history="1">
        <w:r w:rsidR="00D12724" w:rsidRPr="007D57B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mppl@gmail.com</w:t>
        </w:r>
      </w:hyperlink>
      <w:r w:rsidRPr="007D57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9F1877" w14:textId="77777777" w:rsidR="007D57B1" w:rsidRDefault="0006179A" w:rsidP="007D57B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Create a google drive account. </w:t>
      </w:r>
    </w:p>
    <w:p w14:paraId="6F47AD77" w14:textId="77777777" w:rsidR="007D57B1" w:rsidRDefault="0006179A" w:rsidP="007D57B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In the google drive account create the following folders:</w:t>
      </w:r>
    </w:p>
    <w:p w14:paraId="1CB96C5A" w14:textId="77777777" w:rsidR="007D57B1" w:rsidRDefault="0006179A" w:rsidP="007D57B1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One folder for each site. </w:t>
      </w:r>
    </w:p>
    <w:p w14:paraId="74865BFC" w14:textId="77777777" w:rsidR="007D57B1" w:rsidRDefault="0006179A" w:rsidP="007D57B1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Within each folder create folders for:</w:t>
      </w:r>
    </w:p>
    <w:p w14:paraId="05A3FBBE" w14:textId="77777777" w:rsidR="007D57B1" w:rsidRDefault="00C81F85" w:rsidP="007D57B1">
      <w:pPr>
        <w:numPr>
          <w:ilvl w:val="3"/>
          <w:numId w:val="3"/>
        </w:numPr>
        <w:spacing w:after="0" w:line="240" w:lineRule="auto"/>
        <w:ind w:left="1843" w:hanging="763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Statutory </w:t>
      </w:r>
      <w:r w:rsidR="0006179A" w:rsidRPr="007D57B1">
        <w:rPr>
          <w:rFonts w:ascii="Times New Roman" w:hAnsi="Times New Roman" w:cs="Times New Roman"/>
          <w:sz w:val="24"/>
          <w:szCs w:val="24"/>
        </w:rPr>
        <w:t>approvals</w:t>
      </w:r>
      <w:r w:rsidRPr="007D57B1">
        <w:rPr>
          <w:rFonts w:ascii="Times New Roman" w:hAnsi="Times New Roman" w:cs="Times New Roman"/>
          <w:sz w:val="24"/>
          <w:szCs w:val="24"/>
        </w:rPr>
        <w:t xml:space="preserve"> – include all approvals and proceedings like building </w:t>
      </w:r>
      <w:proofErr w:type="gramStart"/>
      <w:r w:rsidRPr="007D57B1">
        <w:rPr>
          <w:rFonts w:ascii="Times New Roman" w:hAnsi="Times New Roman" w:cs="Times New Roman"/>
          <w:sz w:val="24"/>
          <w:szCs w:val="24"/>
        </w:rPr>
        <w:t>permit</w:t>
      </w:r>
      <w:proofErr w:type="gramEnd"/>
      <w:r w:rsidRPr="007D57B1">
        <w:rPr>
          <w:rFonts w:ascii="Times New Roman" w:hAnsi="Times New Roman" w:cs="Times New Roman"/>
          <w:sz w:val="24"/>
          <w:szCs w:val="24"/>
        </w:rPr>
        <w:t>, fire plans, CFE, CFO, electric supply, water supply, PESO, irrigation NOC, etc.</w:t>
      </w:r>
    </w:p>
    <w:p w14:paraId="0AA1D6FB" w14:textId="77777777" w:rsidR="007D57B1" w:rsidRDefault="00C81F85" w:rsidP="007D57B1">
      <w:pPr>
        <w:numPr>
          <w:ilvl w:val="3"/>
          <w:numId w:val="3"/>
        </w:numPr>
        <w:spacing w:after="0" w:line="240" w:lineRule="auto"/>
        <w:ind w:left="1843" w:hanging="763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Survey</w:t>
      </w:r>
      <w:r w:rsidR="0006179A" w:rsidRPr="007D57B1">
        <w:rPr>
          <w:rFonts w:ascii="Times New Roman" w:hAnsi="Times New Roman" w:cs="Times New Roman"/>
          <w:sz w:val="24"/>
          <w:szCs w:val="24"/>
        </w:rPr>
        <w:t>/site plans</w:t>
      </w:r>
      <w:r w:rsidRPr="007D57B1">
        <w:rPr>
          <w:rFonts w:ascii="Times New Roman" w:hAnsi="Times New Roman" w:cs="Times New Roman"/>
          <w:sz w:val="24"/>
          <w:szCs w:val="24"/>
        </w:rPr>
        <w:t xml:space="preserve"> – limit to survey plan of site and site boundaries, surrounding development. Include plans of google earth and </w:t>
      </w:r>
      <w:proofErr w:type="spellStart"/>
      <w:r w:rsidRPr="007D57B1">
        <w:rPr>
          <w:rFonts w:ascii="Times New Roman" w:hAnsi="Times New Roman" w:cs="Times New Roman"/>
          <w:sz w:val="24"/>
          <w:szCs w:val="24"/>
        </w:rPr>
        <w:t>tonch</w:t>
      </w:r>
      <w:proofErr w:type="spellEnd"/>
      <w:r w:rsidRPr="007D57B1">
        <w:rPr>
          <w:rFonts w:ascii="Times New Roman" w:hAnsi="Times New Roman" w:cs="Times New Roman"/>
          <w:sz w:val="24"/>
          <w:szCs w:val="24"/>
        </w:rPr>
        <w:t xml:space="preserve"> plan of </w:t>
      </w:r>
      <w:proofErr w:type="gramStart"/>
      <w:r w:rsidRPr="007D57B1">
        <w:rPr>
          <w:rFonts w:ascii="Times New Roman" w:hAnsi="Times New Roman" w:cs="Times New Roman"/>
          <w:sz w:val="24"/>
          <w:szCs w:val="24"/>
        </w:rPr>
        <w:t>survey  nos.</w:t>
      </w:r>
      <w:proofErr w:type="gramEnd"/>
    </w:p>
    <w:p w14:paraId="315F74BB" w14:textId="77777777" w:rsidR="007D57B1" w:rsidRDefault="00C81F85" w:rsidP="007D57B1">
      <w:pPr>
        <w:numPr>
          <w:ilvl w:val="3"/>
          <w:numId w:val="3"/>
        </w:numPr>
        <w:spacing w:after="0" w:line="240" w:lineRule="auto"/>
        <w:ind w:left="1843" w:hanging="763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Layout related plans – all plans related to site, driveways, MEP plans of HVAC/PHE power </w:t>
      </w:r>
      <w:proofErr w:type="gramStart"/>
      <w:r w:rsidRPr="007D57B1">
        <w:rPr>
          <w:rFonts w:ascii="Times New Roman" w:hAnsi="Times New Roman" w:cs="Times New Roman"/>
          <w:sz w:val="24"/>
          <w:szCs w:val="24"/>
        </w:rPr>
        <w:t>supply,  landscaping</w:t>
      </w:r>
      <w:proofErr w:type="gramEnd"/>
      <w:r w:rsidRPr="007D57B1">
        <w:rPr>
          <w:rFonts w:ascii="Times New Roman" w:hAnsi="Times New Roman" w:cs="Times New Roman"/>
          <w:sz w:val="24"/>
          <w:szCs w:val="24"/>
        </w:rPr>
        <w:t>, compound wall, etc.</w:t>
      </w:r>
    </w:p>
    <w:p w14:paraId="5C9A624E" w14:textId="77777777" w:rsidR="007D57B1" w:rsidRDefault="00C81F85" w:rsidP="007D57B1">
      <w:pPr>
        <w:numPr>
          <w:ilvl w:val="3"/>
          <w:numId w:val="3"/>
        </w:numPr>
        <w:spacing w:after="0" w:line="240" w:lineRule="auto"/>
        <w:ind w:left="1843" w:hanging="763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lastRenderedPageBreak/>
        <w:t>Presentation plans – limit to last approved presentation + perspective views.</w:t>
      </w:r>
    </w:p>
    <w:p w14:paraId="199C6CBA" w14:textId="77777777" w:rsidR="007D57B1" w:rsidRDefault="0006179A" w:rsidP="007D57B1">
      <w:pPr>
        <w:numPr>
          <w:ilvl w:val="3"/>
          <w:numId w:val="3"/>
        </w:numPr>
        <w:spacing w:after="0" w:line="240" w:lineRule="auto"/>
        <w:ind w:left="1843" w:hanging="763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RCC work plans</w:t>
      </w:r>
      <w:r w:rsidR="00C81F85" w:rsidRPr="007D57B1">
        <w:rPr>
          <w:rFonts w:ascii="Times New Roman" w:hAnsi="Times New Roman" w:cs="Times New Roman"/>
          <w:sz w:val="24"/>
          <w:szCs w:val="24"/>
        </w:rPr>
        <w:t xml:space="preserve"> – include all RCC/ structure related plans including centerline – limit to each block – exclude layout.</w:t>
      </w:r>
    </w:p>
    <w:p w14:paraId="5A1FC6D3" w14:textId="77777777" w:rsidR="007D57B1" w:rsidRDefault="00C81F85" w:rsidP="007D57B1">
      <w:pPr>
        <w:numPr>
          <w:ilvl w:val="3"/>
          <w:numId w:val="3"/>
        </w:numPr>
        <w:spacing w:after="0" w:line="240" w:lineRule="auto"/>
        <w:ind w:left="1843" w:hanging="763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Civil </w:t>
      </w:r>
      <w:r w:rsidR="0006179A" w:rsidRPr="007D57B1">
        <w:rPr>
          <w:rFonts w:ascii="Times New Roman" w:hAnsi="Times New Roman" w:cs="Times New Roman"/>
          <w:sz w:val="24"/>
          <w:szCs w:val="24"/>
        </w:rPr>
        <w:t>work plans</w:t>
      </w:r>
      <w:r w:rsidRPr="007D57B1">
        <w:rPr>
          <w:rFonts w:ascii="Times New Roman" w:hAnsi="Times New Roman" w:cs="Times New Roman"/>
          <w:sz w:val="24"/>
          <w:szCs w:val="24"/>
        </w:rPr>
        <w:t xml:space="preserve"> – include all working drawings, sections, levels, elevation plans/ sections, mullions/transoms, details of doors/windows/joinery, lifts, flooring, bathroom tiles, electricals, plumbing. </w:t>
      </w:r>
    </w:p>
    <w:p w14:paraId="7D7A3235" w14:textId="77777777" w:rsidR="007D57B1" w:rsidRDefault="00C81F85" w:rsidP="007D57B1">
      <w:pPr>
        <w:numPr>
          <w:ilvl w:val="3"/>
          <w:numId w:val="3"/>
        </w:numPr>
        <w:spacing w:after="0" w:line="240" w:lineRule="auto"/>
        <w:ind w:left="1843" w:hanging="763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Furniture </w:t>
      </w:r>
      <w:r w:rsidR="0006179A" w:rsidRPr="007D57B1">
        <w:rPr>
          <w:rFonts w:ascii="Times New Roman" w:hAnsi="Times New Roman" w:cs="Times New Roman"/>
          <w:sz w:val="24"/>
          <w:szCs w:val="24"/>
        </w:rPr>
        <w:t>plans</w:t>
      </w:r>
      <w:r w:rsidRPr="007D57B1">
        <w:rPr>
          <w:rFonts w:ascii="Times New Roman" w:hAnsi="Times New Roman" w:cs="Times New Roman"/>
          <w:sz w:val="24"/>
          <w:szCs w:val="24"/>
        </w:rPr>
        <w:t xml:space="preserve"> – include plans for HVAC, false ceiling, furniture, lighting, specialty cladding, etc.</w:t>
      </w:r>
    </w:p>
    <w:p w14:paraId="6DCC7A99" w14:textId="77777777" w:rsidR="007D57B1" w:rsidRDefault="00C81F85" w:rsidP="007D57B1">
      <w:pPr>
        <w:numPr>
          <w:ilvl w:val="3"/>
          <w:numId w:val="3"/>
        </w:numPr>
        <w:spacing w:after="0" w:line="240" w:lineRule="auto"/>
        <w:ind w:left="1843" w:hanging="763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Miscellaneous </w:t>
      </w:r>
      <w:r w:rsidR="0006179A" w:rsidRPr="007D57B1">
        <w:rPr>
          <w:rFonts w:ascii="Times New Roman" w:hAnsi="Times New Roman" w:cs="Times New Roman"/>
          <w:sz w:val="24"/>
          <w:szCs w:val="24"/>
        </w:rPr>
        <w:t>plans</w:t>
      </w:r>
      <w:r w:rsidRPr="007D57B1">
        <w:rPr>
          <w:rFonts w:ascii="Times New Roman" w:hAnsi="Times New Roman" w:cs="Times New Roman"/>
          <w:sz w:val="24"/>
          <w:szCs w:val="24"/>
        </w:rPr>
        <w:t xml:space="preserve"> – that do not fit into any of the above categories.</w:t>
      </w:r>
    </w:p>
    <w:p w14:paraId="0317FCA0" w14:textId="77777777" w:rsidR="007D57B1" w:rsidRDefault="00ED2595" w:rsidP="007D57B1">
      <w:pPr>
        <w:numPr>
          <w:ilvl w:val="3"/>
          <w:numId w:val="3"/>
        </w:numPr>
        <w:spacing w:after="0" w:line="240" w:lineRule="auto"/>
        <w:ind w:left="1843" w:hanging="7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57B1">
        <w:rPr>
          <w:rFonts w:ascii="Times New Roman" w:hAnsi="Times New Roman" w:cs="Times New Roman"/>
          <w:sz w:val="24"/>
          <w:szCs w:val="24"/>
        </w:rPr>
        <w:t>Standarised</w:t>
      </w:r>
      <w:proofErr w:type="spellEnd"/>
      <w:r w:rsidRPr="007D57B1">
        <w:rPr>
          <w:rFonts w:ascii="Times New Roman" w:hAnsi="Times New Roman" w:cs="Times New Roman"/>
          <w:sz w:val="24"/>
          <w:szCs w:val="24"/>
        </w:rPr>
        <w:t xml:space="preserve"> plans – specifically used at that site.</w:t>
      </w:r>
    </w:p>
    <w:p w14:paraId="534B65CD" w14:textId="77777777" w:rsidR="007D57B1" w:rsidRDefault="00ED2595" w:rsidP="007D57B1">
      <w:pPr>
        <w:numPr>
          <w:ilvl w:val="3"/>
          <w:numId w:val="3"/>
        </w:numPr>
        <w:spacing w:after="0" w:line="240" w:lineRule="auto"/>
        <w:ind w:left="1985" w:hanging="905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Within each folder for each site – create separate folders for each block. </w:t>
      </w:r>
    </w:p>
    <w:p w14:paraId="79DAB19E" w14:textId="77777777" w:rsidR="007D57B1" w:rsidRDefault="00ED2595" w:rsidP="005B6B6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E&amp;D to update Pdf plans generated from </w:t>
      </w:r>
      <w:proofErr w:type="spellStart"/>
      <w:r w:rsidRPr="007D57B1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7D57B1">
        <w:rPr>
          <w:rFonts w:ascii="Times New Roman" w:hAnsi="Times New Roman" w:cs="Times New Roman"/>
          <w:sz w:val="24"/>
          <w:szCs w:val="24"/>
        </w:rPr>
        <w:t xml:space="preserve"> in these folders. Add new GFC plans and delete older GFC plans.</w:t>
      </w:r>
    </w:p>
    <w:p w14:paraId="42412F44" w14:textId="77777777" w:rsidR="007D57B1" w:rsidRDefault="00ED2595" w:rsidP="005B6B6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System Admin to give view only access to each site.</w:t>
      </w:r>
    </w:p>
    <w:p w14:paraId="3A347D62" w14:textId="77777777" w:rsidR="007D57B1" w:rsidRDefault="00ED2595" w:rsidP="005B6B6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System admin to limit the usage of each tab by linking it to google family link. Each tab should have the following software: </w:t>
      </w:r>
      <w:proofErr w:type="spellStart"/>
      <w:r w:rsidRPr="007D57B1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7D57B1">
        <w:rPr>
          <w:rFonts w:ascii="Times New Roman" w:hAnsi="Times New Roman" w:cs="Times New Roman"/>
          <w:sz w:val="24"/>
          <w:szCs w:val="24"/>
        </w:rPr>
        <w:t xml:space="preserve">, folder manager, google drive, dwg viewer, </w:t>
      </w:r>
      <w:proofErr w:type="spellStart"/>
      <w:r w:rsidRPr="007D57B1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7D57B1">
        <w:rPr>
          <w:rFonts w:ascii="Times New Roman" w:hAnsi="Times New Roman" w:cs="Times New Roman"/>
          <w:sz w:val="24"/>
          <w:szCs w:val="24"/>
        </w:rPr>
        <w:t xml:space="preserve"> word/excel, Pdf viewer (Edge), image viewer</w:t>
      </w:r>
      <w:r w:rsidR="00D66BD9" w:rsidRPr="007D57B1">
        <w:rPr>
          <w:rFonts w:ascii="Times New Roman" w:hAnsi="Times New Roman" w:cs="Times New Roman"/>
          <w:sz w:val="24"/>
          <w:szCs w:val="24"/>
        </w:rPr>
        <w:t>, Any desk</w:t>
      </w:r>
      <w:r w:rsidRPr="007D57B1">
        <w:rPr>
          <w:rFonts w:ascii="Times New Roman" w:hAnsi="Times New Roman" w:cs="Times New Roman"/>
          <w:sz w:val="24"/>
          <w:szCs w:val="24"/>
        </w:rPr>
        <w:t>. Viber should be linked to any one engineer at site. Google drive must be set to sink with local storage.</w:t>
      </w:r>
    </w:p>
    <w:p w14:paraId="15B17A08" w14:textId="77777777" w:rsidR="007D57B1" w:rsidRDefault="00D66BD9" w:rsidP="005B6B6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Each tab must have a p</w:t>
      </w:r>
      <w:proofErr w:type="spellStart"/>
      <w:r w:rsidRPr="007D57B1">
        <w:rPr>
          <w:rFonts w:ascii="Times New Roman" w:hAnsi="Times New Roman" w:cs="Times New Roman"/>
          <w:sz w:val="24"/>
          <w:szCs w:val="24"/>
        </w:rPr>
        <w:t>rolite</w:t>
      </w:r>
      <w:proofErr w:type="spellEnd"/>
      <w:r w:rsidRPr="007D57B1">
        <w:rPr>
          <w:rFonts w:ascii="Times New Roman" w:hAnsi="Times New Roman" w:cs="Times New Roman"/>
          <w:sz w:val="24"/>
          <w:szCs w:val="24"/>
        </w:rPr>
        <w:t xml:space="preserve"> armor case and screen guard.</w:t>
      </w:r>
    </w:p>
    <w:p w14:paraId="5C72F6C6" w14:textId="77777777" w:rsidR="007D57B1" w:rsidRDefault="00D12724" w:rsidP="007D57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Archiving of plans/documents at site – after completion of work – guidelines:</w:t>
      </w:r>
    </w:p>
    <w:p w14:paraId="2E08EC11" w14:textId="77777777" w:rsidR="007D57B1" w:rsidRDefault="002F0E6F" w:rsidP="007D57B1">
      <w:pPr>
        <w:numPr>
          <w:ilvl w:val="1"/>
          <w:numId w:val="3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O</w:t>
      </w:r>
      <w:r w:rsidR="00D12724" w:rsidRPr="007D57B1">
        <w:rPr>
          <w:rFonts w:ascii="Times New Roman" w:hAnsi="Times New Roman" w:cs="Times New Roman"/>
          <w:sz w:val="24"/>
          <w:szCs w:val="24"/>
        </w:rPr>
        <w:t>nce the block is fully completed – the plans of that block can be archived. Destroy all copies. Spiral bound all the originals/laminated copies into 2 or 3 spi</w:t>
      </w:r>
      <w:r w:rsidRPr="007D57B1">
        <w:rPr>
          <w:rFonts w:ascii="Times New Roman" w:hAnsi="Times New Roman" w:cs="Times New Roman"/>
          <w:sz w:val="24"/>
          <w:szCs w:val="24"/>
        </w:rPr>
        <w:t>r</w:t>
      </w:r>
      <w:r w:rsidR="00D12724" w:rsidRPr="007D57B1">
        <w:rPr>
          <w:rFonts w:ascii="Times New Roman" w:hAnsi="Times New Roman" w:cs="Times New Roman"/>
          <w:sz w:val="24"/>
          <w:szCs w:val="24"/>
        </w:rPr>
        <w:t>al bounds. Ensure that the spiral bound thickness does not exceed 1”. Add cover page to the spiral bound.</w:t>
      </w:r>
    </w:p>
    <w:p w14:paraId="2FC70794" w14:textId="77777777" w:rsidR="007D57B1" w:rsidRDefault="00D12724" w:rsidP="007D57B1">
      <w:pPr>
        <w:numPr>
          <w:ilvl w:val="1"/>
          <w:numId w:val="3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Full set of sanction plans + proceedings to be maintained at site.</w:t>
      </w:r>
    </w:p>
    <w:p w14:paraId="15B11914" w14:textId="77777777" w:rsidR="007D57B1" w:rsidRDefault="00D12724" w:rsidP="007D57B1">
      <w:pPr>
        <w:numPr>
          <w:ilvl w:val="1"/>
          <w:numId w:val="3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All QC reports related to construction can be destroyed – once possession of a flat is handed over or the block is handed over to </w:t>
      </w:r>
      <w:proofErr w:type="gramStart"/>
      <w:r w:rsidRPr="007D57B1">
        <w:rPr>
          <w:rFonts w:ascii="Times New Roman" w:hAnsi="Times New Roman" w:cs="Times New Roman"/>
          <w:sz w:val="24"/>
          <w:szCs w:val="24"/>
        </w:rPr>
        <w:t>lessee</w:t>
      </w:r>
      <w:proofErr w:type="gramEnd"/>
      <w:r w:rsidRPr="007D57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4ACE1D" w14:textId="77777777" w:rsidR="007D57B1" w:rsidRDefault="00D12724" w:rsidP="007D57B1">
      <w:pPr>
        <w:numPr>
          <w:ilvl w:val="1"/>
          <w:numId w:val="3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All A&amp;A files and customer complaints + ATR + QC check should be scanned into a single file</w:t>
      </w:r>
      <w:r w:rsidR="002F0E6F" w:rsidRPr="007D57B1">
        <w:rPr>
          <w:rFonts w:ascii="Times New Roman" w:hAnsi="Times New Roman" w:cs="Times New Roman"/>
          <w:sz w:val="24"/>
          <w:szCs w:val="24"/>
        </w:rPr>
        <w:t xml:space="preserve"> for each unit</w:t>
      </w:r>
      <w:r w:rsidRPr="007D57B1">
        <w:rPr>
          <w:rFonts w:ascii="Times New Roman" w:hAnsi="Times New Roman" w:cs="Times New Roman"/>
          <w:sz w:val="24"/>
          <w:szCs w:val="24"/>
        </w:rPr>
        <w:t>, uploaded on M-codex and scan id sent to CR team. CR to link the scan id to document list of each customer.</w:t>
      </w:r>
    </w:p>
    <w:p w14:paraId="678CEB1D" w14:textId="77777777" w:rsidR="007D57B1" w:rsidRDefault="00D12724" w:rsidP="007D57B1">
      <w:pPr>
        <w:numPr>
          <w:ilvl w:val="1"/>
          <w:numId w:val="3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>All reports of consultants</w:t>
      </w:r>
      <w:r w:rsidR="002F0E6F" w:rsidRPr="007D57B1">
        <w:rPr>
          <w:rFonts w:ascii="Times New Roman" w:hAnsi="Times New Roman" w:cs="Times New Roman"/>
          <w:sz w:val="24"/>
          <w:szCs w:val="24"/>
        </w:rPr>
        <w:t xml:space="preserve">, reports, </w:t>
      </w:r>
      <w:proofErr w:type="gramStart"/>
      <w:r w:rsidR="002F0E6F" w:rsidRPr="007D57B1">
        <w:rPr>
          <w:rFonts w:ascii="Times New Roman" w:hAnsi="Times New Roman" w:cs="Times New Roman"/>
          <w:sz w:val="24"/>
          <w:szCs w:val="24"/>
        </w:rPr>
        <w:t xml:space="preserve">notes </w:t>
      </w:r>
      <w:r w:rsidRPr="007D57B1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Pr="007D57B1">
        <w:rPr>
          <w:rFonts w:ascii="Times New Roman" w:hAnsi="Times New Roman" w:cs="Times New Roman"/>
          <w:sz w:val="24"/>
          <w:szCs w:val="24"/>
        </w:rPr>
        <w:t xml:space="preserve"> be scanned as single file, uploaded on M-codex and scan id sent to E&amp;D team. </w:t>
      </w:r>
    </w:p>
    <w:p w14:paraId="31774FB9" w14:textId="77777777" w:rsidR="007D57B1" w:rsidRDefault="00D12724" w:rsidP="007D57B1">
      <w:pPr>
        <w:numPr>
          <w:ilvl w:val="1"/>
          <w:numId w:val="3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All test reports </w:t>
      </w:r>
      <w:r w:rsidR="002F0E6F" w:rsidRPr="007D57B1">
        <w:rPr>
          <w:rFonts w:ascii="Times New Roman" w:hAnsi="Times New Roman" w:cs="Times New Roman"/>
          <w:sz w:val="24"/>
          <w:szCs w:val="24"/>
        </w:rPr>
        <w:t xml:space="preserve">/batch reports of RMC &amp; steel </w:t>
      </w:r>
      <w:r w:rsidRPr="007D57B1">
        <w:rPr>
          <w:rFonts w:ascii="Times New Roman" w:hAnsi="Times New Roman" w:cs="Times New Roman"/>
          <w:sz w:val="24"/>
          <w:szCs w:val="24"/>
        </w:rPr>
        <w:t xml:space="preserve">to be destroyed after completion of each block. </w:t>
      </w:r>
    </w:p>
    <w:p w14:paraId="7F32BAE4" w14:textId="77777777" w:rsidR="007D57B1" w:rsidRDefault="002F0E6F" w:rsidP="007D57B1">
      <w:pPr>
        <w:numPr>
          <w:ilvl w:val="1"/>
          <w:numId w:val="3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All installation reports, commissioning reports, manuals, job card for repair, etc., to be scanned and uploaded on M-codex. Originals to be neatly filed and sent to MEP team at HO. </w:t>
      </w:r>
    </w:p>
    <w:p w14:paraId="01A70A2A" w14:textId="77777777" w:rsidR="007D57B1" w:rsidRDefault="002F0E6F" w:rsidP="007D57B1">
      <w:pPr>
        <w:numPr>
          <w:ilvl w:val="1"/>
          <w:numId w:val="3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All original bills/invoices, utility bills to be sent to Audit team at HO. </w:t>
      </w:r>
    </w:p>
    <w:p w14:paraId="3B4DA5D7" w14:textId="77777777" w:rsidR="007D57B1" w:rsidRDefault="002F0E6F" w:rsidP="007D57B1">
      <w:pPr>
        <w:numPr>
          <w:ilvl w:val="1"/>
          <w:numId w:val="3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All DCs/PODs to be destroyed </w:t>
      </w:r>
      <w:proofErr w:type="gramStart"/>
      <w:r w:rsidRPr="007D57B1">
        <w:rPr>
          <w:rFonts w:ascii="Times New Roman" w:hAnsi="Times New Roman" w:cs="Times New Roman"/>
          <w:sz w:val="24"/>
          <w:szCs w:val="24"/>
        </w:rPr>
        <w:t>on a monthly basis</w:t>
      </w:r>
      <w:proofErr w:type="gramEnd"/>
      <w:r w:rsidRPr="007D57B1">
        <w:rPr>
          <w:rFonts w:ascii="Times New Roman" w:hAnsi="Times New Roman" w:cs="Times New Roman"/>
          <w:sz w:val="24"/>
          <w:szCs w:val="24"/>
        </w:rPr>
        <w:t xml:space="preserve"> after a period of 3 months. Ensure that MRNs are completed before destruction – THIS IS AN ONGOING EXERCISE. Similarly destroy all Pos and work orders after 3 months – however, the work must be completed on material fully delivered or PO/WOs are cancelled. </w:t>
      </w:r>
    </w:p>
    <w:p w14:paraId="51C6962A" w14:textId="77777777" w:rsidR="007D57B1" w:rsidRDefault="002F0E6F" w:rsidP="007D57B1">
      <w:pPr>
        <w:numPr>
          <w:ilvl w:val="1"/>
          <w:numId w:val="3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57B1">
        <w:rPr>
          <w:rFonts w:ascii="Times New Roman" w:hAnsi="Times New Roman" w:cs="Times New Roman"/>
          <w:sz w:val="24"/>
          <w:szCs w:val="24"/>
        </w:rPr>
        <w:t>Sohams</w:t>
      </w:r>
      <w:proofErr w:type="spellEnd"/>
      <w:r w:rsidRPr="007D57B1">
        <w:rPr>
          <w:rFonts w:ascii="Times New Roman" w:hAnsi="Times New Roman" w:cs="Times New Roman"/>
          <w:sz w:val="24"/>
          <w:szCs w:val="24"/>
        </w:rPr>
        <w:t xml:space="preserve"> comments book to be scanned, uploaded on M-codex and destroyed.</w:t>
      </w:r>
    </w:p>
    <w:p w14:paraId="3FDB579C" w14:textId="77777777" w:rsidR="007D57B1" w:rsidRDefault="002F0E6F" w:rsidP="007D57B1">
      <w:pPr>
        <w:numPr>
          <w:ilvl w:val="1"/>
          <w:numId w:val="3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All </w:t>
      </w:r>
      <w:proofErr w:type="gramStart"/>
      <w:r w:rsidRPr="007D57B1">
        <w:rPr>
          <w:rFonts w:ascii="Times New Roman" w:hAnsi="Times New Roman" w:cs="Times New Roman"/>
          <w:sz w:val="24"/>
          <w:szCs w:val="24"/>
        </w:rPr>
        <w:t>log books</w:t>
      </w:r>
      <w:proofErr w:type="gramEnd"/>
      <w:r w:rsidRPr="007D57B1">
        <w:rPr>
          <w:rFonts w:ascii="Times New Roman" w:hAnsi="Times New Roman" w:cs="Times New Roman"/>
          <w:sz w:val="24"/>
          <w:szCs w:val="24"/>
        </w:rPr>
        <w:t xml:space="preserve"> and registers to be sent to Audit team at HO. Audit team to scan, upload these documents on M-codex and destroy.</w:t>
      </w:r>
    </w:p>
    <w:p w14:paraId="5344537E" w14:textId="1A7CC697" w:rsidR="002F0E6F" w:rsidRPr="007D57B1" w:rsidRDefault="002F0E6F" w:rsidP="007D57B1">
      <w:pPr>
        <w:numPr>
          <w:ilvl w:val="1"/>
          <w:numId w:val="3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D57B1">
        <w:rPr>
          <w:rFonts w:ascii="Times New Roman" w:hAnsi="Times New Roman" w:cs="Times New Roman"/>
          <w:sz w:val="24"/>
          <w:szCs w:val="24"/>
        </w:rPr>
        <w:t xml:space="preserve">Do not maintain unnecessary documents </w:t>
      </w:r>
      <w:proofErr w:type="gramStart"/>
      <w:r w:rsidRPr="007D57B1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7D57B1">
        <w:rPr>
          <w:rFonts w:ascii="Times New Roman" w:hAnsi="Times New Roman" w:cs="Times New Roman"/>
          <w:sz w:val="24"/>
          <w:szCs w:val="24"/>
        </w:rPr>
        <w:t xml:space="preserve"> site.</w:t>
      </w:r>
    </w:p>
    <w:p w14:paraId="5D97A114" w14:textId="77777777" w:rsidR="00934630" w:rsidRDefault="00934630" w:rsidP="00934630">
      <w:pPr>
        <w:rPr>
          <w:rFonts w:ascii="Times New Roman" w:hAnsi="Times New Roman" w:cs="Times New Roman"/>
          <w:sz w:val="24"/>
          <w:szCs w:val="24"/>
        </w:rPr>
      </w:pPr>
    </w:p>
    <w:p w14:paraId="5BB5E4A5" w14:textId="2202AD2B" w:rsidR="005609C7" w:rsidRPr="00934630" w:rsidRDefault="00934630">
      <w:pPr>
        <w:rPr>
          <w:rFonts w:ascii="Times New Roman" w:hAnsi="Times New Roman" w:cs="Times New Roman"/>
          <w:sz w:val="24"/>
          <w:szCs w:val="24"/>
        </w:rPr>
      </w:pPr>
      <w:r w:rsidRPr="00934630">
        <w:rPr>
          <w:rFonts w:ascii="Times New Roman" w:hAnsi="Times New Roman" w:cs="Times New Roman"/>
          <w:sz w:val="24"/>
          <w:szCs w:val="24"/>
        </w:rPr>
        <w:t>Soham Modi</w:t>
      </w:r>
      <w:bookmarkEnd w:id="0"/>
    </w:p>
    <w:sectPr w:rsidR="005609C7" w:rsidRPr="00934630" w:rsidSect="007D57B1">
      <w:footerReference w:type="default" r:id="rId10"/>
      <w:pgSz w:w="11906" w:h="16838" w:code="9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519E5" w14:textId="77777777" w:rsidR="00E8407A" w:rsidRDefault="00E8407A" w:rsidP="007D57B1">
      <w:pPr>
        <w:spacing w:after="0" w:line="240" w:lineRule="auto"/>
      </w:pPr>
      <w:r>
        <w:separator/>
      </w:r>
    </w:p>
  </w:endnote>
  <w:endnote w:type="continuationSeparator" w:id="0">
    <w:p w14:paraId="0A87D29B" w14:textId="77777777" w:rsidR="00E8407A" w:rsidRDefault="00E8407A" w:rsidP="007D5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362750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6CDC278" w14:textId="6E12B9A3" w:rsidR="007D57B1" w:rsidRDefault="007D57B1" w:rsidP="007D57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E051AF" w14:textId="77777777" w:rsidR="007D57B1" w:rsidRDefault="007D5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BCFF2" w14:textId="77777777" w:rsidR="00E8407A" w:rsidRDefault="00E8407A" w:rsidP="007D57B1">
      <w:pPr>
        <w:spacing w:after="0" w:line="240" w:lineRule="auto"/>
      </w:pPr>
      <w:r>
        <w:separator/>
      </w:r>
    </w:p>
  </w:footnote>
  <w:footnote w:type="continuationSeparator" w:id="0">
    <w:p w14:paraId="46B9B926" w14:textId="77777777" w:rsidR="00E8407A" w:rsidRDefault="00E8407A" w:rsidP="007D5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A772C"/>
    <w:multiLevelType w:val="hybridMultilevel"/>
    <w:tmpl w:val="F5927AA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7E18F706">
      <w:start w:val="1"/>
      <w:numFmt w:val="decimal"/>
      <w:lvlText w:val="%4."/>
      <w:lvlJc w:val="left"/>
      <w:pPr>
        <w:ind w:left="540" w:hanging="360"/>
      </w:pPr>
      <w:rPr>
        <w:rFonts w:hint="default"/>
      </w:rPr>
    </w:lvl>
    <w:lvl w:ilvl="4" w:tplc="08923CA4">
      <w:start w:val="1"/>
      <w:numFmt w:val="lowerLetter"/>
      <w:lvlText w:val="%5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135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2B7019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1D34B4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F04B32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64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AF27D7"/>
    <w:multiLevelType w:val="hybridMultilevel"/>
    <w:tmpl w:val="4D1A77E0"/>
    <w:lvl w:ilvl="0" w:tplc="08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022320400">
    <w:abstractNumId w:val="0"/>
  </w:num>
  <w:num w:numId="2" w16cid:durableId="376470251">
    <w:abstractNumId w:val="4"/>
  </w:num>
  <w:num w:numId="3" w16cid:durableId="602685792">
    <w:abstractNumId w:val="3"/>
  </w:num>
  <w:num w:numId="4" w16cid:durableId="1303267873">
    <w:abstractNumId w:val="1"/>
  </w:num>
  <w:num w:numId="5" w16cid:durableId="1922062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30"/>
    <w:rsid w:val="0006179A"/>
    <w:rsid w:val="0020176C"/>
    <w:rsid w:val="002F0E6F"/>
    <w:rsid w:val="004F0F25"/>
    <w:rsid w:val="005609C7"/>
    <w:rsid w:val="005B6B63"/>
    <w:rsid w:val="007D57B1"/>
    <w:rsid w:val="0091783E"/>
    <w:rsid w:val="00934630"/>
    <w:rsid w:val="00937FB0"/>
    <w:rsid w:val="00C81F85"/>
    <w:rsid w:val="00CA6D11"/>
    <w:rsid w:val="00D12724"/>
    <w:rsid w:val="00D66BD9"/>
    <w:rsid w:val="00E8407A"/>
    <w:rsid w:val="00E97CF0"/>
    <w:rsid w:val="00ED2595"/>
    <w:rsid w:val="00F0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D819"/>
  <w15:docId w15:val="{D9437C3B-4C57-41BF-8269-20CCFF70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46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17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17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5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7B1"/>
  </w:style>
  <w:style w:type="paragraph" w:styleId="Footer">
    <w:name w:val="footer"/>
    <w:basedOn w:val="Normal"/>
    <w:link w:val="FooterChar"/>
    <w:uiPriority w:val="99"/>
    <w:unhideWhenUsed/>
    <w:rsid w:val="007D5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ort-audit@modiproperti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ans@modiproperti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pp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aruna mppl</cp:lastModifiedBy>
  <cp:revision>4</cp:revision>
  <cp:lastPrinted>2024-08-26T10:34:00Z</cp:lastPrinted>
  <dcterms:created xsi:type="dcterms:W3CDTF">2021-05-24T12:06:00Z</dcterms:created>
  <dcterms:modified xsi:type="dcterms:W3CDTF">2024-08-26T11:42:00Z</dcterms:modified>
</cp:coreProperties>
</file>