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4C2C" w14:textId="4F23D7FF" w:rsidR="00754088" w:rsidRPr="00822692" w:rsidRDefault="00754088" w:rsidP="00C76E79">
      <w:pPr>
        <w:spacing w:after="0" w:line="240" w:lineRule="auto"/>
        <w:ind w:left="-270"/>
        <w:contextualSpacing/>
        <w:rPr>
          <w:rFonts w:ascii="Times New Roman" w:hAnsi="Times New Roman" w:cs="Times New Roman"/>
          <w:sz w:val="24"/>
          <w:szCs w:val="24"/>
        </w:rPr>
      </w:pPr>
      <w:r w:rsidRPr="00822692">
        <w:rPr>
          <w:rFonts w:ascii="Times New Roman" w:hAnsi="Times New Roman" w:cs="Times New Roman"/>
          <w:sz w:val="24"/>
          <w:szCs w:val="24"/>
        </w:rPr>
        <w:t>Internal Memo No. 912/64</w:t>
      </w:r>
      <w:r w:rsidR="007D2AE9">
        <w:rPr>
          <w:rFonts w:ascii="Times New Roman" w:hAnsi="Times New Roman" w:cs="Times New Roman"/>
          <w:sz w:val="24"/>
          <w:szCs w:val="24"/>
        </w:rPr>
        <w:t>/</w:t>
      </w:r>
      <w:r w:rsidR="00E82A60">
        <w:rPr>
          <w:rFonts w:ascii="Times New Roman" w:hAnsi="Times New Roman" w:cs="Times New Roman"/>
          <w:sz w:val="24"/>
          <w:szCs w:val="24"/>
        </w:rPr>
        <w:t>N</w:t>
      </w:r>
      <w:r w:rsidRPr="00822692">
        <w:rPr>
          <w:rFonts w:ascii="Times New Roman" w:hAnsi="Times New Roman" w:cs="Times New Roman"/>
          <w:sz w:val="24"/>
          <w:szCs w:val="24"/>
        </w:rPr>
        <w:t xml:space="preserve"> - Construction Division</w:t>
      </w:r>
      <w:r w:rsidRPr="00822692">
        <w:rPr>
          <w:rFonts w:ascii="Times New Roman" w:hAnsi="Times New Roman" w:cs="Times New Roman"/>
          <w:sz w:val="24"/>
          <w:szCs w:val="24"/>
        </w:rPr>
        <w:tab/>
      </w:r>
      <w:r w:rsidRPr="00822692">
        <w:rPr>
          <w:rFonts w:ascii="Times New Roman" w:hAnsi="Times New Roman" w:cs="Times New Roman"/>
          <w:sz w:val="24"/>
          <w:szCs w:val="24"/>
        </w:rPr>
        <w:tab/>
      </w:r>
      <w:r w:rsidRPr="00822692">
        <w:rPr>
          <w:rFonts w:ascii="Times New Roman" w:hAnsi="Times New Roman" w:cs="Times New Roman"/>
          <w:sz w:val="24"/>
          <w:szCs w:val="24"/>
        </w:rPr>
        <w:tab/>
      </w:r>
      <w:r w:rsidRPr="00822692">
        <w:rPr>
          <w:rFonts w:ascii="Times New Roman" w:hAnsi="Times New Roman" w:cs="Times New Roman"/>
          <w:sz w:val="24"/>
          <w:szCs w:val="24"/>
        </w:rPr>
        <w:tab/>
        <w:t xml:space="preserve">Date. </w:t>
      </w:r>
      <w:r w:rsidR="00E82A60">
        <w:rPr>
          <w:rFonts w:ascii="Times New Roman" w:hAnsi="Times New Roman" w:cs="Times New Roman"/>
          <w:sz w:val="24"/>
          <w:szCs w:val="24"/>
        </w:rPr>
        <w:t>1</w:t>
      </w:r>
      <w:r w:rsidR="00B77639">
        <w:rPr>
          <w:rFonts w:ascii="Times New Roman" w:hAnsi="Times New Roman" w:cs="Times New Roman"/>
          <w:sz w:val="24"/>
          <w:szCs w:val="24"/>
        </w:rPr>
        <w:t>5</w:t>
      </w:r>
      <w:r w:rsidR="00E82A60">
        <w:rPr>
          <w:rFonts w:ascii="Times New Roman" w:hAnsi="Times New Roman" w:cs="Times New Roman"/>
          <w:sz w:val="24"/>
          <w:szCs w:val="24"/>
        </w:rPr>
        <w:t>-11-2025</w:t>
      </w:r>
    </w:p>
    <w:p w14:paraId="513B0308" w14:textId="77777777" w:rsidR="00754088" w:rsidRPr="00822692" w:rsidRDefault="00754088" w:rsidP="00C76E79">
      <w:pPr>
        <w:spacing w:after="0" w:line="240" w:lineRule="auto"/>
        <w:ind w:left="-270"/>
        <w:rPr>
          <w:rFonts w:ascii="Times New Roman" w:hAnsi="Times New Roman" w:cs="Times New Roman"/>
          <w:sz w:val="24"/>
          <w:szCs w:val="24"/>
        </w:rPr>
      </w:pPr>
    </w:p>
    <w:p w14:paraId="5FF03BF2" w14:textId="77777777" w:rsidR="00754088" w:rsidRDefault="00754088" w:rsidP="00C76E79">
      <w:pPr>
        <w:spacing w:after="0" w:line="240" w:lineRule="auto"/>
        <w:ind w:left="-270"/>
        <w:rPr>
          <w:rFonts w:ascii="Times New Roman" w:hAnsi="Times New Roman" w:cs="Times New Roman"/>
          <w:sz w:val="24"/>
          <w:szCs w:val="24"/>
        </w:rPr>
      </w:pPr>
      <w:r w:rsidRPr="00822692">
        <w:rPr>
          <w:rFonts w:ascii="Times New Roman" w:hAnsi="Times New Roman" w:cs="Times New Roman"/>
          <w:sz w:val="24"/>
          <w:szCs w:val="24"/>
        </w:rPr>
        <w:t xml:space="preserve">Sub.: Revised guideline for employing departmental </w:t>
      </w:r>
      <w:proofErr w:type="spellStart"/>
      <w:r w:rsidRPr="00822692">
        <w:rPr>
          <w:rFonts w:ascii="Times New Roman" w:hAnsi="Times New Roman" w:cs="Times New Roman"/>
          <w:sz w:val="24"/>
          <w:szCs w:val="24"/>
        </w:rPr>
        <w:t>labour</w:t>
      </w:r>
      <w:proofErr w:type="spellEnd"/>
      <w:r w:rsidRPr="00822692">
        <w:rPr>
          <w:rFonts w:ascii="Times New Roman" w:hAnsi="Times New Roman" w:cs="Times New Roman"/>
          <w:sz w:val="24"/>
          <w:szCs w:val="24"/>
        </w:rPr>
        <w:t xml:space="preserve"> and approval for job work.</w:t>
      </w:r>
    </w:p>
    <w:p w14:paraId="0EF65382" w14:textId="293D9FDA" w:rsidR="00822692" w:rsidRPr="00822692" w:rsidRDefault="00822692" w:rsidP="00C76E79">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 xml:space="preserve">Key words: Department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Job work.</w:t>
      </w:r>
    </w:p>
    <w:p w14:paraId="1E389E4A" w14:textId="77777777" w:rsidR="00754088" w:rsidRPr="00822692" w:rsidRDefault="00754088" w:rsidP="00C76E79">
      <w:pPr>
        <w:spacing w:after="0" w:line="240" w:lineRule="auto"/>
        <w:ind w:left="-270"/>
        <w:rPr>
          <w:rFonts w:ascii="Times New Roman" w:hAnsi="Times New Roman" w:cs="Times New Roman"/>
          <w:sz w:val="24"/>
          <w:szCs w:val="24"/>
        </w:rPr>
      </w:pPr>
    </w:p>
    <w:p w14:paraId="0AA8183B" w14:textId="5E0BEC1B" w:rsidR="007D2AE9" w:rsidRDefault="007D2AE9" w:rsidP="00EE699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This internal memo shall be effective from </w:t>
      </w:r>
      <w:r w:rsidR="00E82A60">
        <w:rPr>
          <w:rFonts w:ascii="Times New Roman" w:hAnsi="Times New Roman"/>
          <w:sz w:val="24"/>
          <w:szCs w:val="24"/>
        </w:rPr>
        <w:t>4/11/25</w:t>
      </w:r>
      <w:r>
        <w:rPr>
          <w:rFonts w:ascii="Times New Roman" w:hAnsi="Times New Roman"/>
          <w:sz w:val="24"/>
          <w:szCs w:val="24"/>
        </w:rPr>
        <w:t xml:space="preserve">. </w:t>
      </w:r>
    </w:p>
    <w:p w14:paraId="3A5D7F6A" w14:textId="77777777" w:rsidR="007D2AE9" w:rsidRDefault="007D2AE9" w:rsidP="007D2AE9">
      <w:pPr>
        <w:pStyle w:val="ListParagraph"/>
        <w:spacing w:after="0" w:line="240" w:lineRule="auto"/>
        <w:ind w:left="450"/>
        <w:rPr>
          <w:rFonts w:ascii="Times New Roman" w:hAnsi="Times New Roman"/>
          <w:sz w:val="24"/>
          <w:szCs w:val="24"/>
        </w:rPr>
      </w:pPr>
    </w:p>
    <w:p w14:paraId="6FD0A6C3" w14:textId="0D04C28B" w:rsidR="000C1FFA" w:rsidRPr="00822692" w:rsidRDefault="000C1FFA" w:rsidP="00EE699C">
      <w:pPr>
        <w:pStyle w:val="ListParagraph"/>
        <w:numPr>
          <w:ilvl w:val="0"/>
          <w:numId w:val="4"/>
        </w:numPr>
        <w:spacing w:after="0" w:line="240" w:lineRule="auto"/>
        <w:rPr>
          <w:rFonts w:ascii="Times New Roman" w:hAnsi="Times New Roman"/>
          <w:sz w:val="24"/>
          <w:szCs w:val="24"/>
        </w:rPr>
      </w:pPr>
      <w:proofErr w:type="spellStart"/>
      <w:r w:rsidRPr="00822692">
        <w:rPr>
          <w:rFonts w:ascii="Times New Roman" w:hAnsi="Times New Roman"/>
          <w:sz w:val="24"/>
          <w:szCs w:val="24"/>
        </w:rPr>
        <w:t>Labour</w:t>
      </w:r>
      <w:proofErr w:type="spellEnd"/>
      <w:r w:rsidRPr="00822692">
        <w:rPr>
          <w:rFonts w:ascii="Times New Roman" w:hAnsi="Times New Roman"/>
          <w:sz w:val="24"/>
          <w:szCs w:val="24"/>
        </w:rPr>
        <w:t xml:space="preserve"> for department work, job work and hire charges are being employed on </w:t>
      </w:r>
      <w:proofErr w:type="spellStart"/>
      <w:r w:rsidRPr="00822692">
        <w:rPr>
          <w:rFonts w:ascii="Times New Roman" w:hAnsi="Times New Roman"/>
          <w:sz w:val="24"/>
          <w:szCs w:val="24"/>
        </w:rPr>
        <w:t>adhoc</w:t>
      </w:r>
      <w:proofErr w:type="spellEnd"/>
      <w:r w:rsidRPr="00822692">
        <w:rPr>
          <w:rFonts w:ascii="Times New Roman" w:hAnsi="Times New Roman"/>
          <w:sz w:val="24"/>
          <w:szCs w:val="24"/>
        </w:rPr>
        <w:t xml:space="preserve"> basis. Most of these works must be taken up by the main contractors at site or alternately these works must be estimated and </w:t>
      </w:r>
      <w:proofErr w:type="spellStart"/>
      <w:r w:rsidRPr="00822692">
        <w:rPr>
          <w:rFonts w:ascii="Times New Roman" w:hAnsi="Times New Roman"/>
          <w:sz w:val="24"/>
          <w:szCs w:val="24"/>
        </w:rPr>
        <w:t>lumsum</w:t>
      </w:r>
      <w:proofErr w:type="spellEnd"/>
      <w:r w:rsidRPr="00822692">
        <w:rPr>
          <w:rFonts w:ascii="Times New Roman" w:hAnsi="Times New Roman"/>
          <w:sz w:val="24"/>
          <w:szCs w:val="24"/>
        </w:rPr>
        <w:t xml:space="preserve"> cost negotiated. </w:t>
      </w:r>
    </w:p>
    <w:p w14:paraId="3BEC17EF" w14:textId="77777777" w:rsidR="000C1FFA" w:rsidRPr="00822692" w:rsidRDefault="000C1FFA" w:rsidP="00C76E79">
      <w:pPr>
        <w:spacing w:after="0" w:line="240" w:lineRule="auto"/>
        <w:ind w:left="-270"/>
        <w:rPr>
          <w:rFonts w:ascii="Times New Roman" w:hAnsi="Times New Roman" w:cs="Times New Roman"/>
          <w:sz w:val="24"/>
          <w:szCs w:val="24"/>
        </w:rPr>
      </w:pPr>
    </w:p>
    <w:p w14:paraId="26F64F37" w14:textId="28AFF3EB" w:rsidR="000C1FFA" w:rsidRPr="00822692" w:rsidRDefault="000C1FFA" w:rsidP="00EE699C">
      <w:pPr>
        <w:pStyle w:val="ListParagraph"/>
        <w:numPr>
          <w:ilvl w:val="0"/>
          <w:numId w:val="4"/>
        </w:numPr>
        <w:spacing w:after="0" w:line="240" w:lineRule="auto"/>
        <w:rPr>
          <w:rFonts w:ascii="Times New Roman" w:hAnsi="Times New Roman"/>
          <w:sz w:val="24"/>
          <w:szCs w:val="24"/>
        </w:rPr>
      </w:pPr>
      <w:r w:rsidRPr="00822692">
        <w:rPr>
          <w:rFonts w:ascii="Times New Roman" w:hAnsi="Times New Roman"/>
          <w:sz w:val="24"/>
          <w:szCs w:val="24"/>
        </w:rPr>
        <w:t xml:space="preserve">This memo is being issued to minimize the expenditure </w:t>
      </w:r>
      <w:proofErr w:type="gramStart"/>
      <w:r w:rsidRPr="00822692">
        <w:rPr>
          <w:rFonts w:ascii="Times New Roman" w:hAnsi="Times New Roman"/>
          <w:sz w:val="24"/>
          <w:szCs w:val="24"/>
        </w:rPr>
        <w:t>towards</w:t>
      </w:r>
      <w:proofErr w:type="gramEnd"/>
      <w:r w:rsidRPr="00822692">
        <w:rPr>
          <w:rFonts w:ascii="Times New Roman" w:hAnsi="Times New Roman"/>
          <w:sz w:val="24"/>
          <w:szCs w:val="24"/>
        </w:rPr>
        <w:t xml:space="preserve"> department </w:t>
      </w:r>
      <w:proofErr w:type="spellStart"/>
      <w:r w:rsidRPr="00822692">
        <w:rPr>
          <w:rFonts w:ascii="Times New Roman" w:hAnsi="Times New Roman"/>
          <w:sz w:val="24"/>
          <w:szCs w:val="24"/>
        </w:rPr>
        <w:t>labour</w:t>
      </w:r>
      <w:proofErr w:type="spellEnd"/>
      <w:r w:rsidRPr="00822692">
        <w:rPr>
          <w:rFonts w:ascii="Times New Roman" w:hAnsi="Times New Roman"/>
          <w:sz w:val="24"/>
          <w:szCs w:val="24"/>
        </w:rPr>
        <w:t xml:space="preserve">, job work and hire charges. </w:t>
      </w:r>
    </w:p>
    <w:p w14:paraId="6FA6DD9F" w14:textId="77777777" w:rsidR="000C1FFA" w:rsidRPr="00822692" w:rsidRDefault="000C1FFA" w:rsidP="00C76E79">
      <w:pPr>
        <w:spacing w:after="0" w:line="240" w:lineRule="auto"/>
        <w:ind w:left="-270"/>
        <w:rPr>
          <w:rFonts w:ascii="Times New Roman" w:hAnsi="Times New Roman" w:cs="Times New Roman"/>
          <w:sz w:val="24"/>
          <w:szCs w:val="24"/>
        </w:rPr>
      </w:pPr>
    </w:p>
    <w:p w14:paraId="31C7A9CF" w14:textId="4041F8BF" w:rsidR="000C1FFA" w:rsidRPr="00822692" w:rsidRDefault="000C1FFA" w:rsidP="00EE699C">
      <w:pPr>
        <w:pStyle w:val="ListParagraph"/>
        <w:numPr>
          <w:ilvl w:val="0"/>
          <w:numId w:val="4"/>
        </w:numPr>
        <w:spacing w:after="0" w:line="240" w:lineRule="auto"/>
        <w:rPr>
          <w:rFonts w:ascii="Times New Roman" w:hAnsi="Times New Roman"/>
          <w:sz w:val="24"/>
          <w:szCs w:val="24"/>
        </w:rPr>
      </w:pPr>
      <w:r w:rsidRPr="00822692">
        <w:rPr>
          <w:rFonts w:ascii="Times New Roman" w:hAnsi="Times New Roman"/>
          <w:sz w:val="24"/>
          <w:szCs w:val="24"/>
        </w:rPr>
        <w:t xml:space="preserve">Weekly limits of these expenses shall be strictly followed. In case of default such excess expenditure shall be deducted from </w:t>
      </w:r>
      <w:proofErr w:type="gramStart"/>
      <w:r w:rsidRPr="00822692">
        <w:rPr>
          <w:rFonts w:ascii="Times New Roman" w:hAnsi="Times New Roman"/>
          <w:sz w:val="24"/>
          <w:szCs w:val="24"/>
        </w:rPr>
        <w:t>engineers</w:t>
      </w:r>
      <w:proofErr w:type="gramEnd"/>
      <w:r w:rsidRPr="00822692">
        <w:rPr>
          <w:rFonts w:ascii="Times New Roman" w:hAnsi="Times New Roman"/>
          <w:sz w:val="24"/>
          <w:szCs w:val="24"/>
        </w:rPr>
        <w:t xml:space="preserve"> salaries. </w:t>
      </w:r>
    </w:p>
    <w:p w14:paraId="3DF093D9" w14:textId="5164CB37" w:rsidR="000C1FFA" w:rsidRPr="00822692" w:rsidRDefault="000C1FFA" w:rsidP="00C76E79">
      <w:pPr>
        <w:spacing w:after="0" w:line="240" w:lineRule="auto"/>
        <w:ind w:left="-270"/>
        <w:rPr>
          <w:rFonts w:ascii="Times New Roman" w:hAnsi="Times New Roman" w:cs="Times New Roman"/>
          <w:sz w:val="24"/>
          <w:szCs w:val="24"/>
        </w:rPr>
      </w:pPr>
    </w:p>
    <w:p w14:paraId="22D4DF97" w14:textId="02EDB9D4" w:rsidR="000C1FFA" w:rsidRPr="00822692" w:rsidRDefault="000C1FFA" w:rsidP="00EE699C">
      <w:pPr>
        <w:pStyle w:val="ListParagraph"/>
        <w:numPr>
          <w:ilvl w:val="0"/>
          <w:numId w:val="4"/>
        </w:numPr>
        <w:spacing w:after="0" w:line="240" w:lineRule="auto"/>
        <w:rPr>
          <w:rFonts w:ascii="Times New Roman" w:hAnsi="Times New Roman"/>
          <w:sz w:val="24"/>
          <w:szCs w:val="24"/>
        </w:rPr>
      </w:pPr>
      <w:r w:rsidRPr="00822692">
        <w:rPr>
          <w:rFonts w:ascii="Times New Roman" w:hAnsi="Times New Roman"/>
          <w:sz w:val="24"/>
          <w:szCs w:val="24"/>
        </w:rPr>
        <w:t xml:space="preserve">In case additional </w:t>
      </w:r>
      <w:proofErr w:type="spellStart"/>
      <w:r w:rsidRPr="00822692">
        <w:rPr>
          <w:rFonts w:ascii="Times New Roman" w:hAnsi="Times New Roman"/>
          <w:sz w:val="24"/>
          <w:szCs w:val="24"/>
        </w:rPr>
        <w:t>labour</w:t>
      </w:r>
      <w:proofErr w:type="spellEnd"/>
      <w:r w:rsidR="00350500" w:rsidRPr="00822692">
        <w:rPr>
          <w:rFonts w:ascii="Times New Roman" w:hAnsi="Times New Roman"/>
          <w:sz w:val="24"/>
          <w:szCs w:val="24"/>
        </w:rPr>
        <w:t>/equipment</w:t>
      </w:r>
      <w:r w:rsidRPr="00822692">
        <w:rPr>
          <w:rFonts w:ascii="Times New Roman" w:hAnsi="Times New Roman"/>
          <w:sz w:val="24"/>
          <w:szCs w:val="24"/>
        </w:rPr>
        <w:t xml:space="preserve"> for department work, job work and hire charges is required, site engineers need to take prior approval in writing </w:t>
      </w:r>
      <w:r w:rsidR="00867002" w:rsidRPr="00822692">
        <w:rPr>
          <w:rFonts w:ascii="Times New Roman" w:hAnsi="Times New Roman"/>
          <w:sz w:val="24"/>
          <w:szCs w:val="24"/>
        </w:rPr>
        <w:t>(use form given in Annexure -A).</w:t>
      </w:r>
      <w:r w:rsidR="00425CB9" w:rsidRPr="00822692">
        <w:rPr>
          <w:rFonts w:ascii="Times New Roman" w:hAnsi="Times New Roman"/>
          <w:sz w:val="24"/>
          <w:szCs w:val="24"/>
        </w:rPr>
        <w:t xml:space="preserve"> Annexure – A has been revised. </w:t>
      </w:r>
      <w:r w:rsidR="00833CC0" w:rsidRPr="00822692">
        <w:rPr>
          <w:rFonts w:ascii="Times New Roman" w:hAnsi="Times New Roman"/>
          <w:sz w:val="24"/>
          <w:szCs w:val="24"/>
        </w:rPr>
        <w:t>Pre-printed books (1+1) with serial no.</w:t>
      </w:r>
      <w:r w:rsidR="00014422">
        <w:rPr>
          <w:rFonts w:ascii="Times New Roman" w:hAnsi="Times New Roman"/>
          <w:sz w:val="24"/>
          <w:szCs w:val="24"/>
        </w:rPr>
        <w:t xml:space="preserve"> have been</w:t>
      </w:r>
      <w:r w:rsidR="00833CC0" w:rsidRPr="00822692">
        <w:rPr>
          <w:rFonts w:ascii="Times New Roman" w:hAnsi="Times New Roman"/>
          <w:sz w:val="24"/>
          <w:szCs w:val="24"/>
        </w:rPr>
        <w:t xml:space="preserve"> issued to sites. </w:t>
      </w:r>
    </w:p>
    <w:p w14:paraId="7308B2FE" w14:textId="77777777" w:rsidR="00151A72" w:rsidRPr="00822692" w:rsidRDefault="00151A72" w:rsidP="00151A72">
      <w:pPr>
        <w:pStyle w:val="ListParagraph"/>
        <w:spacing w:after="0" w:line="240" w:lineRule="auto"/>
        <w:ind w:left="450"/>
        <w:rPr>
          <w:rFonts w:ascii="Times New Roman" w:hAnsi="Times New Roman"/>
          <w:sz w:val="24"/>
          <w:szCs w:val="24"/>
        </w:rPr>
      </w:pPr>
    </w:p>
    <w:p w14:paraId="7E1C4A9B" w14:textId="5BF8D99F" w:rsidR="00151A72" w:rsidRPr="00822692" w:rsidRDefault="00151A72" w:rsidP="00EE699C">
      <w:pPr>
        <w:pStyle w:val="ListParagraph"/>
        <w:numPr>
          <w:ilvl w:val="0"/>
          <w:numId w:val="4"/>
        </w:numPr>
        <w:spacing w:after="0" w:line="240" w:lineRule="auto"/>
        <w:rPr>
          <w:rFonts w:ascii="Times New Roman" w:hAnsi="Times New Roman"/>
          <w:sz w:val="24"/>
          <w:szCs w:val="24"/>
        </w:rPr>
      </w:pPr>
      <w:r w:rsidRPr="00822692">
        <w:rPr>
          <w:rFonts w:ascii="Times New Roman" w:hAnsi="Times New Roman"/>
          <w:sz w:val="24"/>
          <w:szCs w:val="24"/>
        </w:rPr>
        <w:t>Approval on annexure – A to be taken from the following</w:t>
      </w:r>
      <w:r w:rsidR="00CA6FC4" w:rsidRPr="00822692">
        <w:rPr>
          <w:rFonts w:ascii="Times New Roman" w:hAnsi="Times New Roman"/>
          <w:sz w:val="24"/>
          <w:szCs w:val="24"/>
        </w:rPr>
        <w:t xml:space="preserve"> persons</w:t>
      </w:r>
      <w:r w:rsidR="00E23F6F" w:rsidRPr="00822692">
        <w:rPr>
          <w:rFonts w:ascii="Times New Roman" w:hAnsi="Times New Roman"/>
          <w:sz w:val="24"/>
          <w:szCs w:val="24"/>
        </w:rPr>
        <w:t>:</w:t>
      </w:r>
    </w:p>
    <w:p w14:paraId="765752FE" w14:textId="578C5EF7" w:rsidR="00CA6FC4" w:rsidRPr="00E82A60" w:rsidRDefault="00CA6FC4" w:rsidP="00E23F6F">
      <w:pPr>
        <w:pStyle w:val="ListParagraph"/>
        <w:numPr>
          <w:ilvl w:val="1"/>
          <w:numId w:val="4"/>
        </w:numPr>
        <w:spacing w:after="0" w:line="240" w:lineRule="auto"/>
        <w:rPr>
          <w:rFonts w:ascii="Times New Roman" w:hAnsi="Times New Roman"/>
          <w:sz w:val="24"/>
          <w:szCs w:val="24"/>
        </w:rPr>
      </w:pPr>
      <w:r w:rsidRPr="00E82A60">
        <w:rPr>
          <w:rFonts w:ascii="Times New Roman" w:hAnsi="Times New Roman"/>
          <w:sz w:val="24"/>
          <w:szCs w:val="24"/>
        </w:rPr>
        <w:t>S</w:t>
      </w:r>
      <w:r w:rsidR="00E82A60" w:rsidRPr="00E82A60">
        <w:rPr>
          <w:rFonts w:ascii="Times New Roman" w:hAnsi="Times New Roman"/>
          <w:sz w:val="24"/>
          <w:szCs w:val="24"/>
        </w:rPr>
        <w:t>oham</w:t>
      </w:r>
      <w:r w:rsidRPr="00E82A60">
        <w:rPr>
          <w:rFonts w:ascii="Times New Roman" w:hAnsi="Times New Roman"/>
          <w:sz w:val="24"/>
          <w:szCs w:val="24"/>
        </w:rPr>
        <w:t xml:space="preserve"> - </w:t>
      </w:r>
      <w:proofErr w:type="gramStart"/>
      <w:r w:rsidR="00E23F6F" w:rsidRPr="00E82A60">
        <w:rPr>
          <w:rFonts w:ascii="Times New Roman" w:hAnsi="Times New Roman"/>
          <w:sz w:val="24"/>
          <w:szCs w:val="24"/>
        </w:rPr>
        <w:t xml:space="preserve">GVRC,  </w:t>
      </w:r>
      <w:proofErr w:type="spellStart"/>
      <w:r w:rsidR="00014422" w:rsidRPr="00E82A60">
        <w:rPr>
          <w:rFonts w:ascii="Times New Roman" w:hAnsi="Times New Roman"/>
          <w:sz w:val="24"/>
          <w:szCs w:val="24"/>
        </w:rPr>
        <w:t>Biopolis</w:t>
      </w:r>
      <w:proofErr w:type="spellEnd"/>
      <w:proofErr w:type="gramEnd"/>
      <w:r w:rsidR="00014422" w:rsidRPr="00E82A60">
        <w:rPr>
          <w:rFonts w:ascii="Times New Roman" w:hAnsi="Times New Roman"/>
          <w:sz w:val="24"/>
          <w:szCs w:val="24"/>
        </w:rPr>
        <w:t xml:space="preserve">, </w:t>
      </w:r>
      <w:proofErr w:type="spellStart"/>
      <w:r w:rsidR="00014422" w:rsidRPr="00E82A60">
        <w:rPr>
          <w:rFonts w:ascii="Times New Roman" w:hAnsi="Times New Roman"/>
          <w:sz w:val="24"/>
          <w:szCs w:val="24"/>
        </w:rPr>
        <w:t>Inventopolis</w:t>
      </w:r>
      <w:proofErr w:type="spellEnd"/>
      <w:r w:rsidR="00E23F6F" w:rsidRPr="00E82A60">
        <w:rPr>
          <w:rFonts w:ascii="Times New Roman" w:hAnsi="Times New Roman"/>
          <w:sz w:val="24"/>
          <w:szCs w:val="24"/>
        </w:rPr>
        <w:t>,</w:t>
      </w:r>
      <w:r w:rsidR="00014422" w:rsidRPr="00E82A60">
        <w:rPr>
          <w:rFonts w:ascii="Times New Roman" w:hAnsi="Times New Roman"/>
          <w:sz w:val="24"/>
          <w:szCs w:val="24"/>
        </w:rPr>
        <w:t xml:space="preserve"> BRGV, MRGV, </w:t>
      </w:r>
      <w:proofErr w:type="spellStart"/>
      <w:r w:rsidR="00014422" w:rsidRPr="00E82A60">
        <w:rPr>
          <w:rFonts w:ascii="Times New Roman" w:hAnsi="Times New Roman"/>
          <w:sz w:val="24"/>
          <w:szCs w:val="24"/>
        </w:rPr>
        <w:t>Vivopolis</w:t>
      </w:r>
      <w:proofErr w:type="spellEnd"/>
      <w:r w:rsidR="00014422" w:rsidRPr="00E82A60">
        <w:rPr>
          <w:rFonts w:ascii="Times New Roman" w:hAnsi="Times New Roman"/>
          <w:sz w:val="24"/>
          <w:szCs w:val="24"/>
        </w:rPr>
        <w:t>, MCMET</w:t>
      </w:r>
      <w:r w:rsidR="00E82A60" w:rsidRPr="00E82A60">
        <w:rPr>
          <w:rFonts w:ascii="Times New Roman" w:hAnsi="Times New Roman"/>
          <w:sz w:val="24"/>
          <w:szCs w:val="24"/>
        </w:rPr>
        <w:t xml:space="preserve">, </w:t>
      </w:r>
      <w:r w:rsidR="00E82A60">
        <w:rPr>
          <w:rFonts w:ascii="Times New Roman" w:hAnsi="Times New Roman"/>
          <w:sz w:val="24"/>
          <w:szCs w:val="24"/>
        </w:rPr>
        <w:t>Mo</w:t>
      </w:r>
      <w:r w:rsidR="00AB14BA" w:rsidRPr="00E82A60">
        <w:rPr>
          <w:rFonts w:ascii="Times New Roman" w:hAnsi="Times New Roman"/>
          <w:sz w:val="24"/>
          <w:szCs w:val="24"/>
        </w:rPr>
        <w:t xml:space="preserve">di Realty LG </w:t>
      </w:r>
      <w:proofErr w:type="spellStart"/>
      <w:r w:rsidR="00AB14BA" w:rsidRPr="00E82A60">
        <w:rPr>
          <w:rFonts w:ascii="Times New Roman" w:hAnsi="Times New Roman"/>
          <w:sz w:val="24"/>
          <w:szCs w:val="24"/>
        </w:rPr>
        <w:t>Malakpet</w:t>
      </w:r>
      <w:proofErr w:type="spellEnd"/>
      <w:r w:rsidR="00AB14BA" w:rsidRPr="00E82A60">
        <w:rPr>
          <w:rFonts w:ascii="Times New Roman" w:hAnsi="Times New Roman"/>
          <w:sz w:val="24"/>
          <w:szCs w:val="24"/>
        </w:rPr>
        <w:t xml:space="preserve"> LLP, BRT.</w:t>
      </w:r>
    </w:p>
    <w:p w14:paraId="0E98F37A" w14:textId="2DA707AF" w:rsidR="00AB14BA" w:rsidRPr="00822692" w:rsidRDefault="00AB14BA" w:rsidP="00E23F6F">
      <w:pPr>
        <w:pStyle w:val="ListParagraph"/>
        <w:numPr>
          <w:ilvl w:val="1"/>
          <w:numId w:val="4"/>
        </w:numPr>
        <w:spacing w:after="0" w:line="240" w:lineRule="auto"/>
        <w:rPr>
          <w:rFonts w:ascii="Times New Roman" w:hAnsi="Times New Roman"/>
          <w:sz w:val="24"/>
          <w:szCs w:val="24"/>
        </w:rPr>
      </w:pPr>
      <w:r w:rsidRPr="00822692">
        <w:rPr>
          <w:rFonts w:ascii="Times New Roman" w:hAnsi="Times New Roman"/>
          <w:sz w:val="24"/>
          <w:szCs w:val="24"/>
        </w:rPr>
        <w:t xml:space="preserve">B. Anand Kumar – NGH, </w:t>
      </w:r>
      <w:r w:rsidR="0055116A" w:rsidRPr="00822692">
        <w:rPr>
          <w:rFonts w:ascii="Times New Roman" w:hAnsi="Times New Roman"/>
          <w:sz w:val="24"/>
          <w:szCs w:val="24"/>
        </w:rPr>
        <w:t>NRK.</w:t>
      </w:r>
    </w:p>
    <w:p w14:paraId="3259FD77" w14:textId="512EE58A" w:rsidR="0055116A" w:rsidRPr="00822692" w:rsidRDefault="0055116A" w:rsidP="00E23F6F">
      <w:pPr>
        <w:pStyle w:val="ListParagraph"/>
        <w:numPr>
          <w:ilvl w:val="1"/>
          <w:numId w:val="4"/>
        </w:numPr>
        <w:spacing w:after="0" w:line="240" w:lineRule="auto"/>
        <w:rPr>
          <w:rFonts w:ascii="Times New Roman" w:hAnsi="Times New Roman"/>
          <w:sz w:val="24"/>
          <w:szCs w:val="24"/>
        </w:rPr>
      </w:pPr>
      <w:r w:rsidRPr="00822692">
        <w:rPr>
          <w:rFonts w:ascii="Times New Roman" w:hAnsi="Times New Roman"/>
          <w:sz w:val="24"/>
          <w:szCs w:val="24"/>
        </w:rPr>
        <w:t>Anand Mehta – GHT, GMR</w:t>
      </w:r>
      <w:r w:rsidR="00891092" w:rsidRPr="00822692">
        <w:rPr>
          <w:rFonts w:ascii="Times New Roman" w:hAnsi="Times New Roman"/>
          <w:sz w:val="24"/>
          <w:szCs w:val="24"/>
        </w:rPr>
        <w:t>.</w:t>
      </w:r>
    </w:p>
    <w:p w14:paraId="2824BBF1" w14:textId="61A27A51" w:rsidR="00891092" w:rsidRPr="00822692" w:rsidRDefault="00891092" w:rsidP="00E23F6F">
      <w:pPr>
        <w:pStyle w:val="ListParagraph"/>
        <w:numPr>
          <w:ilvl w:val="1"/>
          <w:numId w:val="4"/>
        </w:numPr>
        <w:spacing w:after="0" w:line="240" w:lineRule="auto"/>
        <w:rPr>
          <w:rFonts w:ascii="Times New Roman" w:hAnsi="Times New Roman"/>
          <w:sz w:val="24"/>
          <w:szCs w:val="24"/>
        </w:rPr>
      </w:pPr>
      <w:r w:rsidRPr="00822692">
        <w:rPr>
          <w:rFonts w:ascii="Times New Roman" w:hAnsi="Times New Roman"/>
          <w:sz w:val="24"/>
          <w:szCs w:val="24"/>
        </w:rPr>
        <w:t>Soham Modi – all other projects.</w:t>
      </w:r>
    </w:p>
    <w:p w14:paraId="4D200112" w14:textId="2B9C8504" w:rsidR="00891092" w:rsidRPr="00822692" w:rsidRDefault="00891092" w:rsidP="00E23F6F">
      <w:pPr>
        <w:pStyle w:val="ListParagraph"/>
        <w:numPr>
          <w:ilvl w:val="1"/>
          <w:numId w:val="4"/>
        </w:numPr>
        <w:spacing w:after="0" w:line="240" w:lineRule="auto"/>
        <w:rPr>
          <w:rFonts w:ascii="Times New Roman" w:hAnsi="Times New Roman"/>
          <w:sz w:val="24"/>
          <w:szCs w:val="24"/>
        </w:rPr>
      </w:pPr>
      <w:r w:rsidRPr="00822692">
        <w:rPr>
          <w:rFonts w:ascii="Times New Roman" w:hAnsi="Times New Roman"/>
          <w:sz w:val="24"/>
          <w:szCs w:val="24"/>
        </w:rPr>
        <w:t xml:space="preserve">Approval can be </w:t>
      </w:r>
      <w:proofErr w:type="gramStart"/>
      <w:r w:rsidRPr="00822692">
        <w:rPr>
          <w:rFonts w:ascii="Times New Roman" w:hAnsi="Times New Roman"/>
          <w:sz w:val="24"/>
          <w:szCs w:val="24"/>
        </w:rPr>
        <w:t>taken from</w:t>
      </w:r>
      <w:proofErr w:type="gramEnd"/>
      <w:r w:rsidRPr="00822692">
        <w:rPr>
          <w:rFonts w:ascii="Times New Roman" w:hAnsi="Times New Roman"/>
          <w:sz w:val="24"/>
          <w:szCs w:val="24"/>
        </w:rPr>
        <w:t xml:space="preserve"> Soham only in absence or unavailability of the above </w:t>
      </w:r>
      <w:proofErr w:type="gramStart"/>
      <w:r w:rsidRPr="00822692">
        <w:rPr>
          <w:rFonts w:ascii="Times New Roman" w:hAnsi="Times New Roman"/>
          <w:sz w:val="24"/>
          <w:szCs w:val="24"/>
        </w:rPr>
        <w:t>persons</w:t>
      </w:r>
      <w:proofErr w:type="gramEnd"/>
      <w:r w:rsidRPr="00822692">
        <w:rPr>
          <w:rFonts w:ascii="Times New Roman" w:hAnsi="Times New Roman"/>
          <w:sz w:val="24"/>
          <w:szCs w:val="24"/>
        </w:rPr>
        <w:t>.</w:t>
      </w:r>
    </w:p>
    <w:p w14:paraId="00B5755E" w14:textId="4C6445C1" w:rsidR="005A763F" w:rsidRPr="00822692" w:rsidRDefault="005A763F" w:rsidP="00C76E79">
      <w:pPr>
        <w:spacing w:after="0" w:line="240" w:lineRule="auto"/>
        <w:ind w:left="-270"/>
        <w:rPr>
          <w:rFonts w:ascii="Times New Roman" w:hAnsi="Times New Roman" w:cs="Times New Roman"/>
          <w:sz w:val="24"/>
          <w:szCs w:val="24"/>
        </w:rPr>
      </w:pPr>
    </w:p>
    <w:p w14:paraId="7787F3B1" w14:textId="5701A4F5" w:rsidR="009C7013" w:rsidRPr="00822692" w:rsidRDefault="009C7013" w:rsidP="00EE699C">
      <w:pPr>
        <w:pStyle w:val="ListParagraph"/>
        <w:numPr>
          <w:ilvl w:val="0"/>
          <w:numId w:val="4"/>
        </w:numPr>
        <w:spacing w:after="0" w:line="240" w:lineRule="auto"/>
        <w:rPr>
          <w:rFonts w:ascii="Times New Roman" w:hAnsi="Times New Roman"/>
          <w:sz w:val="24"/>
          <w:szCs w:val="24"/>
        </w:rPr>
      </w:pPr>
      <w:r w:rsidRPr="00822692">
        <w:rPr>
          <w:rFonts w:ascii="Times New Roman" w:hAnsi="Times New Roman"/>
          <w:sz w:val="24"/>
          <w:szCs w:val="24"/>
        </w:rPr>
        <w:t xml:space="preserve">Approval can be taken by sending scanned copy by email, </w:t>
      </w:r>
      <w:proofErr w:type="spellStart"/>
      <w:r w:rsidRPr="00822692">
        <w:rPr>
          <w:rFonts w:ascii="Times New Roman" w:hAnsi="Times New Roman"/>
          <w:sz w:val="24"/>
          <w:szCs w:val="24"/>
        </w:rPr>
        <w:t>whatsapp</w:t>
      </w:r>
      <w:proofErr w:type="spellEnd"/>
      <w:proofErr w:type="gramStart"/>
      <w:r w:rsidRPr="00822692">
        <w:rPr>
          <w:rFonts w:ascii="Times New Roman" w:hAnsi="Times New Roman"/>
          <w:sz w:val="24"/>
          <w:szCs w:val="24"/>
        </w:rPr>
        <w:t xml:space="preserve">, </w:t>
      </w:r>
      <w:proofErr w:type="spellStart"/>
      <w:r w:rsidRPr="00822692">
        <w:rPr>
          <w:rFonts w:ascii="Times New Roman" w:hAnsi="Times New Roman"/>
          <w:sz w:val="24"/>
          <w:szCs w:val="24"/>
        </w:rPr>
        <w:t>viber</w:t>
      </w:r>
      <w:proofErr w:type="spellEnd"/>
      <w:proofErr w:type="gramEnd"/>
      <w:r w:rsidRPr="00822692">
        <w:rPr>
          <w:rFonts w:ascii="Times New Roman" w:hAnsi="Times New Roman"/>
          <w:sz w:val="24"/>
          <w:szCs w:val="24"/>
        </w:rPr>
        <w:t xml:space="preserve">. </w:t>
      </w:r>
    </w:p>
    <w:p w14:paraId="3761B221" w14:textId="77777777" w:rsidR="00161E27" w:rsidRPr="00822692" w:rsidRDefault="00161E27" w:rsidP="00161E27">
      <w:pPr>
        <w:pStyle w:val="ListParagraph"/>
        <w:spacing w:after="0" w:line="240" w:lineRule="auto"/>
        <w:ind w:left="450"/>
        <w:rPr>
          <w:rFonts w:ascii="Times New Roman" w:hAnsi="Times New Roman"/>
          <w:sz w:val="24"/>
          <w:szCs w:val="24"/>
        </w:rPr>
      </w:pPr>
    </w:p>
    <w:p w14:paraId="33220280" w14:textId="51B3BDDF" w:rsidR="00EE699C" w:rsidRPr="00822692" w:rsidRDefault="005A763F" w:rsidP="00EE699C">
      <w:pPr>
        <w:pStyle w:val="ListParagraph"/>
        <w:numPr>
          <w:ilvl w:val="0"/>
          <w:numId w:val="4"/>
        </w:numPr>
        <w:spacing w:after="0" w:line="240" w:lineRule="auto"/>
        <w:rPr>
          <w:rFonts w:ascii="Times New Roman" w:hAnsi="Times New Roman"/>
          <w:sz w:val="24"/>
          <w:szCs w:val="24"/>
        </w:rPr>
      </w:pPr>
      <w:r w:rsidRPr="00822692">
        <w:rPr>
          <w:rFonts w:ascii="Times New Roman" w:hAnsi="Times New Roman"/>
          <w:sz w:val="24"/>
          <w:szCs w:val="24"/>
        </w:rPr>
        <w:t>The details of department work, job work, rock cutting, earth work, hire charges should be sent on a weekly basis along with vouchers as per format given in annexure – B</w:t>
      </w:r>
      <w:r w:rsidR="00575726" w:rsidRPr="00822692">
        <w:rPr>
          <w:rFonts w:ascii="Times New Roman" w:hAnsi="Times New Roman"/>
          <w:sz w:val="24"/>
          <w:szCs w:val="24"/>
        </w:rPr>
        <w:t xml:space="preserve"> (format as per internal memo no. 912/106/A)</w:t>
      </w:r>
      <w:r w:rsidRPr="00822692">
        <w:rPr>
          <w:rFonts w:ascii="Times New Roman" w:hAnsi="Times New Roman"/>
          <w:sz w:val="24"/>
          <w:szCs w:val="24"/>
        </w:rPr>
        <w:t xml:space="preserve">. Annexure – B should be from </w:t>
      </w:r>
      <w:r w:rsidR="00EE699C" w:rsidRPr="00822692">
        <w:rPr>
          <w:rFonts w:ascii="Times New Roman" w:hAnsi="Times New Roman"/>
          <w:sz w:val="24"/>
          <w:szCs w:val="24"/>
        </w:rPr>
        <w:t>1</w:t>
      </w:r>
      <w:r w:rsidR="00EE699C" w:rsidRPr="00822692">
        <w:rPr>
          <w:rFonts w:ascii="Times New Roman" w:hAnsi="Times New Roman"/>
          <w:sz w:val="24"/>
          <w:szCs w:val="24"/>
          <w:vertAlign w:val="superscript"/>
        </w:rPr>
        <w:t>st</w:t>
      </w:r>
      <w:r w:rsidR="00EE699C" w:rsidRPr="00822692">
        <w:rPr>
          <w:rFonts w:ascii="Times New Roman" w:hAnsi="Times New Roman"/>
          <w:sz w:val="24"/>
          <w:szCs w:val="24"/>
        </w:rPr>
        <w:t xml:space="preserve"> Friday of the calendar year to the 1</w:t>
      </w:r>
      <w:r w:rsidR="00EE699C" w:rsidRPr="00822692">
        <w:rPr>
          <w:rFonts w:ascii="Times New Roman" w:hAnsi="Times New Roman"/>
          <w:sz w:val="24"/>
          <w:szCs w:val="24"/>
          <w:vertAlign w:val="superscript"/>
        </w:rPr>
        <w:t>st</w:t>
      </w:r>
      <w:r w:rsidR="00EE699C" w:rsidRPr="00822692">
        <w:rPr>
          <w:rFonts w:ascii="Times New Roman" w:hAnsi="Times New Roman"/>
          <w:sz w:val="24"/>
          <w:szCs w:val="24"/>
        </w:rPr>
        <w:t xml:space="preserve"> Thursday of the next calendar year.</w:t>
      </w:r>
    </w:p>
    <w:p w14:paraId="72D5DAE9" w14:textId="77777777" w:rsidR="00EE699C" w:rsidRPr="00822692" w:rsidRDefault="00EE699C" w:rsidP="00EE699C">
      <w:pPr>
        <w:pStyle w:val="ListParagraph"/>
        <w:spacing w:after="0" w:line="240" w:lineRule="auto"/>
        <w:ind w:left="450"/>
        <w:rPr>
          <w:rFonts w:ascii="Times New Roman" w:hAnsi="Times New Roman"/>
          <w:sz w:val="24"/>
          <w:szCs w:val="24"/>
        </w:rPr>
      </w:pPr>
    </w:p>
    <w:p w14:paraId="632758A0" w14:textId="581184D7" w:rsidR="00867002" w:rsidRPr="00822692" w:rsidRDefault="00867002" w:rsidP="00EE699C">
      <w:pPr>
        <w:pStyle w:val="ListParagraph"/>
        <w:numPr>
          <w:ilvl w:val="0"/>
          <w:numId w:val="4"/>
        </w:numPr>
        <w:spacing w:after="0" w:line="240" w:lineRule="auto"/>
        <w:rPr>
          <w:rFonts w:ascii="Times New Roman" w:hAnsi="Times New Roman"/>
          <w:sz w:val="24"/>
          <w:szCs w:val="24"/>
        </w:rPr>
      </w:pPr>
      <w:r w:rsidRPr="00822692">
        <w:rPr>
          <w:rFonts w:ascii="Times New Roman" w:hAnsi="Times New Roman"/>
          <w:sz w:val="24"/>
          <w:szCs w:val="24"/>
        </w:rPr>
        <w:t xml:space="preserve">The limits for these works are specified as </w:t>
      </w:r>
      <w:proofErr w:type="gramStart"/>
      <w:r w:rsidRPr="00822692">
        <w:rPr>
          <w:rFonts w:ascii="Times New Roman" w:hAnsi="Times New Roman"/>
          <w:sz w:val="24"/>
          <w:szCs w:val="24"/>
        </w:rPr>
        <w:t>under</w:t>
      </w:r>
      <w:proofErr w:type="gramEnd"/>
      <w:r w:rsidRPr="00822692">
        <w:rPr>
          <w:rFonts w:ascii="Times New Roman" w:hAnsi="Times New Roman"/>
          <w:sz w:val="24"/>
          <w:szCs w:val="24"/>
        </w:rPr>
        <w:t>:</w:t>
      </w:r>
    </w:p>
    <w:tbl>
      <w:tblPr>
        <w:tblStyle w:val="TableGrid"/>
        <w:tblW w:w="10320" w:type="dxa"/>
        <w:tblInd w:w="-147" w:type="dxa"/>
        <w:tblLayout w:type="fixed"/>
        <w:tblLook w:val="04A0" w:firstRow="1" w:lastRow="0" w:firstColumn="1" w:lastColumn="0" w:noHBand="0" w:noVBand="1"/>
      </w:tblPr>
      <w:tblGrid>
        <w:gridCol w:w="568"/>
        <w:gridCol w:w="3118"/>
        <w:gridCol w:w="1418"/>
        <w:gridCol w:w="1672"/>
        <w:gridCol w:w="1701"/>
        <w:gridCol w:w="1843"/>
      </w:tblGrid>
      <w:tr w:rsidR="00822692" w:rsidRPr="00822692" w14:paraId="5246A50A" w14:textId="77777777" w:rsidTr="00E82A60">
        <w:tc>
          <w:tcPr>
            <w:tcW w:w="568" w:type="dxa"/>
          </w:tcPr>
          <w:p w14:paraId="7049B323" w14:textId="107DCB58"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S. No</w:t>
            </w:r>
          </w:p>
        </w:tc>
        <w:tc>
          <w:tcPr>
            <w:tcW w:w="3118" w:type="dxa"/>
          </w:tcPr>
          <w:p w14:paraId="633C6B3B" w14:textId="6CE03477"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Category </w:t>
            </w:r>
          </w:p>
        </w:tc>
        <w:tc>
          <w:tcPr>
            <w:tcW w:w="1418" w:type="dxa"/>
          </w:tcPr>
          <w:p w14:paraId="1FEAB032" w14:textId="719A121A"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Category I sites</w:t>
            </w:r>
          </w:p>
        </w:tc>
        <w:tc>
          <w:tcPr>
            <w:tcW w:w="1672" w:type="dxa"/>
          </w:tcPr>
          <w:p w14:paraId="09762803" w14:textId="0CF20C0F"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Category II sites</w:t>
            </w:r>
          </w:p>
        </w:tc>
        <w:tc>
          <w:tcPr>
            <w:tcW w:w="1701" w:type="dxa"/>
          </w:tcPr>
          <w:p w14:paraId="42E53384" w14:textId="0973E934"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Category III sites</w:t>
            </w:r>
          </w:p>
        </w:tc>
        <w:tc>
          <w:tcPr>
            <w:tcW w:w="1843" w:type="dxa"/>
          </w:tcPr>
          <w:p w14:paraId="0D1E7ABE" w14:textId="12C8DDF4" w:rsidR="00822692" w:rsidRPr="00822692" w:rsidRDefault="00822692" w:rsidP="00822692">
            <w:pPr>
              <w:rPr>
                <w:rFonts w:ascii="Times New Roman" w:hAnsi="Times New Roman" w:cs="Times New Roman"/>
                <w:sz w:val="24"/>
                <w:szCs w:val="24"/>
              </w:rPr>
            </w:pPr>
            <w:r>
              <w:rPr>
                <w:rFonts w:ascii="Times New Roman" w:hAnsi="Times New Roman" w:cs="Times New Roman"/>
                <w:sz w:val="24"/>
                <w:szCs w:val="24"/>
              </w:rPr>
              <w:t>Category IV</w:t>
            </w:r>
          </w:p>
        </w:tc>
      </w:tr>
      <w:tr w:rsidR="00822692" w:rsidRPr="00822692" w14:paraId="2CD8C6BB" w14:textId="77777777" w:rsidTr="00E82A60">
        <w:tc>
          <w:tcPr>
            <w:tcW w:w="568" w:type="dxa"/>
          </w:tcPr>
          <w:p w14:paraId="084C6A6C"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35F1EF72" w14:textId="6FDB4AEF"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Earth work – pair of </w:t>
            </w:r>
            <w:proofErr w:type="spellStart"/>
            <w:r w:rsidRPr="00822692">
              <w:rPr>
                <w:rFonts w:ascii="Times New Roman" w:hAnsi="Times New Roman" w:cs="Times New Roman"/>
                <w:sz w:val="24"/>
                <w:szCs w:val="24"/>
              </w:rPr>
              <w:t>labours</w:t>
            </w:r>
            <w:proofErr w:type="spellEnd"/>
          </w:p>
        </w:tc>
        <w:tc>
          <w:tcPr>
            <w:tcW w:w="1418" w:type="dxa"/>
          </w:tcPr>
          <w:p w14:paraId="1D7BAFF9" w14:textId="2B9DCB27"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3 pairs</w:t>
            </w:r>
          </w:p>
        </w:tc>
        <w:tc>
          <w:tcPr>
            <w:tcW w:w="1672" w:type="dxa"/>
          </w:tcPr>
          <w:p w14:paraId="2D1AA8D8" w14:textId="2E4CABEA"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2 pairs</w:t>
            </w:r>
          </w:p>
        </w:tc>
        <w:tc>
          <w:tcPr>
            <w:tcW w:w="1701" w:type="dxa"/>
          </w:tcPr>
          <w:p w14:paraId="152380F8" w14:textId="3EC61BCD"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843" w:type="dxa"/>
          </w:tcPr>
          <w:p w14:paraId="69EFF6E9" w14:textId="2D25F8FC" w:rsidR="00822692" w:rsidRPr="00822692" w:rsidRDefault="00822692" w:rsidP="00822692">
            <w:pPr>
              <w:rPr>
                <w:rFonts w:ascii="Times New Roman" w:hAnsi="Times New Roman" w:cs="Times New Roman"/>
                <w:sz w:val="24"/>
                <w:szCs w:val="24"/>
              </w:rPr>
            </w:pPr>
            <w:r>
              <w:rPr>
                <w:rFonts w:ascii="Times New Roman" w:hAnsi="Times New Roman" w:cs="Times New Roman"/>
                <w:sz w:val="24"/>
                <w:szCs w:val="24"/>
              </w:rPr>
              <w:t xml:space="preserve">Nil. </w:t>
            </w:r>
          </w:p>
        </w:tc>
      </w:tr>
      <w:tr w:rsidR="00822692" w:rsidRPr="00822692" w14:paraId="756B7C80" w14:textId="77777777" w:rsidTr="00E82A60">
        <w:tc>
          <w:tcPr>
            <w:tcW w:w="568" w:type="dxa"/>
          </w:tcPr>
          <w:p w14:paraId="7120F129"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61E34D4B" w14:textId="710BEA1B"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Civil work – Mason + helper</w:t>
            </w:r>
          </w:p>
        </w:tc>
        <w:tc>
          <w:tcPr>
            <w:tcW w:w="1418" w:type="dxa"/>
          </w:tcPr>
          <w:p w14:paraId="681924C3" w14:textId="12C4D1A9"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2 pairs</w:t>
            </w:r>
          </w:p>
        </w:tc>
        <w:tc>
          <w:tcPr>
            <w:tcW w:w="1672" w:type="dxa"/>
          </w:tcPr>
          <w:p w14:paraId="27A449F9" w14:textId="5D9EFB5C"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2 pairs</w:t>
            </w:r>
          </w:p>
        </w:tc>
        <w:tc>
          <w:tcPr>
            <w:tcW w:w="1701" w:type="dxa"/>
          </w:tcPr>
          <w:p w14:paraId="30AFC43F" w14:textId="51254BE2"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843" w:type="dxa"/>
          </w:tcPr>
          <w:p w14:paraId="7463AC06" w14:textId="7020556C"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4EA46F03" w14:textId="77777777" w:rsidTr="00E82A60">
        <w:tc>
          <w:tcPr>
            <w:tcW w:w="568" w:type="dxa"/>
          </w:tcPr>
          <w:p w14:paraId="4FCF1961"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70DD6A4A" w14:textId="7608EF3E"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Welder – Mason + helper</w:t>
            </w:r>
          </w:p>
        </w:tc>
        <w:tc>
          <w:tcPr>
            <w:tcW w:w="1418" w:type="dxa"/>
          </w:tcPr>
          <w:p w14:paraId="794399E8" w14:textId="2BE03BE3"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672" w:type="dxa"/>
          </w:tcPr>
          <w:p w14:paraId="31745164" w14:textId="28376714"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701" w:type="dxa"/>
          </w:tcPr>
          <w:p w14:paraId="7B657211" w14:textId="1EDCF0B9"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843" w:type="dxa"/>
          </w:tcPr>
          <w:p w14:paraId="4A64E88A" w14:textId="237A0E0B"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7687EE7F" w14:textId="77777777" w:rsidTr="00E82A60">
        <w:tc>
          <w:tcPr>
            <w:tcW w:w="568" w:type="dxa"/>
          </w:tcPr>
          <w:p w14:paraId="247CEE5A"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720648AC" w14:textId="46A72B5F"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Electrical – Mason + helper</w:t>
            </w:r>
          </w:p>
        </w:tc>
        <w:tc>
          <w:tcPr>
            <w:tcW w:w="1418" w:type="dxa"/>
          </w:tcPr>
          <w:p w14:paraId="761EF281" w14:textId="2583DC56"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672" w:type="dxa"/>
          </w:tcPr>
          <w:p w14:paraId="1C4A412B" w14:textId="7617987C"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701" w:type="dxa"/>
          </w:tcPr>
          <w:p w14:paraId="12938D6C" w14:textId="1D0BB7F6"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843" w:type="dxa"/>
          </w:tcPr>
          <w:p w14:paraId="71A72CB8" w14:textId="1C796E93"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577AF8A3" w14:textId="77777777" w:rsidTr="00E82A60">
        <w:tc>
          <w:tcPr>
            <w:tcW w:w="568" w:type="dxa"/>
          </w:tcPr>
          <w:p w14:paraId="020F030E"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63B37B16" w14:textId="70A19647"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Plumber – Mason + helper</w:t>
            </w:r>
          </w:p>
        </w:tc>
        <w:tc>
          <w:tcPr>
            <w:tcW w:w="1418" w:type="dxa"/>
          </w:tcPr>
          <w:p w14:paraId="7785D474" w14:textId="4EA8A8A2"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672" w:type="dxa"/>
          </w:tcPr>
          <w:p w14:paraId="643461B2" w14:textId="46F34AB7"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701" w:type="dxa"/>
          </w:tcPr>
          <w:p w14:paraId="76F99D37" w14:textId="659D082B"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843" w:type="dxa"/>
          </w:tcPr>
          <w:p w14:paraId="7A6430CA" w14:textId="7993C82D"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628F54FE" w14:textId="77777777" w:rsidTr="00E82A60">
        <w:tc>
          <w:tcPr>
            <w:tcW w:w="568" w:type="dxa"/>
          </w:tcPr>
          <w:p w14:paraId="654C4E30"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64D46643" w14:textId="398ED492"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Carpenter – Mason + helper</w:t>
            </w:r>
          </w:p>
        </w:tc>
        <w:tc>
          <w:tcPr>
            <w:tcW w:w="1418" w:type="dxa"/>
          </w:tcPr>
          <w:p w14:paraId="43640775" w14:textId="375A1D14"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672" w:type="dxa"/>
          </w:tcPr>
          <w:p w14:paraId="6F7EFBA7" w14:textId="7E861E6D"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701" w:type="dxa"/>
          </w:tcPr>
          <w:p w14:paraId="6F1E253B" w14:textId="544F557A"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843" w:type="dxa"/>
          </w:tcPr>
          <w:p w14:paraId="465E2B60" w14:textId="35737131"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0A59E9DC" w14:textId="77777777" w:rsidTr="00E82A60">
        <w:trPr>
          <w:trHeight w:val="256"/>
        </w:trPr>
        <w:tc>
          <w:tcPr>
            <w:tcW w:w="568" w:type="dxa"/>
          </w:tcPr>
          <w:p w14:paraId="4BC8296A"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3E4D1D1F" w14:textId="7AC00F87"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Tile fitter – Mason + helper</w:t>
            </w:r>
          </w:p>
        </w:tc>
        <w:tc>
          <w:tcPr>
            <w:tcW w:w="1418" w:type="dxa"/>
          </w:tcPr>
          <w:p w14:paraId="2F62F7D8" w14:textId="171A5405"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672" w:type="dxa"/>
          </w:tcPr>
          <w:p w14:paraId="02CADB2F" w14:textId="7A4A3487"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701" w:type="dxa"/>
          </w:tcPr>
          <w:p w14:paraId="4B1A059D" w14:textId="028F0CD4"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1 pair</w:t>
            </w:r>
          </w:p>
        </w:tc>
        <w:tc>
          <w:tcPr>
            <w:tcW w:w="1843" w:type="dxa"/>
          </w:tcPr>
          <w:p w14:paraId="58285E39" w14:textId="28CA2E9B"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32C3DC52" w14:textId="77777777" w:rsidTr="00E82A60">
        <w:tc>
          <w:tcPr>
            <w:tcW w:w="568" w:type="dxa"/>
          </w:tcPr>
          <w:p w14:paraId="6BDAC44F"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77260D52" w14:textId="6AB9901E"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for department payment for all kinds of </w:t>
            </w:r>
            <w:proofErr w:type="spellStart"/>
            <w:r w:rsidRPr="00822692">
              <w:rPr>
                <w:rFonts w:ascii="Times New Roman" w:hAnsi="Times New Roman" w:cs="Times New Roman"/>
                <w:sz w:val="24"/>
                <w:szCs w:val="24"/>
              </w:rPr>
              <w:t>labour</w:t>
            </w:r>
            <w:proofErr w:type="spellEnd"/>
          </w:p>
        </w:tc>
        <w:tc>
          <w:tcPr>
            <w:tcW w:w="1418" w:type="dxa"/>
          </w:tcPr>
          <w:p w14:paraId="09D9FC1A" w14:textId="4E63EBCC"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50,000/-</w:t>
            </w:r>
          </w:p>
        </w:tc>
        <w:tc>
          <w:tcPr>
            <w:tcW w:w="1672" w:type="dxa"/>
          </w:tcPr>
          <w:p w14:paraId="0AA927EC" w14:textId="4FEB8898"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25,000/-</w:t>
            </w:r>
          </w:p>
        </w:tc>
        <w:tc>
          <w:tcPr>
            <w:tcW w:w="1701" w:type="dxa"/>
          </w:tcPr>
          <w:p w14:paraId="46C124AB" w14:textId="44EBDCE2"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843" w:type="dxa"/>
          </w:tcPr>
          <w:p w14:paraId="46CE2369" w14:textId="6F6AC6EC"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6BCB7EC6" w14:textId="77777777" w:rsidTr="00E82A60">
        <w:tc>
          <w:tcPr>
            <w:tcW w:w="568" w:type="dxa"/>
          </w:tcPr>
          <w:p w14:paraId="399E8792"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78A70310" w14:textId="72C639A6"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for job </w:t>
            </w:r>
            <w:proofErr w:type="gramStart"/>
            <w:r w:rsidRPr="00822692">
              <w:rPr>
                <w:rFonts w:ascii="Times New Roman" w:hAnsi="Times New Roman" w:cs="Times New Roman"/>
                <w:sz w:val="24"/>
                <w:szCs w:val="24"/>
              </w:rPr>
              <w:t>work</w:t>
            </w:r>
            <w:proofErr w:type="gramEnd"/>
            <w:r w:rsidRPr="00822692">
              <w:rPr>
                <w:rFonts w:ascii="Times New Roman" w:hAnsi="Times New Roman" w:cs="Times New Roman"/>
                <w:sz w:val="24"/>
                <w:szCs w:val="24"/>
              </w:rPr>
              <w:t xml:space="preserve"> i.e., </w:t>
            </w:r>
            <w:proofErr w:type="spellStart"/>
            <w:r w:rsidRPr="00822692">
              <w:rPr>
                <w:rFonts w:ascii="Times New Roman" w:hAnsi="Times New Roman" w:cs="Times New Roman"/>
                <w:sz w:val="24"/>
                <w:szCs w:val="24"/>
              </w:rPr>
              <w:t>labour</w:t>
            </w:r>
            <w:proofErr w:type="spellEnd"/>
            <w:r w:rsidRPr="00822692">
              <w:rPr>
                <w:rFonts w:ascii="Times New Roman" w:hAnsi="Times New Roman" w:cs="Times New Roman"/>
                <w:sz w:val="24"/>
                <w:szCs w:val="24"/>
              </w:rPr>
              <w:t xml:space="preserve"> + material for the </w:t>
            </w:r>
            <w:r w:rsidRPr="00822692">
              <w:rPr>
                <w:rFonts w:ascii="Times New Roman" w:hAnsi="Times New Roman" w:cs="Times New Roman"/>
                <w:sz w:val="24"/>
                <w:szCs w:val="24"/>
              </w:rPr>
              <w:lastRenderedPageBreak/>
              <w:t>above category of works</w:t>
            </w:r>
          </w:p>
        </w:tc>
        <w:tc>
          <w:tcPr>
            <w:tcW w:w="1418" w:type="dxa"/>
          </w:tcPr>
          <w:p w14:paraId="3A2D65CA" w14:textId="65BBA163"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lastRenderedPageBreak/>
              <w:t>Rs. 50,000/-</w:t>
            </w:r>
          </w:p>
        </w:tc>
        <w:tc>
          <w:tcPr>
            <w:tcW w:w="1672" w:type="dxa"/>
          </w:tcPr>
          <w:p w14:paraId="7AA6BC4A" w14:textId="6A2B3951"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25,000/-</w:t>
            </w:r>
          </w:p>
        </w:tc>
        <w:tc>
          <w:tcPr>
            <w:tcW w:w="1701" w:type="dxa"/>
          </w:tcPr>
          <w:p w14:paraId="2CAEC6D2" w14:textId="2785A8F7"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843" w:type="dxa"/>
          </w:tcPr>
          <w:p w14:paraId="15F341C6" w14:textId="6E5E4B09"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247D4BD5" w14:textId="77777777" w:rsidTr="00E82A60">
        <w:tc>
          <w:tcPr>
            <w:tcW w:w="568" w:type="dxa"/>
          </w:tcPr>
          <w:p w14:paraId="4CA38166"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41EF0F89" w14:textId="360DDB51"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on JCB hire charges  </w:t>
            </w:r>
          </w:p>
        </w:tc>
        <w:tc>
          <w:tcPr>
            <w:tcW w:w="1418" w:type="dxa"/>
          </w:tcPr>
          <w:p w14:paraId="0B33C4BA" w14:textId="74DB9187"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30,000/-</w:t>
            </w:r>
          </w:p>
        </w:tc>
        <w:tc>
          <w:tcPr>
            <w:tcW w:w="1672" w:type="dxa"/>
          </w:tcPr>
          <w:p w14:paraId="5C0ED1C2" w14:textId="32F21C56"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15,000/-</w:t>
            </w:r>
          </w:p>
        </w:tc>
        <w:tc>
          <w:tcPr>
            <w:tcW w:w="1701" w:type="dxa"/>
          </w:tcPr>
          <w:p w14:paraId="632FA125" w14:textId="4DAFD48F"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843" w:type="dxa"/>
          </w:tcPr>
          <w:p w14:paraId="19DA4250" w14:textId="3271897D"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719D1BFD" w14:textId="77777777" w:rsidTr="00E82A60">
        <w:tc>
          <w:tcPr>
            <w:tcW w:w="568" w:type="dxa"/>
          </w:tcPr>
          <w:p w14:paraId="48AF31B5"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751C2DB8" w14:textId="6DF2497E"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of compressor /chipping machine charges for breaking stones/earth/etc. </w:t>
            </w:r>
            <w:proofErr w:type="gramStart"/>
            <w:r w:rsidRPr="00822692">
              <w:rPr>
                <w:rFonts w:ascii="Times New Roman" w:hAnsi="Times New Roman" w:cs="Times New Roman"/>
                <w:sz w:val="24"/>
                <w:szCs w:val="24"/>
              </w:rPr>
              <w:t>-  hire</w:t>
            </w:r>
            <w:proofErr w:type="gramEnd"/>
            <w:r w:rsidRPr="00822692">
              <w:rPr>
                <w:rFonts w:ascii="Times New Roman" w:hAnsi="Times New Roman" w:cs="Times New Roman"/>
                <w:sz w:val="24"/>
                <w:szCs w:val="24"/>
              </w:rPr>
              <w:t xml:space="preserve"> charges</w:t>
            </w:r>
          </w:p>
        </w:tc>
        <w:tc>
          <w:tcPr>
            <w:tcW w:w="1418" w:type="dxa"/>
          </w:tcPr>
          <w:p w14:paraId="5512E228" w14:textId="7C7C3734"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20,000/-</w:t>
            </w:r>
          </w:p>
        </w:tc>
        <w:tc>
          <w:tcPr>
            <w:tcW w:w="1672" w:type="dxa"/>
          </w:tcPr>
          <w:p w14:paraId="507AEB2D" w14:textId="0B791061"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701" w:type="dxa"/>
          </w:tcPr>
          <w:p w14:paraId="57C9D603" w14:textId="6D7A6111"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5,000/-</w:t>
            </w:r>
          </w:p>
        </w:tc>
        <w:tc>
          <w:tcPr>
            <w:tcW w:w="1843" w:type="dxa"/>
          </w:tcPr>
          <w:p w14:paraId="4B4876AF" w14:textId="48B44592"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280F789D" w14:textId="77777777" w:rsidTr="00E82A60">
        <w:tc>
          <w:tcPr>
            <w:tcW w:w="568" w:type="dxa"/>
          </w:tcPr>
          <w:p w14:paraId="52453281"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66983ECA" w14:textId="1DC2B923"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on tractor </w:t>
            </w:r>
            <w:proofErr w:type="gramStart"/>
            <w:r w:rsidRPr="00822692">
              <w:rPr>
                <w:rFonts w:ascii="Times New Roman" w:hAnsi="Times New Roman" w:cs="Times New Roman"/>
                <w:sz w:val="24"/>
                <w:szCs w:val="24"/>
              </w:rPr>
              <w:t>hire</w:t>
            </w:r>
            <w:proofErr w:type="gramEnd"/>
            <w:r w:rsidRPr="00822692">
              <w:rPr>
                <w:rFonts w:ascii="Times New Roman" w:hAnsi="Times New Roman" w:cs="Times New Roman"/>
                <w:sz w:val="24"/>
                <w:szCs w:val="24"/>
              </w:rPr>
              <w:t xml:space="preserve"> charges with or without </w:t>
            </w:r>
            <w:proofErr w:type="spellStart"/>
            <w:r w:rsidRPr="00822692">
              <w:rPr>
                <w:rFonts w:ascii="Times New Roman" w:hAnsi="Times New Roman" w:cs="Times New Roman"/>
                <w:sz w:val="24"/>
                <w:szCs w:val="24"/>
              </w:rPr>
              <w:t>labour</w:t>
            </w:r>
            <w:proofErr w:type="spellEnd"/>
            <w:r w:rsidRPr="00822692">
              <w:rPr>
                <w:rFonts w:ascii="Times New Roman" w:hAnsi="Times New Roman" w:cs="Times New Roman"/>
                <w:sz w:val="24"/>
                <w:szCs w:val="24"/>
              </w:rPr>
              <w:t xml:space="preserve"> </w:t>
            </w:r>
          </w:p>
        </w:tc>
        <w:tc>
          <w:tcPr>
            <w:tcW w:w="1418" w:type="dxa"/>
          </w:tcPr>
          <w:p w14:paraId="79ADC331" w14:textId="46374339"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15,000/-</w:t>
            </w:r>
          </w:p>
        </w:tc>
        <w:tc>
          <w:tcPr>
            <w:tcW w:w="1672" w:type="dxa"/>
          </w:tcPr>
          <w:p w14:paraId="1A2619A7" w14:textId="64842DC4"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701" w:type="dxa"/>
          </w:tcPr>
          <w:p w14:paraId="05FFF8E4" w14:textId="0AEAB154"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5,000/-</w:t>
            </w:r>
          </w:p>
        </w:tc>
        <w:tc>
          <w:tcPr>
            <w:tcW w:w="1843" w:type="dxa"/>
          </w:tcPr>
          <w:p w14:paraId="68B351BB" w14:textId="46DDBE9E"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38D09DE0" w14:textId="77777777" w:rsidTr="00E82A60">
        <w:tc>
          <w:tcPr>
            <w:tcW w:w="568" w:type="dxa"/>
          </w:tcPr>
          <w:p w14:paraId="1D0D0D6C"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6857BF78" w14:textId="038B962E"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on JCB – job work  </w:t>
            </w:r>
          </w:p>
        </w:tc>
        <w:tc>
          <w:tcPr>
            <w:tcW w:w="1418" w:type="dxa"/>
          </w:tcPr>
          <w:p w14:paraId="095950B7" w14:textId="0870B018"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30,000/-</w:t>
            </w:r>
          </w:p>
        </w:tc>
        <w:tc>
          <w:tcPr>
            <w:tcW w:w="1672" w:type="dxa"/>
          </w:tcPr>
          <w:p w14:paraId="427A2218" w14:textId="66203C7E"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15,000/-</w:t>
            </w:r>
          </w:p>
        </w:tc>
        <w:tc>
          <w:tcPr>
            <w:tcW w:w="1701" w:type="dxa"/>
          </w:tcPr>
          <w:p w14:paraId="28755C63" w14:textId="68A1A992"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843" w:type="dxa"/>
          </w:tcPr>
          <w:p w14:paraId="14F3A8B8" w14:textId="43E67F4D"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2B909643" w14:textId="77777777" w:rsidTr="00E82A60">
        <w:tc>
          <w:tcPr>
            <w:tcW w:w="568" w:type="dxa"/>
          </w:tcPr>
          <w:p w14:paraId="726E4DB6"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6D323B97" w14:textId="26F69F7A"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of compressor /chipping machine charges for breaking stones/earth/ etc. – job work  </w:t>
            </w:r>
          </w:p>
        </w:tc>
        <w:tc>
          <w:tcPr>
            <w:tcW w:w="1418" w:type="dxa"/>
          </w:tcPr>
          <w:p w14:paraId="3B250725" w14:textId="063CB977"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20,000/-</w:t>
            </w:r>
          </w:p>
        </w:tc>
        <w:tc>
          <w:tcPr>
            <w:tcW w:w="1672" w:type="dxa"/>
          </w:tcPr>
          <w:p w14:paraId="168FDC0D" w14:textId="62A3CEF0"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701" w:type="dxa"/>
          </w:tcPr>
          <w:p w14:paraId="1D28C0CE" w14:textId="1CF33FE0"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5,000/-</w:t>
            </w:r>
          </w:p>
        </w:tc>
        <w:tc>
          <w:tcPr>
            <w:tcW w:w="1843" w:type="dxa"/>
          </w:tcPr>
          <w:p w14:paraId="23A8D81D" w14:textId="7CAE86E2"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6D0ECF37" w14:textId="77777777" w:rsidTr="00E82A60">
        <w:tc>
          <w:tcPr>
            <w:tcW w:w="568" w:type="dxa"/>
          </w:tcPr>
          <w:p w14:paraId="107F9C29" w14:textId="77777777"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50D32A63" w14:textId="3FAD149B"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Weekly limit on tractor with or without </w:t>
            </w:r>
            <w:proofErr w:type="spellStart"/>
            <w:r w:rsidRPr="00822692">
              <w:rPr>
                <w:rFonts w:ascii="Times New Roman" w:hAnsi="Times New Roman" w:cs="Times New Roman"/>
                <w:sz w:val="24"/>
                <w:szCs w:val="24"/>
              </w:rPr>
              <w:t>labour</w:t>
            </w:r>
            <w:proofErr w:type="spellEnd"/>
            <w:r w:rsidRPr="00822692">
              <w:rPr>
                <w:rFonts w:ascii="Times New Roman" w:hAnsi="Times New Roman" w:cs="Times New Roman"/>
                <w:sz w:val="24"/>
                <w:szCs w:val="24"/>
              </w:rPr>
              <w:t xml:space="preserve"> – job work  </w:t>
            </w:r>
          </w:p>
        </w:tc>
        <w:tc>
          <w:tcPr>
            <w:tcW w:w="1418" w:type="dxa"/>
          </w:tcPr>
          <w:p w14:paraId="500DFB9E" w14:textId="7E5466C5"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15,000/-</w:t>
            </w:r>
          </w:p>
        </w:tc>
        <w:tc>
          <w:tcPr>
            <w:tcW w:w="1672" w:type="dxa"/>
          </w:tcPr>
          <w:p w14:paraId="437ACC91" w14:textId="06F78157"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10,000/-</w:t>
            </w:r>
          </w:p>
        </w:tc>
        <w:tc>
          <w:tcPr>
            <w:tcW w:w="1701" w:type="dxa"/>
          </w:tcPr>
          <w:p w14:paraId="2CB39499" w14:textId="3AE63530" w:rsidR="00822692" w:rsidRPr="00822692" w:rsidRDefault="00822692" w:rsidP="00822692">
            <w:pPr>
              <w:jc w:val="right"/>
              <w:rPr>
                <w:rFonts w:ascii="Times New Roman" w:hAnsi="Times New Roman" w:cs="Times New Roman"/>
                <w:sz w:val="24"/>
                <w:szCs w:val="24"/>
              </w:rPr>
            </w:pPr>
            <w:r w:rsidRPr="00822692">
              <w:rPr>
                <w:rFonts w:ascii="Times New Roman" w:hAnsi="Times New Roman" w:cs="Times New Roman"/>
                <w:sz w:val="24"/>
                <w:szCs w:val="24"/>
              </w:rPr>
              <w:t>Rs. 5,000/-</w:t>
            </w:r>
          </w:p>
        </w:tc>
        <w:tc>
          <w:tcPr>
            <w:tcW w:w="1843" w:type="dxa"/>
          </w:tcPr>
          <w:p w14:paraId="4C6E3AF2" w14:textId="4E798B1B" w:rsidR="00822692" w:rsidRPr="00822692" w:rsidRDefault="00822692" w:rsidP="00822692">
            <w:pPr>
              <w:rPr>
                <w:rFonts w:ascii="Times New Roman" w:hAnsi="Times New Roman" w:cs="Times New Roman"/>
                <w:sz w:val="24"/>
                <w:szCs w:val="24"/>
              </w:rPr>
            </w:pPr>
            <w:r w:rsidRPr="00925BA6">
              <w:rPr>
                <w:rFonts w:ascii="Times New Roman" w:hAnsi="Times New Roman" w:cs="Times New Roman"/>
                <w:sz w:val="24"/>
                <w:szCs w:val="24"/>
              </w:rPr>
              <w:t>Nil</w:t>
            </w:r>
          </w:p>
        </w:tc>
      </w:tr>
      <w:tr w:rsidR="00822692" w:rsidRPr="00822692" w14:paraId="788B8C33" w14:textId="77777777" w:rsidTr="00E82A60">
        <w:tc>
          <w:tcPr>
            <w:tcW w:w="568" w:type="dxa"/>
          </w:tcPr>
          <w:p w14:paraId="1712BFBF" w14:textId="08626944" w:rsidR="00822692" w:rsidRPr="00822692" w:rsidRDefault="00822692" w:rsidP="00822692">
            <w:pPr>
              <w:pStyle w:val="ListParagraph"/>
              <w:numPr>
                <w:ilvl w:val="0"/>
                <w:numId w:val="3"/>
              </w:numPr>
              <w:rPr>
                <w:rFonts w:ascii="Times New Roman" w:hAnsi="Times New Roman"/>
                <w:sz w:val="24"/>
                <w:szCs w:val="24"/>
              </w:rPr>
            </w:pPr>
          </w:p>
        </w:tc>
        <w:tc>
          <w:tcPr>
            <w:tcW w:w="3118" w:type="dxa"/>
          </w:tcPr>
          <w:p w14:paraId="182208B4" w14:textId="3E247113" w:rsidR="00822692" w:rsidRPr="00822692" w:rsidRDefault="00822692" w:rsidP="00822692">
            <w:pPr>
              <w:rPr>
                <w:rFonts w:ascii="Times New Roman" w:hAnsi="Times New Roman" w:cs="Times New Roman"/>
                <w:sz w:val="24"/>
                <w:szCs w:val="24"/>
              </w:rPr>
            </w:pPr>
          </w:p>
        </w:tc>
        <w:tc>
          <w:tcPr>
            <w:tcW w:w="1418" w:type="dxa"/>
          </w:tcPr>
          <w:p w14:paraId="6CB496F6" w14:textId="039EE76B" w:rsidR="00822692" w:rsidRPr="00822692" w:rsidRDefault="00822692" w:rsidP="00822692">
            <w:pPr>
              <w:rPr>
                <w:rFonts w:ascii="Times New Roman" w:hAnsi="Times New Roman" w:cs="Times New Roman"/>
                <w:sz w:val="24"/>
                <w:szCs w:val="24"/>
              </w:rPr>
            </w:pPr>
            <w:r>
              <w:rPr>
                <w:rFonts w:ascii="Times New Roman" w:hAnsi="Times New Roman" w:cs="Times New Roman"/>
                <w:sz w:val="24"/>
                <w:szCs w:val="24"/>
              </w:rPr>
              <w:t xml:space="preserve"> </w:t>
            </w:r>
            <w:r w:rsidR="007D2AE9">
              <w:rPr>
                <w:rFonts w:ascii="Times New Roman" w:hAnsi="Times New Roman" w:cs="Times New Roman"/>
                <w:sz w:val="24"/>
                <w:szCs w:val="24"/>
              </w:rPr>
              <w:t>Nil</w:t>
            </w:r>
          </w:p>
        </w:tc>
        <w:tc>
          <w:tcPr>
            <w:tcW w:w="1672" w:type="dxa"/>
          </w:tcPr>
          <w:p w14:paraId="671056B2" w14:textId="2568A830" w:rsidR="00822692" w:rsidRPr="00822692" w:rsidRDefault="007D2AE9" w:rsidP="00822692">
            <w:pPr>
              <w:rPr>
                <w:rFonts w:ascii="Times New Roman" w:hAnsi="Times New Roman" w:cs="Times New Roman"/>
                <w:sz w:val="24"/>
                <w:szCs w:val="24"/>
              </w:rPr>
            </w:pPr>
            <w:r w:rsidRPr="00822692">
              <w:rPr>
                <w:rFonts w:ascii="Times New Roman" w:hAnsi="Times New Roman" w:cs="Times New Roman"/>
                <w:sz w:val="24"/>
                <w:szCs w:val="24"/>
              </w:rPr>
              <w:t>GVRC,</w:t>
            </w:r>
            <w:r>
              <w:rPr>
                <w:rFonts w:ascii="Times New Roman" w:hAnsi="Times New Roman" w:cs="Times New Roman"/>
                <w:sz w:val="24"/>
                <w:szCs w:val="24"/>
              </w:rPr>
              <w:t xml:space="preserve"> GMR</w:t>
            </w:r>
            <w:r w:rsidR="00E82A60">
              <w:rPr>
                <w:rFonts w:ascii="Times New Roman" w:hAnsi="Times New Roman" w:cs="Times New Roman"/>
                <w:sz w:val="24"/>
                <w:szCs w:val="24"/>
              </w:rPr>
              <w:t>,</w:t>
            </w:r>
            <w:r w:rsidR="00E82A60" w:rsidRPr="00822692">
              <w:rPr>
                <w:rFonts w:ascii="Times New Roman" w:hAnsi="Times New Roman" w:cs="Times New Roman"/>
                <w:sz w:val="24"/>
                <w:szCs w:val="24"/>
              </w:rPr>
              <w:t xml:space="preserve"> Greens</w:t>
            </w:r>
            <w:r w:rsidR="00E82A60">
              <w:rPr>
                <w:rFonts w:ascii="Times New Roman" w:hAnsi="Times New Roman" w:cs="Times New Roman"/>
                <w:sz w:val="24"/>
                <w:szCs w:val="24"/>
              </w:rPr>
              <w:t xml:space="preserve"> </w:t>
            </w:r>
            <w:r w:rsidR="00E82A60" w:rsidRPr="00822692">
              <w:rPr>
                <w:rFonts w:ascii="Times New Roman" w:hAnsi="Times New Roman" w:cs="Times New Roman"/>
                <w:sz w:val="24"/>
                <w:szCs w:val="24"/>
              </w:rPr>
              <w:t>towers,</w:t>
            </w:r>
            <w:r w:rsidR="00E82A60">
              <w:rPr>
                <w:rFonts w:ascii="Times New Roman" w:hAnsi="Times New Roman" w:cs="Times New Roman"/>
                <w:sz w:val="24"/>
                <w:szCs w:val="24"/>
              </w:rPr>
              <w:t xml:space="preserve"> AMS 4554,</w:t>
            </w:r>
          </w:p>
        </w:tc>
        <w:tc>
          <w:tcPr>
            <w:tcW w:w="1701" w:type="dxa"/>
          </w:tcPr>
          <w:p w14:paraId="5D545DA6" w14:textId="4A86174C" w:rsidR="00822692" w:rsidRPr="00822692" w:rsidRDefault="00822692" w:rsidP="00822692">
            <w:pPr>
              <w:rPr>
                <w:rFonts w:ascii="Times New Roman" w:hAnsi="Times New Roman" w:cs="Times New Roman"/>
                <w:sz w:val="24"/>
                <w:szCs w:val="24"/>
              </w:rPr>
            </w:pPr>
            <w:r w:rsidRPr="00822692">
              <w:rPr>
                <w:rFonts w:ascii="Times New Roman" w:hAnsi="Times New Roman" w:cs="Times New Roman"/>
                <w:sz w:val="24"/>
                <w:szCs w:val="24"/>
              </w:rPr>
              <w:t xml:space="preserve">Maintenance works, </w:t>
            </w:r>
            <w:r>
              <w:rPr>
                <w:rFonts w:ascii="Times New Roman" w:hAnsi="Times New Roman" w:cs="Times New Roman"/>
                <w:sz w:val="24"/>
                <w:szCs w:val="24"/>
              </w:rPr>
              <w:t xml:space="preserve">AMS 801, </w:t>
            </w:r>
            <w:r w:rsidR="007D2AE9" w:rsidRPr="00822692">
              <w:rPr>
                <w:rFonts w:ascii="Times New Roman" w:hAnsi="Times New Roman" w:cs="Times New Roman"/>
                <w:sz w:val="24"/>
                <w:szCs w:val="24"/>
              </w:rPr>
              <w:t>GHT,</w:t>
            </w:r>
            <w:r w:rsidR="007D2AE9">
              <w:rPr>
                <w:rFonts w:ascii="Times New Roman" w:hAnsi="Times New Roman" w:cs="Times New Roman"/>
                <w:sz w:val="24"/>
                <w:szCs w:val="24"/>
              </w:rPr>
              <w:t xml:space="preserve"> </w:t>
            </w:r>
            <w:proofErr w:type="spellStart"/>
            <w:r w:rsidR="007D2AE9">
              <w:rPr>
                <w:rFonts w:ascii="Times New Roman" w:hAnsi="Times New Roman" w:cs="Times New Roman"/>
                <w:sz w:val="24"/>
                <w:szCs w:val="24"/>
              </w:rPr>
              <w:t>Biopolis</w:t>
            </w:r>
            <w:proofErr w:type="spellEnd"/>
            <w:r w:rsidR="007D2AE9">
              <w:rPr>
                <w:rFonts w:ascii="Times New Roman" w:hAnsi="Times New Roman" w:cs="Times New Roman"/>
                <w:sz w:val="24"/>
                <w:szCs w:val="24"/>
              </w:rPr>
              <w:t xml:space="preserve">, </w:t>
            </w:r>
            <w:proofErr w:type="spellStart"/>
            <w:r w:rsidR="007D2AE9">
              <w:rPr>
                <w:rFonts w:ascii="Times New Roman" w:hAnsi="Times New Roman" w:cs="Times New Roman"/>
                <w:sz w:val="24"/>
                <w:szCs w:val="24"/>
              </w:rPr>
              <w:t>Inventopolis</w:t>
            </w:r>
            <w:proofErr w:type="spellEnd"/>
            <w:r w:rsidR="00014422">
              <w:rPr>
                <w:rFonts w:ascii="Times New Roman" w:hAnsi="Times New Roman" w:cs="Times New Roman"/>
                <w:sz w:val="24"/>
                <w:szCs w:val="24"/>
              </w:rPr>
              <w:t xml:space="preserve">, </w:t>
            </w:r>
            <w:r w:rsidR="00014422" w:rsidRPr="00822692">
              <w:rPr>
                <w:rFonts w:ascii="Times New Roman" w:hAnsi="Times New Roman" w:cs="Times New Roman"/>
                <w:sz w:val="24"/>
                <w:szCs w:val="24"/>
              </w:rPr>
              <w:t>NRK,</w:t>
            </w:r>
            <w:r w:rsidR="00014422">
              <w:rPr>
                <w:rFonts w:ascii="Times New Roman" w:hAnsi="Times New Roman" w:cs="Times New Roman"/>
                <w:sz w:val="24"/>
                <w:szCs w:val="24"/>
              </w:rPr>
              <w:t xml:space="preserve"> BRGV, GVDC, </w:t>
            </w:r>
            <w:proofErr w:type="spellStart"/>
            <w:r w:rsidR="00014422">
              <w:rPr>
                <w:rFonts w:ascii="Times New Roman" w:hAnsi="Times New Roman" w:cs="Times New Roman"/>
                <w:sz w:val="24"/>
                <w:szCs w:val="24"/>
              </w:rPr>
              <w:t>Vivopolis</w:t>
            </w:r>
            <w:proofErr w:type="spellEnd"/>
            <w:r w:rsidR="00014422">
              <w:rPr>
                <w:rFonts w:ascii="Times New Roman" w:hAnsi="Times New Roman" w:cs="Times New Roman"/>
                <w:sz w:val="24"/>
                <w:szCs w:val="24"/>
              </w:rPr>
              <w:t>, MCMET</w:t>
            </w:r>
            <w:r w:rsidR="00E82A60">
              <w:rPr>
                <w:rFonts w:ascii="Times New Roman" w:hAnsi="Times New Roman" w:cs="Times New Roman"/>
                <w:sz w:val="24"/>
                <w:szCs w:val="24"/>
              </w:rPr>
              <w:t>, DTPL/HVRD, AMS, AMS 701, SOV, NGH, MHTR</w:t>
            </w:r>
          </w:p>
        </w:tc>
        <w:tc>
          <w:tcPr>
            <w:tcW w:w="1843" w:type="dxa"/>
          </w:tcPr>
          <w:p w14:paraId="6D9BE894" w14:textId="76D2BD93" w:rsidR="00822692" w:rsidRPr="00822692" w:rsidRDefault="00822692" w:rsidP="00822692">
            <w:pPr>
              <w:rPr>
                <w:rFonts w:ascii="Times New Roman" w:hAnsi="Times New Roman" w:cs="Times New Roman"/>
                <w:sz w:val="24"/>
                <w:szCs w:val="24"/>
              </w:rPr>
            </w:pPr>
            <w:r>
              <w:rPr>
                <w:rFonts w:ascii="Times New Roman" w:hAnsi="Times New Roman" w:cs="Times New Roman"/>
                <w:sz w:val="24"/>
                <w:szCs w:val="24"/>
              </w:rPr>
              <w:t xml:space="preserve">MRV, VGS, MRGV, CRE, LGM, BRT, </w:t>
            </w:r>
            <w:r w:rsidRPr="00822692">
              <w:rPr>
                <w:rFonts w:ascii="Times New Roman" w:hAnsi="Times New Roman" w:cs="Times New Roman"/>
                <w:sz w:val="24"/>
                <w:szCs w:val="24"/>
              </w:rPr>
              <w:t xml:space="preserve">MGA, </w:t>
            </w:r>
            <w:proofErr w:type="gramStart"/>
            <w:r>
              <w:rPr>
                <w:rFonts w:ascii="Times New Roman" w:hAnsi="Times New Roman" w:cs="Times New Roman"/>
                <w:sz w:val="24"/>
                <w:szCs w:val="24"/>
              </w:rPr>
              <w:t xml:space="preserve">MHT, </w:t>
            </w:r>
            <w:r w:rsidRPr="00822692">
              <w:rPr>
                <w:rFonts w:ascii="Times New Roman" w:hAnsi="Times New Roman" w:cs="Times New Roman"/>
                <w:sz w:val="24"/>
                <w:szCs w:val="24"/>
              </w:rPr>
              <w:t xml:space="preserve"> KNM</w:t>
            </w:r>
            <w:proofErr w:type="gramEnd"/>
            <w:r w:rsidRPr="00822692">
              <w:rPr>
                <w:rFonts w:ascii="Times New Roman" w:hAnsi="Times New Roman" w:cs="Times New Roman"/>
                <w:sz w:val="24"/>
                <w:szCs w:val="24"/>
              </w:rPr>
              <w:t>, Vista, Serene, VOC, BNC,</w:t>
            </w:r>
            <w:r w:rsidR="007D2AE9">
              <w:rPr>
                <w:rFonts w:ascii="Times New Roman" w:hAnsi="Times New Roman" w:cs="Times New Roman"/>
                <w:sz w:val="24"/>
                <w:szCs w:val="24"/>
              </w:rPr>
              <w:t xml:space="preserve"> </w:t>
            </w:r>
            <w:proofErr w:type="spellStart"/>
            <w:proofErr w:type="gramStart"/>
            <w:r w:rsidR="007D2AE9">
              <w:rPr>
                <w:rFonts w:ascii="Times New Roman" w:hAnsi="Times New Roman" w:cs="Times New Roman"/>
                <w:sz w:val="24"/>
                <w:szCs w:val="24"/>
              </w:rPr>
              <w:t>NSBio</w:t>
            </w:r>
            <w:proofErr w:type="spellEnd"/>
            <w:r w:rsidR="007D2AE9">
              <w:rPr>
                <w:rFonts w:ascii="Times New Roman" w:hAnsi="Times New Roman" w:cs="Times New Roman"/>
                <w:sz w:val="24"/>
                <w:szCs w:val="24"/>
              </w:rPr>
              <w:t xml:space="preserve">,  NSQ, </w:t>
            </w:r>
            <w:r>
              <w:rPr>
                <w:rFonts w:ascii="Times New Roman" w:hAnsi="Times New Roman" w:cs="Times New Roman"/>
                <w:sz w:val="24"/>
                <w:szCs w:val="24"/>
              </w:rPr>
              <w:t xml:space="preserve"> </w:t>
            </w:r>
            <w:r w:rsidR="007D2AE9" w:rsidRPr="00822692">
              <w:rPr>
                <w:rFonts w:ascii="Times New Roman" w:hAnsi="Times New Roman" w:cs="Times New Roman"/>
                <w:sz w:val="24"/>
                <w:szCs w:val="24"/>
              </w:rPr>
              <w:t>MPL</w:t>
            </w:r>
            <w:proofErr w:type="gramEnd"/>
            <w:r w:rsidR="007D2AE9">
              <w:rPr>
                <w:rFonts w:ascii="Times New Roman" w:hAnsi="Times New Roman" w:cs="Times New Roman"/>
                <w:sz w:val="24"/>
                <w:szCs w:val="24"/>
              </w:rPr>
              <w:t xml:space="preserve">, </w:t>
            </w:r>
            <w:r w:rsidR="007D2AE9" w:rsidRPr="00822692">
              <w:rPr>
                <w:rFonts w:ascii="Times New Roman" w:hAnsi="Times New Roman" w:cs="Times New Roman"/>
                <w:sz w:val="24"/>
                <w:szCs w:val="24"/>
              </w:rPr>
              <w:t xml:space="preserve">AGH, NE, </w:t>
            </w:r>
            <w:r w:rsidR="007D2AE9">
              <w:rPr>
                <w:rFonts w:ascii="Times New Roman" w:hAnsi="Times New Roman" w:cs="Times New Roman"/>
                <w:sz w:val="24"/>
                <w:szCs w:val="24"/>
              </w:rPr>
              <w:t>VVA,</w:t>
            </w:r>
            <w:r w:rsidR="007D2AE9" w:rsidRPr="00822692">
              <w:rPr>
                <w:rFonts w:ascii="Times New Roman" w:hAnsi="Times New Roman" w:cs="Times New Roman"/>
                <w:sz w:val="24"/>
                <w:szCs w:val="24"/>
              </w:rPr>
              <w:t xml:space="preserve"> GVSH</w:t>
            </w:r>
            <w:r w:rsidR="007D2AE9">
              <w:rPr>
                <w:rFonts w:ascii="Times New Roman" w:hAnsi="Times New Roman" w:cs="Times New Roman"/>
                <w:sz w:val="24"/>
                <w:szCs w:val="24"/>
              </w:rPr>
              <w:t xml:space="preserve">/ N </w:t>
            </w:r>
            <w:proofErr w:type="gramStart"/>
            <w:r w:rsidR="007D2AE9">
              <w:rPr>
                <w:rFonts w:ascii="Times New Roman" w:hAnsi="Times New Roman" w:cs="Times New Roman"/>
                <w:sz w:val="24"/>
                <w:szCs w:val="24"/>
              </w:rPr>
              <w:t>Square</w:t>
            </w:r>
            <w:r w:rsidR="007D2AE9" w:rsidRPr="00822692">
              <w:rPr>
                <w:rFonts w:ascii="Times New Roman" w:hAnsi="Times New Roman" w:cs="Times New Roman"/>
                <w:sz w:val="24"/>
                <w:szCs w:val="24"/>
              </w:rPr>
              <w:t xml:space="preserve">, </w:t>
            </w:r>
            <w:r w:rsidR="007D2AE9">
              <w:rPr>
                <w:rFonts w:ascii="Times New Roman" w:hAnsi="Times New Roman" w:cs="Times New Roman"/>
                <w:sz w:val="24"/>
                <w:szCs w:val="24"/>
              </w:rPr>
              <w:t xml:space="preserve"> </w:t>
            </w:r>
            <w:r w:rsidR="00014422">
              <w:rPr>
                <w:rFonts w:ascii="Times New Roman" w:hAnsi="Times New Roman" w:cs="Times New Roman"/>
                <w:sz w:val="24"/>
                <w:szCs w:val="24"/>
              </w:rPr>
              <w:t xml:space="preserve">DP24, </w:t>
            </w:r>
            <w:r w:rsidR="007D2AE9">
              <w:rPr>
                <w:rFonts w:ascii="Times New Roman" w:hAnsi="Times New Roman" w:cs="Times New Roman"/>
                <w:sz w:val="24"/>
                <w:szCs w:val="24"/>
              </w:rPr>
              <w:t xml:space="preserve"> </w:t>
            </w:r>
            <w:r w:rsidR="00014422">
              <w:rPr>
                <w:rFonts w:ascii="Times New Roman" w:hAnsi="Times New Roman" w:cs="Times New Roman"/>
                <w:sz w:val="24"/>
                <w:szCs w:val="24"/>
              </w:rPr>
              <w:t>SOG</w:t>
            </w:r>
            <w:proofErr w:type="gramEnd"/>
            <w:r w:rsidR="00014422">
              <w:rPr>
                <w:rFonts w:ascii="Times New Roman" w:hAnsi="Times New Roman" w:cs="Times New Roman"/>
                <w:sz w:val="24"/>
                <w:szCs w:val="24"/>
              </w:rPr>
              <w:t xml:space="preserve">, </w:t>
            </w:r>
            <w:r w:rsidR="007D2AE9">
              <w:rPr>
                <w:rFonts w:ascii="Times New Roman" w:hAnsi="Times New Roman" w:cs="Times New Roman"/>
                <w:sz w:val="24"/>
                <w:szCs w:val="24"/>
              </w:rPr>
              <w:t xml:space="preserve">SSLLP (all sites), </w:t>
            </w:r>
            <w:r w:rsidR="007D2AE9" w:rsidRPr="00822692">
              <w:rPr>
                <w:rFonts w:ascii="Times New Roman" w:hAnsi="Times New Roman" w:cs="Times New Roman"/>
                <w:sz w:val="24"/>
                <w:szCs w:val="24"/>
              </w:rPr>
              <w:t xml:space="preserve">all other </w:t>
            </w:r>
            <w:proofErr w:type="gramStart"/>
            <w:r w:rsidR="007D2AE9" w:rsidRPr="00822692">
              <w:rPr>
                <w:rFonts w:ascii="Times New Roman" w:hAnsi="Times New Roman" w:cs="Times New Roman"/>
                <w:sz w:val="24"/>
                <w:szCs w:val="24"/>
              </w:rPr>
              <w:t>new  &amp;</w:t>
            </w:r>
            <w:proofErr w:type="gramEnd"/>
            <w:r w:rsidR="007D2AE9" w:rsidRPr="00822692">
              <w:rPr>
                <w:rFonts w:ascii="Times New Roman" w:hAnsi="Times New Roman" w:cs="Times New Roman"/>
                <w:sz w:val="24"/>
                <w:szCs w:val="24"/>
              </w:rPr>
              <w:t xml:space="preserve"> old projects</w:t>
            </w:r>
            <w:r w:rsidR="007D2AE9">
              <w:rPr>
                <w:rFonts w:ascii="Times New Roman" w:hAnsi="Times New Roman" w:cs="Times New Roman"/>
                <w:sz w:val="24"/>
                <w:szCs w:val="24"/>
              </w:rPr>
              <w:t>,</w:t>
            </w:r>
          </w:p>
        </w:tc>
      </w:tr>
    </w:tbl>
    <w:p w14:paraId="16EBE31C" w14:textId="77777777" w:rsidR="00CE4A7B" w:rsidRPr="00822692" w:rsidRDefault="00CE4A7B" w:rsidP="00C76E79">
      <w:pPr>
        <w:spacing w:after="0" w:line="240" w:lineRule="auto"/>
        <w:rPr>
          <w:rFonts w:ascii="Times New Roman" w:hAnsi="Times New Roman" w:cs="Times New Roman"/>
          <w:sz w:val="24"/>
          <w:szCs w:val="24"/>
        </w:rPr>
      </w:pPr>
    </w:p>
    <w:p w14:paraId="0B257746" w14:textId="3520B118" w:rsidR="00CE4A7B" w:rsidRPr="00822692" w:rsidRDefault="00CE4A7B" w:rsidP="00C76E79">
      <w:pPr>
        <w:spacing w:after="0" w:line="240" w:lineRule="auto"/>
        <w:rPr>
          <w:rFonts w:ascii="Times New Roman" w:hAnsi="Times New Roman" w:cs="Times New Roman"/>
          <w:sz w:val="24"/>
          <w:szCs w:val="24"/>
        </w:rPr>
      </w:pPr>
      <w:r w:rsidRPr="00822692">
        <w:rPr>
          <w:rFonts w:ascii="Times New Roman" w:hAnsi="Times New Roman" w:cs="Times New Roman"/>
          <w:sz w:val="24"/>
          <w:szCs w:val="24"/>
        </w:rPr>
        <w:t>Notes:</w:t>
      </w:r>
    </w:p>
    <w:p w14:paraId="7494A3AA" w14:textId="5815EDE7" w:rsidR="00CE4A7B" w:rsidRPr="00822692" w:rsidRDefault="00A17F97" w:rsidP="00CE4A7B">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Avoid departmental works for water proofing, marble fitter, gardener, painter and other works not mentioned above.</w:t>
      </w:r>
    </w:p>
    <w:p w14:paraId="3955AD02" w14:textId="77777777" w:rsidR="00534055" w:rsidRPr="00822692" w:rsidRDefault="00754088" w:rsidP="00A17F97">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 xml:space="preserve">Most major </w:t>
      </w:r>
      <w:proofErr w:type="gramStart"/>
      <w:r w:rsidRPr="00822692">
        <w:rPr>
          <w:rFonts w:ascii="Times New Roman" w:hAnsi="Times New Roman"/>
          <w:sz w:val="24"/>
          <w:szCs w:val="24"/>
        </w:rPr>
        <w:t>works</w:t>
      </w:r>
      <w:proofErr w:type="gramEnd"/>
      <w:r w:rsidRPr="00822692">
        <w:rPr>
          <w:rFonts w:ascii="Times New Roman" w:hAnsi="Times New Roman"/>
          <w:sz w:val="24"/>
          <w:szCs w:val="24"/>
        </w:rPr>
        <w:t xml:space="preserve"> should be done by contractors whose rates are clearly </w:t>
      </w:r>
      <w:proofErr w:type="gramStart"/>
      <w:r w:rsidRPr="00822692">
        <w:rPr>
          <w:rFonts w:ascii="Times New Roman" w:hAnsi="Times New Roman"/>
          <w:sz w:val="24"/>
          <w:szCs w:val="24"/>
        </w:rPr>
        <w:t>defined</w:t>
      </w:r>
      <w:proofErr w:type="gramEnd"/>
      <w:r w:rsidRPr="00822692">
        <w:rPr>
          <w:rFonts w:ascii="Times New Roman" w:hAnsi="Times New Roman"/>
          <w:sz w:val="24"/>
          <w:szCs w:val="24"/>
        </w:rPr>
        <w:t xml:space="preserve"> and payment is made on a/c. </w:t>
      </w:r>
    </w:p>
    <w:p w14:paraId="3A37D319" w14:textId="77777777" w:rsidR="00534055" w:rsidRPr="00822692" w:rsidRDefault="00754088" w:rsidP="00A17F97">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 xml:space="preserve">For other minor works clearly define the scope of work and the rate for doing the work and pay on job work basis. Scope of work and payment must be decided before starting work.  </w:t>
      </w:r>
    </w:p>
    <w:p w14:paraId="40FB6B8D" w14:textId="77777777" w:rsidR="00534055" w:rsidRPr="00822692" w:rsidRDefault="00754088" w:rsidP="00A17F97">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 xml:space="preserve">Job work should be limited to </w:t>
      </w:r>
      <w:proofErr w:type="gramStart"/>
      <w:r w:rsidRPr="00822692">
        <w:rPr>
          <w:rFonts w:ascii="Times New Roman" w:hAnsi="Times New Roman"/>
          <w:sz w:val="24"/>
          <w:szCs w:val="24"/>
        </w:rPr>
        <w:t>works</w:t>
      </w:r>
      <w:proofErr w:type="gramEnd"/>
      <w:r w:rsidRPr="00822692">
        <w:rPr>
          <w:rFonts w:ascii="Times New Roman" w:hAnsi="Times New Roman"/>
          <w:sz w:val="24"/>
          <w:szCs w:val="24"/>
        </w:rPr>
        <w:t xml:space="preserve"> that can be completed within one or two weeks. </w:t>
      </w:r>
    </w:p>
    <w:p w14:paraId="3B21ED28" w14:textId="0AAA43E5" w:rsidR="00754088" w:rsidRPr="00822692" w:rsidRDefault="00754088" w:rsidP="00A17F97">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 xml:space="preserve">In case of bigger jobs split it into parts such that each part can be completed within one or two weeks. </w:t>
      </w:r>
    </w:p>
    <w:p w14:paraId="0A603286" w14:textId="1F7E4C88" w:rsidR="00754088" w:rsidRPr="00822692" w:rsidRDefault="00754088" w:rsidP="00534055">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 xml:space="preserve">Pre-printed job work booklets have been provided to each site with details of date, contractor name, approximate no. of </w:t>
      </w:r>
      <w:proofErr w:type="spellStart"/>
      <w:r w:rsidRPr="00822692">
        <w:rPr>
          <w:rFonts w:ascii="Times New Roman" w:hAnsi="Times New Roman"/>
          <w:sz w:val="24"/>
          <w:szCs w:val="24"/>
        </w:rPr>
        <w:t>labours</w:t>
      </w:r>
      <w:proofErr w:type="spellEnd"/>
      <w:r w:rsidRPr="00822692">
        <w:rPr>
          <w:rFonts w:ascii="Times New Roman" w:hAnsi="Times New Roman"/>
          <w:sz w:val="24"/>
          <w:szCs w:val="24"/>
        </w:rPr>
        <w:t xml:space="preserve"> required, job description, start date and approximate date of completion, value of job work, etc. Ensure that this job work sheet is prepared before the work starts and is signed by engineer and contractor. </w:t>
      </w:r>
    </w:p>
    <w:p w14:paraId="4AE9280A" w14:textId="33CA7619" w:rsidR="00754088" w:rsidRPr="00822692" w:rsidRDefault="00754088" w:rsidP="00F63496">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 xml:space="preserve">The job work sheet must be scanned and sent to respective project </w:t>
      </w:r>
      <w:proofErr w:type="gramStart"/>
      <w:r w:rsidRPr="00822692">
        <w:rPr>
          <w:rFonts w:ascii="Times New Roman" w:hAnsi="Times New Roman"/>
          <w:sz w:val="24"/>
          <w:szCs w:val="24"/>
        </w:rPr>
        <w:t>accountant</w:t>
      </w:r>
      <w:proofErr w:type="gramEnd"/>
      <w:r w:rsidRPr="00822692">
        <w:rPr>
          <w:rFonts w:ascii="Times New Roman" w:hAnsi="Times New Roman"/>
          <w:sz w:val="24"/>
          <w:szCs w:val="24"/>
        </w:rPr>
        <w:t xml:space="preserve"> by email by 4 pm </w:t>
      </w:r>
      <w:proofErr w:type="gramStart"/>
      <w:r w:rsidRPr="00822692">
        <w:rPr>
          <w:rFonts w:ascii="Times New Roman" w:hAnsi="Times New Roman"/>
          <w:sz w:val="24"/>
          <w:szCs w:val="24"/>
        </w:rPr>
        <w:t>of</w:t>
      </w:r>
      <w:proofErr w:type="gramEnd"/>
      <w:r w:rsidRPr="00822692">
        <w:rPr>
          <w:rFonts w:ascii="Times New Roman" w:hAnsi="Times New Roman"/>
          <w:sz w:val="24"/>
          <w:szCs w:val="24"/>
        </w:rPr>
        <w:t xml:space="preserve"> the same day. Accountants have been advised not to issue </w:t>
      </w:r>
      <w:proofErr w:type="gramStart"/>
      <w:r w:rsidRPr="00822692">
        <w:rPr>
          <w:rFonts w:ascii="Times New Roman" w:hAnsi="Times New Roman"/>
          <w:sz w:val="24"/>
          <w:szCs w:val="24"/>
        </w:rPr>
        <w:t>job work</w:t>
      </w:r>
      <w:proofErr w:type="gramEnd"/>
      <w:r w:rsidRPr="00822692">
        <w:rPr>
          <w:rFonts w:ascii="Times New Roman" w:hAnsi="Times New Roman"/>
          <w:sz w:val="24"/>
          <w:szCs w:val="24"/>
        </w:rPr>
        <w:t xml:space="preserve"> payments if they have not received a scanned copy (duly signed) by the specified time on each day. Occasionally engineers may send the job work sheet by </w:t>
      </w:r>
      <w:proofErr w:type="spellStart"/>
      <w:r w:rsidRPr="00822692">
        <w:rPr>
          <w:rFonts w:ascii="Times New Roman" w:hAnsi="Times New Roman"/>
          <w:sz w:val="24"/>
          <w:szCs w:val="24"/>
        </w:rPr>
        <w:t>viber</w:t>
      </w:r>
      <w:proofErr w:type="spellEnd"/>
      <w:r w:rsidRPr="00822692">
        <w:rPr>
          <w:rFonts w:ascii="Times New Roman" w:hAnsi="Times New Roman"/>
          <w:sz w:val="24"/>
          <w:szCs w:val="24"/>
        </w:rPr>
        <w:t xml:space="preserve"> to the respective </w:t>
      </w:r>
      <w:proofErr w:type="gramStart"/>
      <w:r w:rsidRPr="00822692">
        <w:rPr>
          <w:rFonts w:ascii="Times New Roman" w:hAnsi="Times New Roman"/>
          <w:sz w:val="24"/>
          <w:szCs w:val="24"/>
        </w:rPr>
        <w:t>accountant</w:t>
      </w:r>
      <w:proofErr w:type="gramEnd"/>
      <w:r w:rsidRPr="00822692">
        <w:rPr>
          <w:rFonts w:ascii="Times New Roman" w:hAnsi="Times New Roman"/>
          <w:sz w:val="24"/>
          <w:szCs w:val="24"/>
        </w:rPr>
        <w:t xml:space="preserve">. </w:t>
      </w:r>
    </w:p>
    <w:p w14:paraId="5EE9B0AF" w14:textId="4C7C5B4A" w:rsidR="00754088" w:rsidRPr="00822692" w:rsidRDefault="00754088" w:rsidP="00F63496">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lastRenderedPageBreak/>
        <w:t>Each job work should be limited to a maximum value of Rs. 10,000/- Beyond that approval of M.D. is required.</w:t>
      </w:r>
    </w:p>
    <w:p w14:paraId="242C6CEB" w14:textId="635D3B0C" w:rsidR="00754088" w:rsidRPr="00822692" w:rsidRDefault="00754088" w:rsidP="00F63496">
      <w:pPr>
        <w:pStyle w:val="ListParagraph"/>
        <w:numPr>
          <w:ilvl w:val="0"/>
          <w:numId w:val="2"/>
        </w:numPr>
        <w:spacing w:after="0" w:line="240" w:lineRule="auto"/>
        <w:rPr>
          <w:rFonts w:ascii="Times New Roman" w:hAnsi="Times New Roman"/>
          <w:i/>
          <w:sz w:val="24"/>
          <w:szCs w:val="24"/>
        </w:rPr>
      </w:pPr>
      <w:r w:rsidRPr="00822692">
        <w:rPr>
          <w:rFonts w:ascii="Times New Roman" w:hAnsi="Times New Roman"/>
          <w:sz w:val="24"/>
          <w:szCs w:val="24"/>
        </w:rPr>
        <w:t xml:space="preserve">Don’t disguise departmental work as job work. In job work payment is made for completing a specific job irrespective of time taken to complete the job.  In departmental quantum of work done is irrelevant.  </w:t>
      </w:r>
      <w:proofErr w:type="spellStart"/>
      <w:r w:rsidRPr="00822692">
        <w:rPr>
          <w:rFonts w:ascii="Times New Roman" w:hAnsi="Times New Roman"/>
          <w:sz w:val="24"/>
          <w:szCs w:val="24"/>
        </w:rPr>
        <w:t>Labour</w:t>
      </w:r>
      <w:proofErr w:type="spellEnd"/>
      <w:r w:rsidRPr="00822692">
        <w:rPr>
          <w:rFonts w:ascii="Times New Roman" w:hAnsi="Times New Roman"/>
          <w:sz w:val="24"/>
          <w:szCs w:val="24"/>
        </w:rPr>
        <w:t xml:space="preserve"> is paid for the time they have worked. </w:t>
      </w:r>
      <w:r w:rsidRPr="00822692">
        <w:rPr>
          <w:rFonts w:ascii="Times New Roman" w:hAnsi="Times New Roman"/>
          <w:i/>
          <w:sz w:val="24"/>
          <w:szCs w:val="24"/>
        </w:rPr>
        <w:t>Department work must be avoided wherever possible.</w:t>
      </w:r>
    </w:p>
    <w:p w14:paraId="63D36C1E" w14:textId="028136C4" w:rsidR="00754088" w:rsidRPr="00822692" w:rsidRDefault="00754088" w:rsidP="00F63496">
      <w:pPr>
        <w:pStyle w:val="ListParagraph"/>
        <w:numPr>
          <w:ilvl w:val="0"/>
          <w:numId w:val="2"/>
        </w:numPr>
        <w:spacing w:after="0" w:line="240" w:lineRule="auto"/>
        <w:rPr>
          <w:rFonts w:ascii="Times New Roman" w:hAnsi="Times New Roman"/>
          <w:sz w:val="24"/>
          <w:szCs w:val="24"/>
        </w:rPr>
      </w:pPr>
      <w:r w:rsidRPr="00822692">
        <w:rPr>
          <w:rFonts w:ascii="Times New Roman" w:hAnsi="Times New Roman"/>
          <w:sz w:val="24"/>
          <w:szCs w:val="24"/>
        </w:rPr>
        <w:t xml:space="preserve">All job work sheets must have description of work (narration), quantity, rate and amount. Accountants to only consider </w:t>
      </w:r>
      <w:proofErr w:type="gramStart"/>
      <w:r w:rsidRPr="00822692">
        <w:rPr>
          <w:rFonts w:ascii="Times New Roman" w:hAnsi="Times New Roman"/>
          <w:sz w:val="24"/>
          <w:szCs w:val="24"/>
        </w:rPr>
        <w:t>such amount for</w:t>
      </w:r>
      <w:proofErr w:type="gramEnd"/>
      <w:r w:rsidRPr="00822692">
        <w:rPr>
          <w:rFonts w:ascii="Times New Roman" w:hAnsi="Times New Roman"/>
          <w:sz w:val="24"/>
          <w:szCs w:val="24"/>
        </w:rPr>
        <w:t xml:space="preserve"> payment. Any amount mentioned as lumpsum must be deducted from job work sheet. </w:t>
      </w:r>
    </w:p>
    <w:p w14:paraId="321EB21B" w14:textId="14CCAB7D" w:rsidR="005A763F" w:rsidRPr="00822692" w:rsidRDefault="00EE699C" w:rsidP="00F63496">
      <w:pPr>
        <w:pStyle w:val="ListParagraph"/>
        <w:numPr>
          <w:ilvl w:val="0"/>
          <w:numId w:val="2"/>
        </w:numPr>
        <w:spacing w:after="0" w:line="240" w:lineRule="auto"/>
        <w:rPr>
          <w:rFonts w:ascii="Times New Roman" w:hAnsi="Times New Roman"/>
          <w:sz w:val="24"/>
          <w:szCs w:val="24"/>
          <w:u w:val="single"/>
        </w:rPr>
      </w:pPr>
      <w:r w:rsidRPr="00822692">
        <w:rPr>
          <w:rFonts w:ascii="Times New Roman" w:hAnsi="Times New Roman"/>
          <w:sz w:val="24"/>
          <w:szCs w:val="24"/>
          <w:u w:val="single"/>
        </w:rPr>
        <w:t xml:space="preserve">Annexure – B along with approved copy of annexure – A should be sent to Ashaiya every week by email. </w:t>
      </w:r>
      <w:r w:rsidR="005A763F" w:rsidRPr="00822692">
        <w:rPr>
          <w:rFonts w:ascii="Times New Roman" w:hAnsi="Times New Roman"/>
          <w:sz w:val="24"/>
          <w:szCs w:val="24"/>
          <w:u w:val="single"/>
        </w:rPr>
        <w:t xml:space="preserve"> </w:t>
      </w:r>
    </w:p>
    <w:p w14:paraId="40E79A95" w14:textId="77777777" w:rsidR="00754088" w:rsidRPr="00822692" w:rsidRDefault="00754088" w:rsidP="00C76E79">
      <w:pPr>
        <w:spacing w:after="0" w:line="240" w:lineRule="auto"/>
        <w:ind w:left="-270"/>
        <w:rPr>
          <w:rFonts w:ascii="Times New Roman" w:hAnsi="Times New Roman" w:cs="Times New Roman"/>
          <w:sz w:val="24"/>
          <w:szCs w:val="24"/>
        </w:rPr>
      </w:pPr>
    </w:p>
    <w:p w14:paraId="7D5E66C7" w14:textId="77777777" w:rsidR="00754088" w:rsidRPr="00822692" w:rsidRDefault="00754088" w:rsidP="00C76E79">
      <w:pPr>
        <w:spacing w:after="0" w:line="240" w:lineRule="auto"/>
        <w:ind w:left="-270"/>
        <w:rPr>
          <w:rFonts w:ascii="Times New Roman" w:hAnsi="Times New Roman" w:cs="Times New Roman"/>
          <w:sz w:val="24"/>
          <w:szCs w:val="24"/>
        </w:rPr>
      </w:pPr>
      <w:r w:rsidRPr="00822692">
        <w:rPr>
          <w:rFonts w:ascii="Times New Roman" w:hAnsi="Times New Roman" w:cs="Times New Roman"/>
          <w:sz w:val="24"/>
          <w:szCs w:val="24"/>
        </w:rPr>
        <w:t>Soham Modi</w:t>
      </w:r>
    </w:p>
    <w:p w14:paraId="0DD08AB3" w14:textId="384897C3" w:rsidR="00C76E79" w:rsidRPr="00822692" w:rsidRDefault="00C76E79" w:rsidP="00822692">
      <w:pPr>
        <w:spacing w:after="0" w:line="240" w:lineRule="auto"/>
        <w:jc w:val="center"/>
        <w:rPr>
          <w:rFonts w:ascii="Times New Roman" w:hAnsi="Times New Roman" w:cs="Times New Roman"/>
          <w:sz w:val="24"/>
          <w:szCs w:val="24"/>
        </w:rPr>
      </w:pPr>
      <w:r w:rsidRPr="00822692">
        <w:rPr>
          <w:rFonts w:ascii="Times New Roman" w:hAnsi="Times New Roman" w:cs="Times New Roman"/>
          <w:sz w:val="24"/>
          <w:szCs w:val="24"/>
        </w:rPr>
        <w:br w:type="page"/>
      </w:r>
      <w:r w:rsidRPr="00822692">
        <w:rPr>
          <w:rFonts w:ascii="Times New Roman" w:hAnsi="Times New Roman" w:cs="Times New Roman"/>
          <w:sz w:val="24"/>
          <w:szCs w:val="24"/>
        </w:rPr>
        <w:lastRenderedPageBreak/>
        <w:t>Annexure - A</w:t>
      </w:r>
    </w:p>
    <w:p w14:paraId="1465ADAD" w14:textId="77777777" w:rsidR="00C76E79" w:rsidRPr="00822692" w:rsidRDefault="00C76E79" w:rsidP="00C76E79">
      <w:pPr>
        <w:spacing w:after="0" w:line="240" w:lineRule="auto"/>
        <w:jc w:val="center"/>
        <w:rPr>
          <w:rFonts w:ascii="Times New Roman" w:hAnsi="Times New Roman" w:cs="Times New Roman"/>
          <w:sz w:val="24"/>
          <w:szCs w:val="24"/>
        </w:rPr>
      </w:pPr>
      <w:r w:rsidRPr="00822692">
        <w:rPr>
          <w:rFonts w:ascii="Times New Roman" w:hAnsi="Times New Roman" w:cs="Times New Roman"/>
          <w:sz w:val="24"/>
          <w:szCs w:val="24"/>
        </w:rPr>
        <w:t xml:space="preserve">Approval </w:t>
      </w:r>
      <w:proofErr w:type="gramStart"/>
      <w:r w:rsidRPr="00822692">
        <w:rPr>
          <w:rFonts w:ascii="Times New Roman" w:hAnsi="Times New Roman" w:cs="Times New Roman"/>
          <w:sz w:val="24"/>
          <w:szCs w:val="24"/>
        </w:rPr>
        <w:t>for</w:t>
      </w:r>
      <w:proofErr w:type="gramEnd"/>
      <w:r w:rsidRPr="00822692">
        <w:rPr>
          <w:rFonts w:ascii="Times New Roman" w:hAnsi="Times New Roman" w:cs="Times New Roman"/>
          <w:sz w:val="24"/>
          <w:szCs w:val="24"/>
        </w:rPr>
        <w:t xml:space="preserve"> department </w:t>
      </w:r>
      <w:proofErr w:type="spellStart"/>
      <w:r w:rsidRPr="00822692">
        <w:rPr>
          <w:rFonts w:ascii="Times New Roman" w:hAnsi="Times New Roman" w:cs="Times New Roman"/>
          <w:sz w:val="24"/>
          <w:szCs w:val="24"/>
        </w:rPr>
        <w:t>labour</w:t>
      </w:r>
      <w:proofErr w:type="spellEnd"/>
      <w:r w:rsidRPr="00822692">
        <w:rPr>
          <w:rFonts w:ascii="Times New Roman" w:hAnsi="Times New Roman" w:cs="Times New Roman"/>
          <w:sz w:val="24"/>
          <w:szCs w:val="24"/>
        </w:rPr>
        <w:t>/job work</w:t>
      </w:r>
    </w:p>
    <w:p w14:paraId="7B7B44FB" w14:textId="77777777" w:rsidR="00F729E3" w:rsidRPr="00822692" w:rsidRDefault="00F729E3" w:rsidP="00C76E79">
      <w:pPr>
        <w:spacing w:after="0" w:line="240" w:lineRule="auto"/>
        <w:jc w:val="center"/>
        <w:rPr>
          <w:rFonts w:ascii="Times New Roman" w:hAnsi="Times New Roman" w:cs="Times New Roman"/>
          <w:sz w:val="12"/>
          <w:szCs w:val="12"/>
        </w:rPr>
      </w:pPr>
    </w:p>
    <w:tbl>
      <w:tblPr>
        <w:tblStyle w:val="TableGrid"/>
        <w:tblW w:w="9918" w:type="dxa"/>
        <w:tblLook w:val="04A0" w:firstRow="1" w:lastRow="0" w:firstColumn="1" w:lastColumn="0" w:noHBand="0" w:noVBand="1"/>
      </w:tblPr>
      <w:tblGrid>
        <w:gridCol w:w="2547"/>
        <w:gridCol w:w="2043"/>
        <w:gridCol w:w="2295"/>
        <w:gridCol w:w="3033"/>
      </w:tblGrid>
      <w:tr w:rsidR="007504A5" w:rsidRPr="00822692" w14:paraId="3AB9DC9B" w14:textId="77777777" w:rsidTr="00822692">
        <w:trPr>
          <w:trHeight w:val="312"/>
        </w:trPr>
        <w:tc>
          <w:tcPr>
            <w:tcW w:w="2547" w:type="dxa"/>
          </w:tcPr>
          <w:p w14:paraId="12DAFE32" w14:textId="5ED9AD22" w:rsidR="007504A5" w:rsidRPr="00822692" w:rsidRDefault="007504A5" w:rsidP="007504A5">
            <w:pPr>
              <w:rPr>
                <w:rFonts w:ascii="Times New Roman" w:hAnsi="Times New Roman" w:cs="Times New Roman"/>
                <w:sz w:val="24"/>
                <w:szCs w:val="24"/>
              </w:rPr>
            </w:pPr>
            <w:r w:rsidRPr="00822692">
              <w:rPr>
                <w:rFonts w:ascii="Times New Roman" w:hAnsi="Times New Roman" w:cs="Times New Roman"/>
                <w:sz w:val="24"/>
                <w:szCs w:val="24"/>
              </w:rPr>
              <w:t>Company:</w:t>
            </w:r>
          </w:p>
        </w:tc>
        <w:tc>
          <w:tcPr>
            <w:tcW w:w="2043" w:type="dxa"/>
          </w:tcPr>
          <w:p w14:paraId="76568786" w14:textId="77777777" w:rsidR="007504A5" w:rsidRPr="00822692" w:rsidRDefault="007504A5" w:rsidP="007504A5">
            <w:pPr>
              <w:rPr>
                <w:rFonts w:ascii="Times New Roman" w:hAnsi="Times New Roman" w:cs="Times New Roman"/>
                <w:sz w:val="24"/>
                <w:szCs w:val="24"/>
              </w:rPr>
            </w:pPr>
          </w:p>
        </w:tc>
        <w:tc>
          <w:tcPr>
            <w:tcW w:w="2295" w:type="dxa"/>
          </w:tcPr>
          <w:p w14:paraId="709A04D5" w14:textId="791EF468" w:rsidR="007504A5" w:rsidRPr="00822692" w:rsidRDefault="00651CBC" w:rsidP="007504A5">
            <w:pPr>
              <w:rPr>
                <w:rFonts w:ascii="Times New Roman" w:hAnsi="Times New Roman" w:cs="Times New Roman"/>
                <w:sz w:val="24"/>
                <w:szCs w:val="24"/>
              </w:rPr>
            </w:pPr>
            <w:r w:rsidRPr="00822692">
              <w:rPr>
                <w:rFonts w:ascii="Times New Roman" w:hAnsi="Times New Roman" w:cs="Times New Roman"/>
                <w:sz w:val="24"/>
                <w:szCs w:val="24"/>
              </w:rPr>
              <w:t>Sl. No.</w:t>
            </w:r>
          </w:p>
        </w:tc>
        <w:tc>
          <w:tcPr>
            <w:tcW w:w="3033" w:type="dxa"/>
          </w:tcPr>
          <w:p w14:paraId="5FB8419C" w14:textId="77777777" w:rsidR="007504A5" w:rsidRPr="00822692" w:rsidRDefault="007504A5" w:rsidP="007504A5">
            <w:pPr>
              <w:rPr>
                <w:rFonts w:ascii="Times New Roman" w:hAnsi="Times New Roman" w:cs="Times New Roman"/>
                <w:sz w:val="24"/>
                <w:szCs w:val="24"/>
              </w:rPr>
            </w:pPr>
          </w:p>
        </w:tc>
      </w:tr>
      <w:tr w:rsidR="007504A5" w:rsidRPr="00822692" w14:paraId="17092565" w14:textId="77777777" w:rsidTr="00822692">
        <w:trPr>
          <w:trHeight w:val="312"/>
        </w:trPr>
        <w:tc>
          <w:tcPr>
            <w:tcW w:w="2547" w:type="dxa"/>
          </w:tcPr>
          <w:p w14:paraId="6F108FB7" w14:textId="640F1546" w:rsidR="007504A5" w:rsidRPr="00822692" w:rsidRDefault="00022650" w:rsidP="007504A5">
            <w:pPr>
              <w:rPr>
                <w:rFonts w:ascii="Times New Roman" w:hAnsi="Times New Roman" w:cs="Times New Roman"/>
                <w:sz w:val="24"/>
                <w:szCs w:val="24"/>
              </w:rPr>
            </w:pPr>
            <w:r w:rsidRPr="00822692">
              <w:rPr>
                <w:rFonts w:ascii="Times New Roman" w:hAnsi="Times New Roman" w:cs="Times New Roman"/>
                <w:sz w:val="24"/>
                <w:szCs w:val="24"/>
              </w:rPr>
              <w:t>Site:</w:t>
            </w:r>
          </w:p>
        </w:tc>
        <w:tc>
          <w:tcPr>
            <w:tcW w:w="2043" w:type="dxa"/>
          </w:tcPr>
          <w:p w14:paraId="69664947" w14:textId="77777777" w:rsidR="007504A5" w:rsidRPr="00822692" w:rsidRDefault="007504A5" w:rsidP="007504A5">
            <w:pPr>
              <w:rPr>
                <w:rFonts w:ascii="Times New Roman" w:hAnsi="Times New Roman" w:cs="Times New Roman"/>
                <w:sz w:val="24"/>
                <w:szCs w:val="24"/>
              </w:rPr>
            </w:pPr>
          </w:p>
        </w:tc>
        <w:tc>
          <w:tcPr>
            <w:tcW w:w="2295" w:type="dxa"/>
          </w:tcPr>
          <w:p w14:paraId="141614EB" w14:textId="5B181DE0" w:rsidR="007504A5" w:rsidRPr="00822692" w:rsidRDefault="00651CBC" w:rsidP="007504A5">
            <w:pPr>
              <w:rPr>
                <w:rFonts w:ascii="Times New Roman" w:hAnsi="Times New Roman" w:cs="Times New Roman"/>
                <w:sz w:val="24"/>
                <w:szCs w:val="24"/>
              </w:rPr>
            </w:pPr>
            <w:r w:rsidRPr="00822692">
              <w:rPr>
                <w:rFonts w:ascii="Times New Roman" w:hAnsi="Times New Roman" w:cs="Times New Roman"/>
                <w:sz w:val="24"/>
                <w:szCs w:val="24"/>
              </w:rPr>
              <w:t>Total Amount</w:t>
            </w:r>
            <w:r w:rsidR="00E2496F" w:rsidRPr="00822692">
              <w:rPr>
                <w:rFonts w:ascii="Times New Roman" w:hAnsi="Times New Roman" w:cs="Times New Roman"/>
                <w:sz w:val="24"/>
                <w:szCs w:val="24"/>
              </w:rPr>
              <w:t>:</w:t>
            </w:r>
          </w:p>
        </w:tc>
        <w:tc>
          <w:tcPr>
            <w:tcW w:w="3033" w:type="dxa"/>
          </w:tcPr>
          <w:p w14:paraId="2E2D32F8" w14:textId="77777777" w:rsidR="007504A5" w:rsidRPr="00822692" w:rsidRDefault="007504A5" w:rsidP="007504A5">
            <w:pPr>
              <w:rPr>
                <w:rFonts w:ascii="Times New Roman" w:hAnsi="Times New Roman" w:cs="Times New Roman"/>
                <w:sz w:val="24"/>
                <w:szCs w:val="24"/>
              </w:rPr>
            </w:pPr>
          </w:p>
        </w:tc>
      </w:tr>
      <w:tr w:rsidR="00D50EBA" w:rsidRPr="00822692" w14:paraId="3CE7C8C1" w14:textId="77777777" w:rsidTr="00822692">
        <w:trPr>
          <w:trHeight w:val="312"/>
        </w:trPr>
        <w:tc>
          <w:tcPr>
            <w:tcW w:w="9918" w:type="dxa"/>
            <w:gridSpan w:val="4"/>
          </w:tcPr>
          <w:p w14:paraId="449901D3" w14:textId="77777777" w:rsidR="00D50EBA" w:rsidRPr="00822692" w:rsidRDefault="00D50EBA" w:rsidP="007504A5">
            <w:pPr>
              <w:rPr>
                <w:rFonts w:ascii="Times New Roman" w:hAnsi="Times New Roman" w:cs="Times New Roman"/>
                <w:sz w:val="24"/>
                <w:szCs w:val="24"/>
              </w:rPr>
            </w:pPr>
          </w:p>
        </w:tc>
      </w:tr>
      <w:tr w:rsidR="00E2496F" w:rsidRPr="00822692" w14:paraId="473749EE" w14:textId="77777777" w:rsidTr="00822692">
        <w:trPr>
          <w:trHeight w:val="312"/>
        </w:trPr>
        <w:tc>
          <w:tcPr>
            <w:tcW w:w="2547" w:type="dxa"/>
          </w:tcPr>
          <w:p w14:paraId="036E62AE" w14:textId="587A9597" w:rsidR="00E2496F" w:rsidRPr="00822692" w:rsidRDefault="000E42A8" w:rsidP="007504A5">
            <w:pPr>
              <w:rPr>
                <w:rFonts w:ascii="Times New Roman" w:hAnsi="Times New Roman" w:cs="Times New Roman"/>
                <w:sz w:val="24"/>
                <w:szCs w:val="24"/>
              </w:rPr>
            </w:pPr>
            <w:r w:rsidRPr="00822692">
              <w:rPr>
                <w:rFonts w:ascii="Times New Roman" w:hAnsi="Times New Roman" w:cs="Times New Roman"/>
                <w:sz w:val="24"/>
                <w:szCs w:val="24"/>
              </w:rPr>
              <w:t>1</w:t>
            </w:r>
            <w:proofErr w:type="gramStart"/>
            <w:r w:rsidRPr="00822692">
              <w:rPr>
                <w:rFonts w:ascii="Times New Roman" w:hAnsi="Times New Roman" w:cs="Times New Roman"/>
                <w:sz w:val="24"/>
                <w:szCs w:val="24"/>
              </w:rPr>
              <w:t xml:space="preserve">.  </w:t>
            </w:r>
            <w:r w:rsidR="00E2496F" w:rsidRPr="00822692">
              <w:rPr>
                <w:rFonts w:ascii="Times New Roman" w:hAnsi="Times New Roman" w:cs="Times New Roman"/>
                <w:sz w:val="24"/>
                <w:szCs w:val="24"/>
              </w:rPr>
              <w:t>Description</w:t>
            </w:r>
            <w:proofErr w:type="gramEnd"/>
            <w:r w:rsidR="00E2496F" w:rsidRPr="00822692">
              <w:rPr>
                <w:rFonts w:ascii="Times New Roman" w:hAnsi="Times New Roman" w:cs="Times New Roman"/>
                <w:sz w:val="24"/>
                <w:szCs w:val="24"/>
              </w:rPr>
              <w:t xml:space="preserve"> of work:</w:t>
            </w:r>
          </w:p>
        </w:tc>
        <w:tc>
          <w:tcPr>
            <w:tcW w:w="7371" w:type="dxa"/>
            <w:gridSpan w:val="3"/>
          </w:tcPr>
          <w:p w14:paraId="34A8B512" w14:textId="77777777" w:rsidR="00E2496F" w:rsidRPr="00822692" w:rsidRDefault="00E2496F" w:rsidP="007504A5">
            <w:pPr>
              <w:rPr>
                <w:rFonts w:ascii="Times New Roman" w:hAnsi="Times New Roman" w:cs="Times New Roman"/>
                <w:sz w:val="24"/>
                <w:szCs w:val="24"/>
              </w:rPr>
            </w:pPr>
          </w:p>
        </w:tc>
      </w:tr>
      <w:tr w:rsidR="00E2496F" w:rsidRPr="00822692" w14:paraId="6FA3644B" w14:textId="77777777" w:rsidTr="00822692">
        <w:trPr>
          <w:trHeight w:val="312"/>
        </w:trPr>
        <w:tc>
          <w:tcPr>
            <w:tcW w:w="9918" w:type="dxa"/>
            <w:gridSpan w:val="4"/>
          </w:tcPr>
          <w:p w14:paraId="0402848A" w14:textId="77777777" w:rsidR="00E2496F" w:rsidRPr="00822692" w:rsidRDefault="00E2496F" w:rsidP="007504A5">
            <w:pPr>
              <w:rPr>
                <w:rFonts w:ascii="Times New Roman" w:hAnsi="Times New Roman" w:cs="Times New Roman"/>
                <w:sz w:val="24"/>
                <w:szCs w:val="24"/>
              </w:rPr>
            </w:pPr>
          </w:p>
        </w:tc>
      </w:tr>
      <w:tr w:rsidR="00804919" w:rsidRPr="00822692" w14:paraId="53E29894" w14:textId="77777777" w:rsidTr="00822692">
        <w:trPr>
          <w:trHeight w:val="312"/>
        </w:trPr>
        <w:tc>
          <w:tcPr>
            <w:tcW w:w="2547" w:type="dxa"/>
          </w:tcPr>
          <w:p w14:paraId="6B62603C" w14:textId="1FAD168E" w:rsidR="00804919" w:rsidRPr="00822692" w:rsidRDefault="00804919" w:rsidP="007504A5">
            <w:pPr>
              <w:rPr>
                <w:rFonts w:ascii="Times New Roman" w:hAnsi="Times New Roman" w:cs="Times New Roman"/>
                <w:sz w:val="24"/>
                <w:szCs w:val="24"/>
              </w:rPr>
            </w:pPr>
            <w:r w:rsidRPr="00822692">
              <w:rPr>
                <w:rFonts w:ascii="Times New Roman" w:hAnsi="Times New Roman" w:cs="Times New Roman"/>
                <w:sz w:val="24"/>
                <w:szCs w:val="24"/>
              </w:rPr>
              <w:t>Work at unit</w:t>
            </w:r>
            <w:r w:rsidR="005659EB" w:rsidRPr="00822692">
              <w:rPr>
                <w:rFonts w:ascii="Times New Roman" w:hAnsi="Times New Roman" w:cs="Times New Roman"/>
                <w:sz w:val="24"/>
                <w:szCs w:val="24"/>
              </w:rPr>
              <w:t xml:space="preserve">/block </w:t>
            </w:r>
            <w:r w:rsidRPr="00822692">
              <w:rPr>
                <w:rFonts w:ascii="Times New Roman" w:hAnsi="Times New Roman" w:cs="Times New Roman"/>
                <w:sz w:val="24"/>
                <w:szCs w:val="24"/>
              </w:rPr>
              <w:t>no.:</w:t>
            </w:r>
          </w:p>
        </w:tc>
        <w:tc>
          <w:tcPr>
            <w:tcW w:w="7371" w:type="dxa"/>
            <w:gridSpan w:val="3"/>
          </w:tcPr>
          <w:p w14:paraId="45C93AD3" w14:textId="77777777" w:rsidR="00804919" w:rsidRPr="00822692" w:rsidRDefault="00804919" w:rsidP="007504A5">
            <w:pPr>
              <w:rPr>
                <w:rFonts w:ascii="Times New Roman" w:hAnsi="Times New Roman" w:cs="Times New Roman"/>
                <w:sz w:val="24"/>
                <w:szCs w:val="24"/>
              </w:rPr>
            </w:pPr>
          </w:p>
        </w:tc>
      </w:tr>
      <w:tr w:rsidR="00E2496F" w:rsidRPr="00822692" w14:paraId="65381525" w14:textId="77777777" w:rsidTr="00822692">
        <w:trPr>
          <w:trHeight w:val="312"/>
        </w:trPr>
        <w:tc>
          <w:tcPr>
            <w:tcW w:w="2547" w:type="dxa"/>
          </w:tcPr>
          <w:p w14:paraId="2E87D624" w14:textId="7970466D" w:rsidR="00E2496F" w:rsidRPr="00822692" w:rsidRDefault="002C6AD9" w:rsidP="007504A5">
            <w:pPr>
              <w:rPr>
                <w:rFonts w:ascii="Times New Roman" w:hAnsi="Times New Roman" w:cs="Times New Roman"/>
                <w:sz w:val="24"/>
                <w:szCs w:val="24"/>
              </w:rPr>
            </w:pPr>
            <w:r w:rsidRPr="00822692">
              <w:rPr>
                <w:rFonts w:ascii="Times New Roman" w:hAnsi="Times New Roman" w:cs="Times New Roman"/>
                <w:sz w:val="24"/>
                <w:szCs w:val="24"/>
              </w:rPr>
              <w:t>Contractor name:</w:t>
            </w:r>
          </w:p>
        </w:tc>
        <w:tc>
          <w:tcPr>
            <w:tcW w:w="2043" w:type="dxa"/>
          </w:tcPr>
          <w:p w14:paraId="2C2EEB89" w14:textId="77777777" w:rsidR="00E2496F" w:rsidRPr="00822692" w:rsidRDefault="00E2496F" w:rsidP="007504A5">
            <w:pPr>
              <w:rPr>
                <w:rFonts w:ascii="Times New Roman" w:hAnsi="Times New Roman" w:cs="Times New Roman"/>
                <w:sz w:val="24"/>
                <w:szCs w:val="24"/>
              </w:rPr>
            </w:pPr>
          </w:p>
        </w:tc>
        <w:tc>
          <w:tcPr>
            <w:tcW w:w="2295" w:type="dxa"/>
          </w:tcPr>
          <w:p w14:paraId="1F0EB30D" w14:textId="2DDF0DD1" w:rsidR="00E2496F" w:rsidRPr="00822692" w:rsidRDefault="002C6AD9" w:rsidP="007504A5">
            <w:pPr>
              <w:rPr>
                <w:rFonts w:ascii="Times New Roman" w:hAnsi="Times New Roman" w:cs="Times New Roman"/>
                <w:sz w:val="24"/>
                <w:szCs w:val="24"/>
              </w:rPr>
            </w:pPr>
            <w:r w:rsidRPr="00822692">
              <w:rPr>
                <w:rFonts w:ascii="Times New Roman" w:hAnsi="Times New Roman" w:cs="Times New Roman"/>
                <w:sz w:val="24"/>
                <w:szCs w:val="24"/>
              </w:rPr>
              <w:t>Work type:</w:t>
            </w:r>
          </w:p>
        </w:tc>
        <w:tc>
          <w:tcPr>
            <w:tcW w:w="3033" w:type="dxa"/>
          </w:tcPr>
          <w:p w14:paraId="11F7A9C1" w14:textId="1C9BD13B" w:rsidR="00E2496F" w:rsidRPr="00822692" w:rsidRDefault="002C6AD9" w:rsidP="007504A5">
            <w:pPr>
              <w:rPr>
                <w:rFonts w:ascii="Times New Roman" w:hAnsi="Times New Roman" w:cs="Times New Roman"/>
                <w:sz w:val="24"/>
                <w:szCs w:val="24"/>
              </w:rPr>
            </w:pPr>
            <w:r w:rsidRPr="00822692">
              <w:rPr>
                <w:rFonts w:ascii="Times New Roman" w:hAnsi="Times New Roman" w:cs="Times New Roman"/>
                <w:sz w:val="24"/>
                <w:szCs w:val="24"/>
              </w:rPr>
              <w:t>□</w:t>
            </w:r>
            <w:r w:rsidR="00C658A5" w:rsidRPr="00822692">
              <w:rPr>
                <w:rFonts w:ascii="Times New Roman" w:hAnsi="Times New Roman" w:cs="Times New Roman"/>
                <w:sz w:val="24"/>
                <w:szCs w:val="24"/>
              </w:rPr>
              <w:t xml:space="preserve"> Dept.  □ Job work</w:t>
            </w:r>
          </w:p>
        </w:tc>
      </w:tr>
      <w:tr w:rsidR="00E2496F" w:rsidRPr="00822692" w14:paraId="14AEBF7A" w14:textId="77777777" w:rsidTr="00822692">
        <w:trPr>
          <w:trHeight w:val="312"/>
        </w:trPr>
        <w:tc>
          <w:tcPr>
            <w:tcW w:w="2547" w:type="dxa"/>
          </w:tcPr>
          <w:p w14:paraId="2B80DB1F" w14:textId="5D658292" w:rsidR="00E2496F" w:rsidRPr="00822692" w:rsidRDefault="00C80F1B" w:rsidP="007504A5">
            <w:pPr>
              <w:rPr>
                <w:rFonts w:ascii="Times New Roman" w:hAnsi="Times New Roman" w:cs="Times New Roman"/>
                <w:sz w:val="24"/>
                <w:szCs w:val="24"/>
              </w:rPr>
            </w:pPr>
            <w:r w:rsidRPr="00822692">
              <w:rPr>
                <w:rFonts w:ascii="Times New Roman" w:hAnsi="Times New Roman" w:cs="Times New Roman"/>
                <w:sz w:val="24"/>
                <w:szCs w:val="24"/>
              </w:rPr>
              <w:t xml:space="preserve">No. of </w:t>
            </w:r>
            <w:proofErr w:type="spellStart"/>
            <w:r w:rsidRPr="00822692">
              <w:rPr>
                <w:rFonts w:ascii="Times New Roman" w:hAnsi="Times New Roman" w:cs="Times New Roman"/>
                <w:sz w:val="24"/>
                <w:szCs w:val="24"/>
              </w:rPr>
              <w:t>labour</w:t>
            </w:r>
            <w:proofErr w:type="spellEnd"/>
            <w:r w:rsidRPr="00822692">
              <w:rPr>
                <w:rFonts w:ascii="Times New Roman" w:hAnsi="Times New Roman" w:cs="Times New Roman"/>
                <w:sz w:val="24"/>
                <w:szCs w:val="24"/>
              </w:rPr>
              <w:t xml:space="preserve"> required.</w:t>
            </w:r>
          </w:p>
        </w:tc>
        <w:tc>
          <w:tcPr>
            <w:tcW w:w="2043" w:type="dxa"/>
          </w:tcPr>
          <w:p w14:paraId="09630D21" w14:textId="27207EBD" w:rsidR="00E2496F" w:rsidRPr="00822692" w:rsidRDefault="00C80F1B" w:rsidP="007504A5">
            <w:pPr>
              <w:rPr>
                <w:rFonts w:ascii="Times New Roman" w:hAnsi="Times New Roman" w:cs="Times New Roman"/>
                <w:sz w:val="24"/>
                <w:szCs w:val="24"/>
              </w:rPr>
            </w:pPr>
            <w:r w:rsidRPr="00822692">
              <w:rPr>
                <w:rFonts w:ascii="Times New Roman" w:hAnsi="Times New Roman" w:cs="Times New Roman"/>
                <w:sz w:val="24"/>
                <w:szCs w:val="24"/>
              </w:rPr>
              <w:t>Mason:</w:t>
            </w:r>
          </w:p>
        </w:tc>
        <w:tc>
          <w:tcPr>
            <w:tcW w:w="2295" w:type="dxa"/>
          </w:tcPr>
          <w:p w14:paraId="37FB6ECD" w14:textId="5EFFE005" w:rsidR="00E2496F" w:rsidRPr="00822692" w:rsidRDefault="00C80F1B" w:rsidP="007504A5">
            <w:pPr>
              <w:rPr>
                <w:rFonts w:ascii="Times New Roman" w:hAnsi="Times New Roman" w:cs="Times New Roman"/>
                <w:sz w:val="24"/>
                <w:szCs w:val="24"/>
              </w:rPr>
            </w:pPr>
            <w:r w:rsidRPr="00822692">
              <w:rPr>
                <w:rFonts w:ascii="Times New Roman" w:hAnsi="Times New Roman" w:cs="Times New Roman"/>
                <w:sz w:val="24"/>
                <w:szCs w:val="24"/>
              </w:rPr>
              <w:t>Male helper:</w:t>
            </w:r>
          </w:p>
        </w:tc>
        <w:tc>
          <w:tcPr>
            <w:tcW w:w="3033" w:type="dxa"/>
          </w:tcPr>
          <w:p w14:paraId="43D670B6" w14:textId="047FE41F" w:rsidR="00E2496F" w:rsidRPr="00822692" w:rsidRDefault="00C80F1B" w:rsidP="007504A5">
            <w:pPr>
              <w:rPr>
                <w:rFonts w:ascii="Times New Roman" w:hAnsi="Times New Roman" w:cs="Times New Roman"/>
                <w:sz w:val="24"/>
                <w:szCs w:val="24"/>
              </w:rPr>
            </w:pPr>
            <w:r w:rsidRPr="00822692">
              <w:rPr>
                <w:rFonts w:ascii="Times New Roman" w:hAnsi="Times New Roman" w:cs="Times New Roman"/>
                <w:sz w:val="24"/>
                <w:szCs w:val="24"/>
              </w:rPr>
              <w:t>Female helper:</w:t>
            </w:r>
          </w:p>
        </w:tc>
      </w:tr>
      <w:tr w:rsidR="00E2496F" w:rsidRPr="00822692" w14:paraId="36569EB7" w14:textId="77777777" w:rsidTr="00822692">
        <w:trPr>
          <w:trHeight w:val="312"/>
        </w:trPr>
        <w:tc>
          <w:tcPr>
            <w:tcW w:w="2547" w:type="dxa"/>
          </w:tcPr>
          <w:p w14:paraId="398EE768" w14:textId="69A611A6" w:rsidR="00E2496F" w:rsidRPr="00822692" w:rsidRDefault="00AB2BB9" w:rsidP="007504A5">
            <w:pPr>
              <w:rPr>
                <w:rFonts w:ascii="Times New Roman" w:hAnsi="Times New Roman" w:cs="Times New Roman"/>
                <w:sz w:val="24"/>
                <w:szCs w:val="24"/>
              </w:rPr>
            </w:pPr>
            <w:r w:rsidRPr="00822692">
              <w:rPr>
                <w:rFonts w:ascii="Times New Roman" w:hAnsi="Times New Roman" w:cs="Times New Roman"/>
                <w:sz w:val="24"/>
                <w:szCs w:val="24"/>
              </w:rPr>
              <w:t>From date:</w:t>
            </w:r>
          </w:p>
        </w:tc>
        <w:tc>
          <w:tcPr>
            <w:tcW w:w="2043" w:type="dxa"/>
          </w:tcPr>
          <w:p w14:paraId="3A504531" w14:textId="77777777" w:rsidR="00E2496F" w:rsidRPr="00822692" w:rsidRDefault="00E2496F" w:rsidP="007504A5">
            <w:pPr>
              <w:rPr>
                <w:rFonts w:ascii="Times New Roman" w:hAnsi="Times New Roman" w:cs="Times New Roman"/>
                <w:sz w:val="24"/>
                <w:szCs w:val="24"/>
              </w:rPr>
            </w:pPr>
          </w:p>
        </w:tc>
        <w:tc>
          <w:tcPr>
            <w:tcW w:w="2295" w:type="dxa"/>
          </w:tcPr>
          <w:p w14:paraId="347B3C6C" w14:textId="183DBDB3" w:rsidR="00E2496F" w:rsidRPr="00822692" w:rsidRDefault="00AB2BB9" w:rsidP="007504A5">
            <w:pPr>
              <w:rPr>
                <w:rFonts w:ascii="Times New Roman" w:hAnsi="Times New Roman" w:cs="Times New Roman"/>
                <w:sz w:val="24"/>
                <w:szCs w:val="24"/>
              </w:rPr>
            </w:pPr>
            <w:r w:rsidRPr="00822692">
              <w:rPr>
                <w:rFonts w:ascii="Times New Roman" w:hAnsi="Times New Roman" w:cs="Times New Roman"/>
                <w:sz w:val="24"/>
                <w:szCs w:val="24"/>
              </w:rPr>
              <w:t>To date:</w:t>
            </w:r>
          </w:p>
        </w:tc>
        <w:tc>
          <w:tcPr>
            <w:tcW w:w="3033" w:type="dxa"/>
          </w:tcPr>
          <w:p w14:paraId="76C9C9FB" w14:textId="77777777" w:rsidR="00E2496F" w:rsidRPr="00822692" w:rsidRDefault="00E2496F" w:rsidP="007504A5">
            <w:pPr>
              <w:rPr>
                <w:rFonts w:ascii="Times New Roman" w:hAnsi="Times New Roman" w:cs="Times New Roman"/>
                <w:sz w:val="24"/>
                <w:szCs w:val="24"/>
              </w:rPr>
            </w:pPr>
          </w:p>
        </w:tc>
      </w:tr>
      <w:tr w:rsidR="00E2496F" w:rsidRPr="00822692" w14:paraId="00ABBC1E" w14:textId="77777777" w:rsidTr="00822692">
        <w:trPr>
          <w:trHeight w:val="312"/>
        </w:trPr>
        <w:tc>
          <w:tcPr>
            <w:tcW w:w="2547" w:type="dxa"/>
          </w:tcPr>
          <w:p w14:paraId="7ECCBED9" w14:textId="6D561A91" w:rsidR="00E2496F" w:rsidRPr="00822692" w:rsidRDefault="00114C4A" w:rsidP="007504A5">
            <w:pPr>
              <w:rPr>
                <w:rFonts w:ascii="Times New Roman" w:hAnsi="Times New Roman" w:cs="Times New Roman"/>
                <w:sz w:val="24"/>
                <w:szCs w:val="24"/>
              </w:rPr>
            </w:pPr>
            <w:r w:rsidRPr="00822692">
              <w:rPr>
                <w:rFonts w:ascii="Times New Roman" w:hAnsi="Times New Roman" w:cs="Times New Roman"/>
                <w:sz w:val="24"/>
                <w:szCs w:val="24"/>
              </w:rPr>
              <w:t>Guideline rate/amount:</w:t>
            </w:r>
          </w:p>
        </w:tc>
        <w:tc>
          <w:tcPr>
            <w:tcW w:w="2043" w:type="dxa"/>
          </w:tcPr>
          <w:p w14:paraId="0FC27C0D" w14:textId="77777777" w:rsidR="00E2496F" w:rsidRPr="00822692" w:rsidRDefault="00E2496F" w:rsidP="007504A5">
            <w:pPr>
              <w:rPr>
                <w:rFonts w:ascii="Times New Roman" w:hAnsi="Times New Roman" w:cs="Times New Roman"/>
                <w:sz w:val="24"/>
                <w:szCs w:val="24"/>
              </w:rPr>
            </w:pPr>
          </w:p>
        </w:tc>
        <w:tc>
          <w:tcPr>
            <w:tcW w:w="2295" w:type="dxa"/>
          </w:tcPr>
          <w:p w14:paraId="331DC3E2" w14:textId="55531898" w:rsidR="00E2496F" w:rsidRPr="00822692" w:rsidRDefault="00655B88" w:rsidP="007504A5">
            <w:pPr>
              <w:rPr>
                <w:rFonts w:ascii="Times New Roman" w:hAnsi="Times New Roman" w:cs="Times New Roman"/>
                <w:sz w:val="24"/>
                <w:szCs w:val="24"/>
              </w:rPr>
            </w:pPr>
            <w:r w:rsidRPr="00822692">
              <w:rPr>
                <w:rFonts w:ascii="Times New Roman" w:hAnsi="Times New Roman" w:cs="Times New Roman"/>
                <w:sz w:val="24"/>
                <w:szCs w:val="24"/>
              </w:rPr>
              <w:t>Negotiated amount:</w:t>
            </w:r>
          </w:p>
        </w:tc>
        <w:tc>
          <w:tcPr>
            <w:tcW w:w="3033" w:type="dxa"/>
          </w:tcPr>
          <w:p w14:paraId="17F081AE" w14:textId="77777777" w:rsidR="00E2496F" w:rsidRPr="00822692" w:rsidRDefault="00E2496F" w:rsidP="007504A5">
            <w:pPr>
              <w:rPr>
                <w:rFonts w:ascii="Times New Roman" w:hAnsi="Times New Roman" w:cs="Times New Roman"/>
                <w:sz w:val="24"/>
                <w:szCs w:val="24"/>
              </w:rPr>
            </w:pPr>
          </w:p>
        </w:tc>
      </w:tr>
      <w:tr w:rsidR="002C0433" w:rsidRPr="00822692" w14:paraId="795E8DCE" w14:textId="77777777" w:rsidTr="00822692">
        <w:trPr>
          <w:trHeight w:val="312"/>
        </w:trPr>
        <w:tc>
          <w:tcPr>
            <w:tcW w:w="9918" w:type="dxa"/>
            <w:gridSpan w:val="4"/>
          </w:tcPr>
          <w:p w14:paraId="77D9CB70" w14:textId="77777777" w:rsidR="002C0433" w:rsidRPr="00822692" w:rsidRDefault="002C0433" w:rsidP="007504A5">
            <w:pPr>
              <w:rPr>
                <w:rFonts w:ascii="Times New Roman" w:hAnsi="Times New Roman" w:cs="Times New Roman"/>
                <w:sz w:val="24"/>
                <w:szCs w:val="24"/>
              </w:rPr>
            </w:pPr>
          </w:p>
        </w:tc>
      </w:tr>
      <w:tr w:rsidR="00CE4A45" w:rsidRPr="00822692" w14:paraId="61CD96C9" w14:textId="77777777" w:rsidTr="00822692">
        <w:trPr>
          <w:trHeight w:val="312"/>
        </w:trPr>
        <w:tc>
          <w:tcPr>
            <w:tcW w:w="2547" w:type="dxa"/>
          </w:tcPr>
          <w:p w14:paraId="438F61A8" w14:textId="4455260A" w:rsidR="00CE4A45" w:rsidRPr="00822692" w:rsidRDefault="000E42A8" w:rsidP="00BA3637">
            <w:pPr>
              <w:rPr>
                <w:rFonts w:ascii="Times New Roman" w:hAnsi="Times New Roman" w:cs="Times New Roman"/>
                <w:sz w:val="24"/>
                <w:szCs w:val="24"/>
              </w:rPr>
            </w:pPr>
            <w:r w:rsidRPr="00822692">
              <w:rPr>
                <w:rFonts w:ascii="Times New Roman" w:hAnsi="Times New Roman" w:cs="Times New Roman"/>
                <w:sz w:val="24"/>
                <w:szCs w:val="24"/>
              </w:rPr>
              <w:t>2</w:t>
            </w:r>
            <w:proofErr w:type="gramStart"/>
            <w:r w:rsidRPr="00822692">
              <w:rPr>
                <w:rFonts w:ascii="Times New Roman" w:hAnsi="Times New Roman" w:cs="Times New Roman"/>
                <w:sz w:val="24"/>
                <w:szCs w:val="24"/>
              </w:rPr>
              <w:t xml:space="preserve">.  </w:t>
            </w:r>
            <w:r w:rsidR="00CE4A45" w:rsidRPr="00822692">
              <w:rPr>
                <w:rFonts w:ascii="Times New Roman" w:hAnsi="Times New Roman" w:cs="Times New Roman"/>
                <w:sz w:val="24"/>
                <w:szCs w:val="24"/>
              </w:rPr>
              <w:t>Description</w:t>
            </w:r>
            <w:proofErr w:type="gramEnd"/>
            <w:r w:rsidR="00CE4A45" w:rsidRPr="00822692">
              <w:rPr>
                <w:rFonts w:ascii="Times New Roman" w:hAnsi="Times New Roman" w:cs="Times New Roman"/>
                <w:sz w:val="24"/>
                <w:szCs w:val="24"/>
              </w:rPr>
              <w:t xml:space="preserve"> of work:</w:t>
            </w:r>
          </w:p>
        </w:tc>
        <w:tc>
          <w:tcPr>
            <w:tcW w:w="7371" w:type="dxa"/>
            <w:gridSpan w:val="3"/>
          </w:tcPr>
          <w:p w14:paraId="6EA24212" w14:textId="77777777" w:rsidR="00CE4A45" w:rsidRPr="00822692" w:rsidRDefault="00CE4A45" w:rsidP="00BA3637">
            <w:pPr>
              <w:rPr>
                <w:rFonts w:ascii="Times New Roman" w:hAnsi="Times New Roman" w:cs="Times New Roman"/>
                <w:sz w:val="24"/>
                <w:szCs w:val="24"/>
              </w:rPr>
            </w:pPr>
          </w:p>
        </w:tc>
      </w:tr>
      <w:tr w:rsidR="00CE4A45" w:rsidRPr="00822692" w14:paraId="5A0A01D4" w14:textId="77777777" w:rsidTr="00822692">
        <w:trPr>
          <w:trHeight w:val="312"/>
        </w:trPr>
        <w:tc>
          <w:tcPr>
            <w:tcW w:w="9918" w:type="dxa"/>
            <w:gridSpan w:val="4"/>
          </w:tcPr>
          <w:p w14:paraId="271E8CBD" w14:textId="77777777" w:rsidR="00CE4A45" w:rsidRPr="00822692" w:rsidRDefault="00CE4A45" w:rsidP="00BA3637">
            <w:pPr>
              <w:rPr>
                <w:rFonts w:ascii="Times New Roman" w:hAnsi="Times New Roman" w:cs="Times New Roman"/>
                <w:sz w:val="24"/>
                <w:szCs w:val="24"/>
              </w:rPr>
            </w:pPr>
          </w:p>
        </w:tc>
      </w:tr>
      <w:tr w:rsidR="00CE4A45" w:rsidRPr="00822692" w14:paraId="4AFB840E" w14:textId="77777777" w:rsidTr="00822692">
        <w:trPr>
          <w:trHeight w:val="312"/>
        </w:trPr>
        <w:tc>
          <w:tcPr>
            <w:tcW w:w="2547" w:type="dxa"/>
          </w:tcPr>
          <w:p w14:paraId="4CF513AE"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Work at unit/block no.:</w:t>
            </w:r>
          </w:p>
        </w:tc>
        <w:tc>
          <w:tcPr>
            <w:tcW w:w="7371" w:type="dxa"/>
            <w:gridSpan w:val="3"/>
          </w:tcPr>
          <w:p w14:paraId="7100E91A" w14:textId="77777777" w:rsidR="00CE4A45" w:rsidRPr="00822692" w:rsidRDefault="00CE4A45" w:rsidP="00BA3637">
            <w:pPr>
              <w:rPr>
                <w:rFonts w:ascii="Times New Roman" w:hAnsi="Times New Roman" w:cs="Times New Roman"/>
                <w:sz w:val="24"/>
                <w:szCs w:val="24"/>
              </w:rPr>
            </w:pPr>
          </w:p>
        </w:tc>
      </w:tr>
      <w:tr w:rsidR="00CE4A45" w:rsidRPr="00822692" w14:paraId="085B104A" w14:textId="77777777" w:rsidTr="00822692">
        <w:trPr>
          <w:trHeight w:val="312"/>
        </w:trPr>
        <w:tc>
          <w:tcPr>
            <w:tcW w:w="2547" w:type="dxa"/>
          </w:tcPr>
          <w:p w14:paraId="2E05DF6F"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Contractor name:</w:t>
            </w:r>
          </w:p>
        </w:tc>
        <w:tc>
          <w:tcPr>
            <w:tcW w:w="2043" w:type="dxa"/>
          </w:tcPr>
          <w:p w14:paraId="325970B4" w14:textId="77777777" w:rsidR="00CE4A45" w:rsidRPr="00822692" w:rsidRDefault="00CE4A45" w:rsidP="00BA3637">
            <w:pPr>
              <w:rPr>
                <w:rFonts w:ascii="Times New Roman" w:hAnsi="Times New Roman" w:cs="Times New Roman"/>
                <w:sz w:val="24"/>
                <w:szCs w:val="24"/>
              </w:rPr>
            </w:pPr>
          </w:p>
        </w:tc>
        <w:tc>
          <w:tcPr>
            <w:tcW w:w="2295" w:type="dxa"/>
          </w:tcPr>
          <w:p w14:paraId="2C4578E4"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Work type:</w:t>
            </w:r>
          </w:p>
        </w:tc>
        <w:tc>
          <w:tcPr>
            <w:tcW w:w="3033" w:type="dxa"/>
          </w:tcPr>
          <w:p w14:paraId="003B91F5"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 Dept.  □ Job work</w:t>
            </w:r>
          </w:p>
        </w:tc>
      </w:tr>
      <w:tr w:rsidR="00CE4A45" w:rsidRPr="00822692" w14:paraId="3FCCC8EF" w14:textId="77777777" w:rsidTr="00822692">
        <w:trPr>
          <w:trHeight w:val="312"/>
        </w:trPr>
        <w:tc>
          <w:tcPr>
            <w:tcW w:w="2547" w:type="dxa"/>
          </w:tcPr>
          <w:p w14:paraId="288CA7C6"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 xml:space="preserve">No. of </w:t>
            </w:r>
            <w:proofErr w:type="spellStart"/>
            <w:r w:rsidRPr="00822692">
              <w:rPr>
                <w:rFonts w:ascii="Times New Roman" w:hAnsi="Times New Roman" w:cs="Times New Roman"/>
                <w:sz w:val="24"/>
                <w:szCs w:val="24"/>
              </w:rPr>
              <w:t>labour</w:t>
            </w:r>
            <w:proofErr w:type="spellEnd"/>
            <w:r w:rsidRPr="00822692">
              <w:rPr>
                <w:rFonts w:ascii="Times New Roman" w:hAnsi="Times New Roman" w:cs="Times New Roman"/>
                <w:sz w:val="24"/>
                <w:szCs w:val="24"/>
              </w:rPr>
              <w:t xml:space="preserve"> required.</w:t>
            </w:r>
          </w:p>
        </w:tc>
        <w:tc>
          <w:tcPr>
            <w:tcW w:w="2043" w:type="dxa"/>
          </w:tcPr>
          <w:p w14:paraId="370D2452"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Mason:</w:t>
            </w:r>
          </w:p>
        </w:tc>
        <w:tc>
          <w:tcPr>
            <w:tcW w:w="2295" w:type="dxa"/>
          </w:tcPr>
          <w:p w14:paraId="0E3740BC"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Male helper:</w:t>
            </w:r>
          </w:p>
        </w:tc>
        <w:tc>
          <w:tcPr>
            <w:tcW w:w="3033" w:type="dxa"/>
          </w:tcPr>
          <w:p w14:paraId="78BB2D7B"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Female helper:</w:t>
            </w:r>
          </w:p>
        </w:tc>
      </w:tr>
      <w:tr w:rsidR="00CE4A45" w:rsidRPr="00822692" w14:paraId="4C3E3637" w14:textId="77777777" w:rsidTr="00822692">
        <w:trPr>
          <w:trHeight w:val="312"/>
        </w:trPr>
        <w:tc>
          <w:tcPr>
            <w:tcW w:w="2547" w:type="dxa"/>
          </w:tcPr>
          <w:p w14:paraId="2E455F67"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From date:</w:t>
            </w:r>
          </w:p>
        </w:tc>
        <w:tc>
          <w:tcPr>
            <w:tcW w:w="2043" w:type="dxa"/>
          </w:tcPr>
          <w:p w14:paraId="3669BF72" w14:textId="77777777" w:rsidR="00CE4A45" w:rsidRPr="00822692" w:rsidRDefault="00CE4A45" w:rsidP="00BA3637">
            <w:pPr>
              <w:rPr>
                <w:rFonts w:ascii="Times New Roman" w:hAnsi="Times New Roman" w:cs="Times New Roman"/>
                <w:sz w:val="24"/>
                <w:szCs w:val="24"/>
              </w:rPr>
            </w:pPr>
          </w:p>
        </w:tc>
        <w:tc>
          <w:tcPr>
            <w:tcW w:w="2295" w:type="dxa"/>
          </w:tcPr>
          <w:p w14:paraId="11E247C4"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To date:</w:t>
            </w:r>
          </w:p>
        </w:tc>
        <w:tc>
          <w:tcPr>
            <w:tcW w:w="3033" w:type="dxa"/>
          </w:tcPr>
          <w:p w14:paraId="30E7EB64" w14:textId="77777777" w:rsidR="00CE4A45" w:rsidRPr="00822692" w:rsidRDefault="00CE4A45" w:rsidP="00BA3637">
            <w:pPr>
              <w:rPr>
                <w:rFonts w:ascii="Times New Roman" w:hAnsi="Times New Roman" w:cs="Times New Roman"/>
                <w:sz w:val="24"/>
                <w:szCs w:val="24"/>
              </w:rPr>
            </w:pPr>
          </w:p>
        </w:tc>
      </w:tr>
      <w:tr w:rsidR="00CE4A45" w:rsidRPr="00822692" w14:paraId="25D06A95" w14:textId="77777777" w:rsidTr="00822692">
        <w:trPr>
          <w:trHeight w:val="312"/>
        </w:trPr>
        <w:tc>
          <w:tcPr>
            <w:tcW w:w="2547" w:type="dxa"/>
          </w:tcPr>
          <w:p w14:paraId="09B2C27C"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Guideline rate/amount:</w:t>
            </w:r>
          </w:p>
        </w:tc>
        <w:tc>
          <w:tcPr>
            <w:tcW w:w="2043" w:type="dxa"/>
          </w:tcPr>
          <w:p w14:paraId="29DBD51B" w14:textId="77777777" w:rsidR="00CE4A45" w:rsidRPr="00822692" w:rsidRDefault="00CE4A45" w:rsidP="00BA3637">
            <w:pPr>
              <w:rPr>
                <w:rFonts w:ascii="Times New Roman" w:hAnsi="Times New Roman" w:cs="Times New Roman"/>
                <w:sz w:val="24"/>
                <w:szCs w:val="24"/>
              </w:rPr>
            </w:pPr>
          </w:p>
        </w:tc>
        <w:tc>
          <w:tcPr>
            <w:tcW w:w="2295" w:type="dxa"/>
          </w:tcPr>
          <w:p w14:paraId="718B4047"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Negotiated amount:</w:t>
            </w:r>
          </w:p>
        </w:tc>
        <w:tc>
          <w:tcPr>
            <w:tcW w:w="3033" w:type="dxa"/>
          </w:tcPr>
          <w:p w14:paraId="062DCAF9" w14:textId="77777777" w:rsidR="00CE4A45" w:rsidRPr="00822692" w:rsidRDefault="00CE4A45" w:rsidP="00BA3637">
            <w:pPr>
              <w:rPr>
                <w:rFonts w:ascii="Times New Roman" w:hAnsi="Times New Roman" w:cs="Times New Roman"/>
                <w:sz w:val="24"/>
                <w:szCs w:val="24"/>
              </w:rPr>
            </w:pPr>
          </w:p>
        </w:tc>
      </w:tr>
      <w:tr w:rsidR="00CE4A45" w:rsidRPr="00822692" w14:paraId="1C2687DA" w14:textId="77777777" w:rsidTr="00822692">
        <w:trPr>
          <w:trHeight w:val="312"/>
        </w:trPr>
        <w:tc>
          <w:tcPr>
            <w:tcW w:w="9918" w:type="dxa"/>
            <w:gridSpan w:val="4"/>
          </w:tcPr>
          <w:p w14:paraId="53B32F33" w14:textId="77777777" w:rsidR="00CE4A45" w:rsidRPr="00822692" w:rsidRDefault="00CE4A45" w:rsidP="00BA3637">
            <w:pPr>
              <w:rPr>
                <w:rFonts w:ascii="Times New Roman" w:hAnsi="Times New Roman" w:cs="Times New Roman"/>
                <w:sz w:val="24"/>
                <w:szCs w:val="24"/>
              </w:rPr>
            </w:pPr>
          </w:p>
        </w:tc>
      </w:tr>
      <w:tr w:rsidR="00CE4A45" w:rsidRPr="00822692" w14:paraId="1A1DB8B0" w14:textId="77777777" w:rsidTr="00822692">
        <w:trPr>
          <w:trHeight w:val="312"/>
        </w:trPr>
        <w:tc>
          <w:tcPr>
            <w:tcW w:w="2547" w:type="dxa"/>
          </w:tcPr>
          <w:p w14:paraId="0D368540" w14:textId="5B4A0F60" w:rsidR="00CE4A45" w:rsidRPr="00822692" w:rsidRDefault="000E42A8" w:rsidP="00BA3637">
            <w:pPr>
              <w:rPr>
                <w:rFonts w:ascii="Times New Roman" w:hAnsi="Times New Roman" w:cs="Times New Roman"/>
                <w:sz w:val="24"/>
                <w:szCs w:val="24"/>
              </w:rPr>
            </w:pPr>
            <w:r w:rsidRPr="00822692">
              <w:rPr>
                <w:rFonts w:ascii="Times New Roman" w:hAnsi="Times New Roman" w:cs="Times New Roman"/>
                <w:sz w:val="24"/>
                <w:szCs w:val="24"/>
              </w:rPr>
              <w:t xml:space="preserve">3. </w:t>
            </w:r>
            <w:r w:rsidR="00CE4A45" w:rsidRPr="00822692">
              <w:rPr>
                <w:rFonts w:ascii="Times New Roman" w:hAnsi="Times New Roman" w:cs="Times New Roman"/>
                <w:sz w:val="24"/>
                <w:szCs w:val="24"/>
              </w:rPr>
              <w:t>Desc</w:t>
            </w:r>
            <w:r w:rsidR="00885685" w:rsidRPr="00822692">
              <w:rPr>
                <w:rFonts w:ascii="Times New Roman" w:hAnsi="Times New Roman" w:cs="Times New Roman"/>
                <w:sz w:val="24"/>
                <w:szCs w:val="24"/>
              </w:rPr>
              <w:t>.</w:t>
            </w:r>
            <w:r w:rsidR="00CE4A45" w:rsidRPr="00822692">
              <w:rPr>
                <w:rFonts w:ascii="Times New Roman" w:hAnsi="Times New Roman" w:cs="Times New Roman"/>
                <w:sz w:val="24"/>
                <w:szCs w:val="24"/>
              </w:rPr>
              <w:t xml:space="preserve"> of </w:t>
            </w:r>
            <w:r w:rsidR="00885685" w:rsidRPr="00822692">
              <w:rPr>
                <w:rFonts w:ascii="Times New Roman" w:hAnsi="Times New Roman" w:cs="Times New Roman"/>
                <w:sz w:val="24"/>
                <w:szCs w:val="24"/>
              </w:rPr>
              <w:t>equipment hire</w:t>
            </w:r>
            <w:r w:rsidR="00CE4A45" w:rsidRPr="00822692">
              <w:rPr>
                <w:rFonts w:ascii="Times New Roman" w:hAnsi="Times New Roman" w:cs="Times New Roman"/>
                <w:sz w:val="24"/>
                <w:szCs w:val="24"/>
              </w:rPr>
              <w:t>:</w:t>
            </w:r>
          </w:p>
        </w:tc>
        <w:tc>
          <w:tcPr>
            <w:tcW w:w="7371" w:type="dxa"/>
            <w:gridSpan w:val="3"/>
          </w:tcPr>
          <w:p w14:paraId="7FA28D90" w14:textId="77777777" w:rsidR="00CE4A45" w:rsidRPr="00822692" w:rsidRDefault="00CE4A45" w:rsidP="00BA3637">
            <w:pPr>
              <w:rPr>
                <w:rFonts w:ascii="Times New Roman" w:hAnsi="Times New Roman" w:cs="Times New Roman"/>
                <w:sz w:val="24"/>
                <w:szCs w:val="24"/>
              </w:rPr>
            </w:pPr>
          </w:p>
        </w:tc>
      </w:tr>
      <w:tr w:rsidR="00CE4A45" w:rsidRPr="00822692" w14:paraId="00FD3FC9" w14:textId="77777777" w:rsidTr="00822692">
        <w:trPr>
          <w:trHeight w:val="312"/>
        </w:trPr>
        <w:tc>
          <w:tcPr>
            <w:tcW w:w="9918" w:type="dxa"/>
            <w:gridSpan w:val="4"/>
          </w:tcPr>
          <w:p w14:paraId="0142F6A8" w14:textId="77777777" w:rsidR="00CE4A45" w:rsidRPr="00822692" w:rsidRDefault="00CE4A45" w:rsidP="00BA3637">
            <w:pPr>
              <w:rPr>
                <w:rFonts w:ascii="Times New Roman" w:hAnsi="Times New Roman" w:cs="Times New Roman"/>
                <w:sz w:val="24"/>
                <w:szCs w:val="24"/>
              </w:rPr>
            </w:pPr>
          </w:p>
        </w:tc>
      </w:tr>
      <w:tr w:rsidR="00CE4A45" w:rsidRPr="00822692" w14:paraId="0AE57CBC" w14:textId="77777777" w:rsidTr="00822692">
        <w:trPr>
          <w:trHeight w:val="312"/>
        </w:trPr>
        <w:tc>
          <w:tcPr>
            <w:tcW w:w="2547" w:type="dxa"/>
          </w:tcPr>
          <w:p w14:paraId="0E84B0B4"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Work at unit/block no.:</w:t>
            </w:r>
          </w:p>
        </w:tc>
        <w:tc>
          <w:tcPr>
            <w:tcW w:w="7371" w:type="dxa"/>
            <w:gridSpan w:val="3"/>
          </w:tcPr>
          <w:p w14:paraId="137BAE96" w14:textId="77777777" w:rsidR="00CE4A45" w:rsidRPr="00822692" w:rsidRDefault="00CE4A45" w:rsidP="00BA3637">
            <w:pPr>
              <w:rPr>
                <w:rFonts w:ascii="Times New Roman" w:hAnsi="Times New Roman" w:cs="Times New Roman"/>
                <w:sz w:val="24"/>
                <w:szCs w:val="24"/>
              </w:rPr>
            </w:pPr>
          </w:p>
        </w:tc>
      </w:tr>
      <w:tr w:rsidR="00CE4A45" w:rsidRPr="00822692" w14:paraId="4BB90224" w14:textId="77777777" w:rsidTr="00822692">
        <w:trPr>
          <w:trHeight w:val="312"/>
        </w:trPr>
        <w:tc>
          <w:tcPr>
            <w:tcW w:w="2547" w:type="dxa"/>
          </w:tcPr>
          <w:p w14:paraId="20EEF807"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Contractor name:</w:t>
            </w:r>
          </w:p>
        </w:tc>
        <w:tc>
          <w:tcPr>
            <w:tcW w:w="2043" w:type="dxa"/>
          </w:tcPr>
          <w:p w14:paraId="0AADD776" w14:textId="77777777" w:rsidR="00CE4A45" w:rsidRPr="00822692" w:rsidRDefault="00CE4A45" w:rsidP="00BA3637">
            <w:pPr>
              <w:rPr>
                <w:rFonts w:ascii="Times New Roman" w:hAnsi="Times New Roman" w:cs="Times New Roman"/>
                <w:sz w:val="24"/>
                <w:szCs w:val="24"/>
              </w:rPr>
            </w:pPr>
          </w:p>
        </w:tc>
        <w:tc>
          <w:tcPr>
            <w:tcW w:w="2295" w:type="dxa"/>
          </w:tcPr>
          <w:p w14:paraId="4A2F7A75" w14:textId="2D69A077" w:rsidR="00CE4A45" w:rsidRPr="00822692" w:rsidRDefault="00496B6D" w:rsidP="00BA3637">
            <w:pPr>
              <w:rPr>
                <w:rFonts w:ascii="Times New Roman" w:hAnsi="Times New Roman" w:cs="Times New Roman"/>
                <w:sz w:val="24"/>
                <w:szCs w:val="24"/>
              </w:rPr>
            </w:pPr>
            <w:r w:rsidRPr="00822692">
              <w:rPr>
                <w:rFonts w:ascii="Times New Roman" w:hAnsi="Times New Roman" w:cs="Times New Roman"/>
                <w:sz w:val="24"/>
                <w:szCs w:val="24"/>
              </w:rPr>
              <w:t>Hire</w:t>
            </w:r>
            <w:r w:rsidR="00CE4A45" w:rsidRPr="00822692">
              <w:rPr>
                <w:rFonts w:ascii="Times New Roman" w:hAnsi="Times New Roman" w:cs="Times New Roman"/>
                <w:sz w:val="24"/>
                <w:szCs w:val="24"/>
              </w:rPr>
              <w:t xml:space="preserve"> type:</w:t>
            </w:r>
          </w:p>
        </w:tc>
        <w:tc>
          <w:tcPr>
            <w:tcW w:w="3033" w:type="dxa"/>
          </w:tcPr>
          <w:p w14:paraId="1A79BF9F" w14:textId="12B569B2"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 xml:space="preserve">□ </w:t>
            </w:r>
            <w:proofErr w:type="gramStart"/>
            <w:r w:rsidR="00A21EAB" w:rsidRPr="00822692">
              <w:rPr>
                <w:rFonts w:ascii="Times New Roman" w:hAnsi="Times New Roman" w:cs="Times New Roman"/>
                <w:sz w:val="24"/>
                <w:szCs w:val="24"/>
              </w:rPr>
              <w:t>Hire</w:t>
            </w:r>
            <w:r w:rsidRPr="00822692">
              <w:rPr>
                <w:rFonts w:ascii="Times New Roman" w:hAnsi="Times New Roman" w:cs="Times New Roman"/>
                <w:sz w:val="24"/>
                <w:szCs w:val="24"/>
              </w:rPr>
              <w:t xml:space="preserve">  □</w:t>
            </w:r>
            <w:proofErr w:type="gramEnd"/>
            <w:r w:rsidRPr="00822692">
              <w:rPr>
                <w:rFonts w:ascii="Times New Roman" w:hAnsi="Times New Roman" w:cs="Times New Roman"/>
                <w:sz w:val="24"/>
                <w:szCs w:val="24"/>
              </w:rPr>
              <w:t xml:space="preserve"> Job work</w:t>
            </w:r>
          </w:p>
        </w:tc>
      </w:tr>
      <w:tr w:rsidR="00CE4A45" w:rsidRPr="00822692" w14:paraId="2D74FAA2" w14:textId="77777777" w:rsidTr="00822692">
        <w:trPr>
          <w:trHeight w:val="312"/>
        </w:trPr>
        <w:tc>
          <w:tcPr>
            <w:tcW w:w="2547" w:type="dxa"/>
          </w:tcPr>
          <w:p w14:paraId="1393EE95" w14:textId="3053D618"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 xml:space="preserve">No. of </w:t>
            </w:r>
            <w:r w:rsidR="00A21EAB" w:rsidRPr="00822692">
              <w:rPr>
                <w:rFonts w:ascii="Times New Roman" w:hAnsi="Times New Roman" w:cs="Times New Roman"/>
                <w:sz w:val="24"/>
                <w:szCs w:val="24"/>
              </w:rPr>
              <w:t>hours</w:t>
            </w:r>
            <w:r w:rsidRPr="00822692">
              <w:rPr>
                <w:rFonts w:ascii="Times New Roman" w:hAnsi="Times New Roman" w:cs="Times New Roman"/>
                <w:sz w:val="24"/>
                <w:szCs w:val="24"/>
              </w:rPr>
              <w:t xml:space="preserve"> </w:t>
            </w:r>
            <w:r w:rsidR="00FD367D" w:rsidRPr="00822692">
              <w:rPr>
                <w:rFonts w:ascii="Times New Roman" w:hAnsi="Times New Roman" w:cs="Times New Roman"/>
                <w:sz w:val="24"/>
                <w:szCs w:val="24"/>
              </w:rPr>
              <w:t>per day:</w:t>
            </w:r>
          </w:p>
        </w:tc>
        <w:tc>
          <w:tcPr>
            <w:tcW w:w="2043" w:type="dxa"/>
          </w:tcPr>
          <w:p w14:paraId="2D3472E4" w14:textId="14D96B60" w:rsidR="00CE4A45" w:rsidRPr="00822692" w:rsidRDefault="00CE4A45" w:rsidP="00BA3637">
            <w:pPr>
              <w:rPr>
                <w:rFonts w:ascii="Times New Roman" w:hAnsi="Times New Roman" w:cs="Times New Roman"/>
                <w:sz w:val="24"/>
                <w:szCs w:val="24"/>
              </w:rPr>
            </w:pPr>
          </w:p>
        </w:tc>
        <w:tc>
          <w:tcPr>
            <w:tcW w:w="2295" w:type="dxa"/>
          </w:tcPr>
          <w:p w14:paraId="50286779" w14:textId="3657D73C" w:rsidR="00CE4A45" w:rsidRPr="00822692" w:rsidRDefault="00FD367D" w:rsidP="00BA3637">
            <w:pPr>
              <w:rPr>
                <w:rFonts w:ascii="Times New Roman" w:hAnsi="Times New Roman" w:cs="Times New Roman"/>
                <w:sz w:val="24"/>
                <w:szCs w:val="24"/>
              </w:rPr>
            </w:pPr>
            <w:r w:rsidRPr="00822692">
              <w:rPr>
                <w:rFonts w:ascii="Times New Roman" w:hAnsi="Times New Roman" w:cs="Times New Roman"/>
                <w:sz w:val="24"/>
                <w:szCs w:val="24"/>
              </w:rPr>
              <w:t>No. of days</w:t>
            </w:r>
            <w:r w:rsidR="00CE4A45" w:rsidRPr="00822692">
              <w:rPr>
                <w:rFonts w:ascii="Times New Roman" w:hAnsi="Times New Roman" w:cs="Times New Roman"/>
                <w:sz w:val="24"/>
                <w:szCs w:val="24"/>
              </w:rPr>
              <w:t>:</w:t>
            </w:r>
          </w:p>
        </w:tc>
        <w:tc>
          <w:tcPr>
            <w:tcW w:w="3033" w:type="dxa"/>
          </w:tcPr>
          <w:p w14:paraId="39167435" w14:textId="637B0192" w:rsidR="00CE4A45" w:rsidRPr="00822692" w:rsidRDefault="00CE4A45" w:rsidP="00BA3637">
            <w:pPr>
              <w:rPr>
                <w:rFonts w:ascii="Times New Roman" w:hAnsi="Times New Roman" w:cs="Times New Roman"/>
                <w:sz w:val="24"/>
                <w:szCs w:val="24"/>
              </w:rPr>
            </w:pPr>
          </w:p>
        </w:tc>
      </w:tr>
      <w:tr w:rsidR="00CE4A45" w:rsidRPr="00822692" w14:paraId="684D97B4" w14:textId="77777777" w:rsidTr="00822692">
        <w:trPr>
          <w:trHeight w:val="312"/>
        </w:trPr>
        <w:tc>
          <w:tcPr>
            <w:tcW w:w="2547" w:type="dxa"/>
          </w:tcPr>
          <w:p w14:paraId="7BBFE979"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From date:</w:t>
            </w:r>
          </w:p>
        </w:tc>
        <w:tc>
          <w:tcPr>
            <w:tcW w:w="2043" w:type="dxa"/>
          </w:tcPr>
          <w:p w14:paraId="0C6CB1E2" w14:textId="77777777" w:rsidR="00CE4A45" w:rsidRPr="00822692" w:rsidRDefault="00CE4A45" w:rsidP="00BA3637">
            <w:pPr>
              <w:rPr>
                <w:rFonts w:ascii="Times New Roman" w:hAnsi="Times New Roman" w:cs="Times New Roman"/>
                <w:sz w:val="24"/>
                <w:szCs w:val="24"/>
              </w:rPr>
            </w:pPr>
          </w:p>
        </w:tc>
        <w:tc>
          <w:tcPr>
            <w:tcW w:w="2295" w:type="dxa"/>
          </w:tcPr>
          <w:p w14:paraId="40F0E65F"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To date:</w:t>
            </w:r>
          </w:p>
        </w:tc>
        <w:tc>
          <w:tcPr>
            <w:tcW w:w="3033" w:type="dxa"/>
          </w:tcPr>
          <w:p w14:paraId="74C297FC" w14:textId="77777777" w:rsidR="00CE4A45" w:rsidRPr="00822692" w:rsidRDefault="00CE4A45" w:rsidP="00BA3637">
            <w:pPr>
              <w:rPr>
                <w:rFonts w:ascii="Times New Roman" w:hAnsi="Times New Roman" w:cs="Times New Roman"/>
                <w:sz w:val="24"/>
                <w:szCs w:val="24"/>
              </w:rPr>
            </w:pPr>
          </w:p>
        </w:tc>
      </w:tr>
      <w:tr w:rsidR="00CE4A45" w:rsidRPr="00822692" w14:paraId="056132EC" w14:textId="77777777" w:rsidTr="00822692">
        <w:trPr>
          <w:trHeight w:val="312"/>
        </w:trPr>
        <w:tc>
          <w:tcPr>
            <w:tcW w:w="2547" w:type="dxa"/>
          </w:tcPr>
          <w:p w14:paraId="03C1C9A8"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Guideline rate/amount:</w:t>
            </w:r>
          </w:p>
        </w:tc>
        <w:tc>
          <w:tcPr>
            <w:tcW w:w="2043" w:type="dxa"/>
          </w:tcPr>
          <w:p w14:paraId="3C61EFC6" w14:textId="77777777" w:rsidR="00CE4A45" w:rsidRPr="00822692" w:rsidRDefault="00CE4A45" w:rsidP="00BA3637">
            <w:pPr>
              <w:rPr>
                <w:rFonts w:ascii="Times New Roman" w:hAnsi="Times New Roman" w:cs="Times New Roman"/>
                <w:sz w:val="24"/>
                <w:szCs w:val="24"/>
              </w:rPr>
            </w:pPr>
          </w:p>
        </w:tc>
        <w:tc>
          <w:tcPr>
            <w:tcW w:w="2295" w:type="dxa"/>
          </w:tcPr>
          <w:p w14:paraId="14384C2F" w14:textId="77777777" w:rsidR="00CE4A45" w:rsidRPr="00822692" w:rsidRDefault="00CE4A45" w:rsidP="00BA3637">
            <w:pPr>
              <w:rPr>
                <w:rFonts w:ascii="Times New Roman" w:hAnsi="Times New Roman" w:cs="Times New Roman"/>
                <w:sz w:val="24"/>
                <w:szCs w:val="24"/>
              </w:rPr>
            </w:pPr>
            <w:r w:rsidRPr="00822692">
              <w:rPr>
                <w:rFonts w:ascii="Times New Roman" w:hAnsi="Times New Roman" w:cs="Times New Roman"/>
                <w:sz w:val="24"/>
                <w:szCs w:val="24"/>
              </w:rPr>
              <w:t>Negotiated amount:</w:t>
            </w:r>
          </w:p>
        </w:tc>
        <w:tc>
          <w:tcPr>
            <w:tcW w:w="3033" w:type="dxa"/>
          </w:tcPr>
          <w:p w14:paraId="4ECF64F7" w14:textId="77777777" w:rsidR="00CE4A45" w:rsidRPr="00822692" w:rsidRDefault="00CE4A45" w:rsidP="00BA3637">
            <w:pPr>
              <w:rPr>
                <w:rFonts w:ascii="Times New Roman" w:hAnsi="Times New Roman" w:cs="Times New Roman"/>
                <w:sz w:val="24"/>
                <w:szCs w:val="24"/>
              </w:rPr>
            </w:pPr>
          </w:p>
        </w:tc>
      </w:tr>
      <w:tr w:rsidR="00A2006E" w:rsidRPr="00822692" w14:paraId="3B095EA8" w14:textId="77777777" w:rsidTr="00822692">
        <w:trPr>
          <w:trHeight w:val="312"/>
        </w:trPr>
        <w:tc>
          <w:tcPr>
            <w:tcW w:w="9918" w:type="dxa"/>
            <w:gridSpan w:val="4"/>
          </w:tcPr>
          <w:p w14:paraId="23F64D8A" w14:textId="77777777" w:rsidR="00A2006E" w:rsidRPr="00822692" w:rsidRDefault="00A2006E" w:rsidP="00BA3637">
            <w:pPr>
              <w:rPr>
                <w:rFonts w:ascii="Times New Roman" w:hAnsi="Times New Roman" w:cs="Times New Roman"/>
                <w:sz w:val="24"/>
                <w:szCs w:val="24"/>
              </w:rPr>
            </w:pPr>
          </w:p>
        </w:tc>
      </w:tr>
      <w:tr w:rsidR="00A2006E" w:rsidRPr="00822692" w14:paraId="7CD2CBAB" w14:textId="77777777" w:rsidTr="00822692">
        <w:trPr>
          <w:trHeight w:val="312"/>
        </w:trPr>
        <w:tc>
          <w:tcPr>
            <w:tcW w:w="2547" w:type="dxa"/>
          </w:tcPr>
          <w:p w14:paraId="71811D5B" w14:textId="0BF953EE" w:rsidR="00A2006E" w:rsidRPr="00822692" w:rsidRDefault="000E42A8" w:rsidP="00BA3637">
            <w:pPr>
              <w:rPr>
                <w:rFonts w:ascii="Times New Roman" w:hAnsi="Times New Roman" w:cs="Times New Roman"/>
                <w:sz w:val="24"/>
                <w:szCs w:val="24"/>
              </w:rPr>
            </w:pPr>
            <w:r w:rsidRPr="00822692">
              <w:rPr>
                <w:rFonts w:ascii="Times New Roman" w:hAnsi="Times New Roman" w:cs="Times New Roman"/>
                <w:sz w:val="24"/>
                <w:szCs w:val="24"/>
              </w:rPr>
              <w:t xml:space="preserve">4. </w:t>
            </w:r>
            <w:r w:rsidR="00A2006E" w:rsidRPr="00822692">
              <w:rPr>
                <w:rFonts w:ascii="Times New Roman" w:hAnsi="Times New Roman" w:cs="Times New Roman"/>
                <w:sz w:val="24"/>
                <w:szCs w:val="24"/>
              </w:rPr>
              <w:t>Desc. of equipment hire:</w:t>
            </w:r>
          </w:p>
        </w:tc>
        <w:tc>
          <w:tcPr>
            <w:tcW w:w="7371" w:type="dxa"/>
            <w:gridSpan w:val="3"/>
          </w:tcPr>
          <w:p w14:paraId="01503375" w14:textId="77777777" w:rsidR="00A2006E" w:rsidRPr="00822692" w:rsidRDefault="00A2006E" w:rsidP="00BA3637">
            <w:pPr>
              <w:rPr>
                <w:rFonts w:ascii="Times New Roman" w:hAnsi="Times New Roman" w:cs="Times New Roman"/>
                <w:sz w:val="24"/>
                <w:szCs w:val="24"/>
              </w:rPr>
            </w:pPr>
          </w:p>
        </w:tc>
      </w:tr>
      <w:tr w:rsidR="00A2006E" w:rsidRPr="00822692" w14:paraId="496FF9CE" w14:textId="77777777" w:rsidTr="00822692">
        <w:trPr>
          <w:trHeight w:val="312"/>
        </w:trPr>
        <w:tc>
          <w:tcPr>
            <w:tcW w:w="9918" w:type="dxa"/>
            <w:gridSpan w:val="4"/>
          </w:tcPr>
          <w:p w14:paraId="3DDC59DB" w14:textId="77777777" w:rsidR="00A2006E" w:rsidRPr="00822692" w:rsidRDefault="00A2006E" w:rsidP="00BA3637">
            <w:pPr>
              <w:rPr>
                <w:rFonts w:ascii="Times New Roman" w:hAnsi="Times New Roman" w:cs="Times New Roman"/>
                <w:sz w:val="24"/>
                <w:szCs w:val="24"/>
              </w:rPr>
            </w:pPr>
          </w:p>
        </w:tc>
      </w:tr>
      <w:tr w:rsidR="00A2006E" w:rsidRPr="00822692" w14:paraId="3F835BC0" w14:textId="77777777" w:rsidTr="00822692">
        <w:trPr>
          <w:trHeight w:val="312"/>
        </w:trPr>
        <w:tc>
          <w:tcPr>
            <w:tcW w:w="2547" w:type="dxa"/>
          </w:tcPr>
          <w:p w14:paraId="67CF261B"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Work at unit/block no.:</w:t>
            </w:r>
          </w:p>
        </w:tc>
        <w:tc>
          <w:tcPr>
            <w:tcW w:w="7371" w:type="dxa"/>
            <w:gridSpan w:val="3"/>
          </w:tcPr>
          <w:p w14:paraId="10F5C496" w14:textId="77777777" w:rsidR="00A2006E" w:rsidRPr="00822692" w:rsidRDefault="00A2006E" w:rsidP="00BA3637">
            <w:pPr>
              <w:rPr>
                <w:rFonts w:ascii="Times New Roman" w:hAnsi="Times New Roman" w:cs="Times New Roman"/>
                <w:sz w:val="24"/>
                <w:szCs w:val="24"/>
              </w:rPr>
            </w:pPr>
          </w:p>
        </w:tc>
      </w:tr>
      <w:tr w:rsidR="00A2006E" w:rsidRPr="00822692" w14:paraId="3B58165D" w14:textId="77777777" w:rsidTr="00822692">
        <w:trPr>
          <w:trHeight w:val="312"/>
        </w:trPr>
        <w:tc>
          <w:tcPr>
            <w:tcW w:w="2547" w:type="dxa"/>
          </w:tcPr>
          <w:p w14:paraId="2D63A380"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Contractor name:</w:t>
            </w:r>
          </w:p>
        </w:tc>
        <w:tc>
          <w:tcPr>
            <w:tcW w:w="2043" w:type="dxa"/>
          </w:tcPr>
          <w:p w14:paraId="62843BAA" w14:textId="77777777" w:rsidR="00A2006E" w:rsidRPr="00822692" w:rsidRDefault="00A2006E" w:rsidP="00BA3637">
            <w:pPr>
              <w:rPr>
                <w:rFonts w:ascii="Times New Roman" w:hAnsi="Times New Roman" w:cs="Times New Roman"/>
                <w:sz w:val="24"/>
                <w:szCs w:val="24"/>
              </w:rPr>
            </w:pPr>
          </w:p>
        </w:tc>
        <w:tc>
          <w:tcPr>
            <w:tcW w:w="2295" w:type="dxa"/>
          </w:tcPr>
          <w:p w14:paraId="05F1E49E"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Hire type:</w:t>
            </w:r>
          </w:p>
        </w:tc>
        <w:tc>
          <w:tcPr>
            <w:tcW w:w="3033" w:type="dxa"/>
          </w:tcPr>
          <w:p w14:paraId="2BDC3E8B"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 xml:space="preserve">□ </w:t>
            </w:r>
            <w:proofErr w:type="gramStart"/>
            <w:r w:rsidRPr="00822692">
              <w:rPr>
                <w:rFonts w:ascii="Times New Roman" w:hAnsi="Times New Roman" w:cs="Times New Roman"/>
                <w:sz w:val="24"/>
                <w:szCs w:val="24"/>
              </w:rPr>
              <w:t>Hire  □</w:t>
            </w:r>
            <w:proofErr w:type="gramEnd"/>
            <w:r w:rsidRPr="00822692">
              <w:rPr>
                <w:rFonts w:ascii="Times New Roman" w:hAnsi="Times New Roman" w:cs="Times New Roman"/>
                <w:sz w:val="24"/>
                <w:szCs w:val="24"/>
              </w:rPr>
              <w:t xml:space="preserve"> Job work</w:t>
            </w:r>
          </w:p>
        </w:tc>
      </w:tr>
      <w:tr w:rsidR="00A2006E" w:rsidRPr="00822692" w14:paraId="5D1F061E" w14:textId="77777777" w:rsidTr="00822692">
        <w:trPr>
          <w:trHeight w:val="312"/>
        </w:trPr>
        <w:tc>
          <w:tcPr>
            <w:tcW w:w="2547" w:type="dxa"/>
          </w:tcPr>
          <w:p w14:paraId="3D5ECCA5"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No. of hours per day:</w:t>
            </w:r>
          </w:p>
        </w:tc>
        <w:tc>
          <w:tcPr>
            <w:tcW w:w="2043" w:type="dxa"/>
          </w:tcPr>
          <w:p w14:paraId="78DDAE21" w14:textId="77777777" w:rsidR="00A2006E" w:rsidRPr="00822692" w:rsidRDefault="00A2006E" w:rsidP="00BA3637">
            <w:pPr>
              <w:rPr>
                <w:rFonts w:ascii="Times New Roman" w:hAnsi="Times New Roman" w:cs="Times New Roman"/>
                <w:sz w:val="24"/>
                <w:szCs w:val="24"/>
              </w:rPr>
            </w:pPr>
          </w:p>
        </w:tc>
        <w:tc>
          <w:tcPr>
            <w:tcW w:w="2295" w:type="dxa"/>
          </w:tcPr>
          <w:p w14:paraId="6B6E202C"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No. of days:</w:t>
            </w:r>
          </w:p>
        </w:tc>
        <w:tc>
          <w:tcPr>
            <w:tcW w:w="3033" w:type="dxa"/>
          </w:tcPr>
          <w:p w14:paraId="7AD51F4F" w14:textId="77777777" w:rsidR="00A2006E" w:rsidRPr="00822692" w:rsidRDefault="00A2006E" w:rsidP="00BA3637">
            <w:pPr>
              <w:rPr>
                <w:rFonts w:ascii="Times New Roman" w:hAnsi="Times New Roman" w:cs="Times New Roman"/>
                <w:sz w:val="24"/>
                <w:szCs w:val="24"/>
              </w:rPr>
            </w:pPr>
          </w:p>
        </w:tc>
      </w:tr>
      <w:tr w:rsidR="00A2006E" w:rsidRPr="00822692" w14:paraId="095A6BEF" w14:textId="77777777" w:rsidTr="00822692">
        <w:trPr>
          <w:trHeight w:val="312"/>
        </w:trPr>
        <w:tc>
          <w:tcPr>
            <w:tcW w:w="2547" w:type="dxa"/>
          </w:tcPr>
          <w:p w14:paraId="0A3AA6CF"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From date:</w:t>
            </w:r>
          </w:p>
        </w:tc>
        <w:tc>
          <w:tcPr>
            <w:tcW w:w="2043" w:type="dxa"/>
          </w:tcPr>
          <w:p w14:paraId="071E1AFC" w14:textId="77777777" w:rsidR="00A2006E" w:rsidRPr="00822692" w:rsidRDefault="00A2006E" w:rsidP="00BA3637">
            <w:pPr>
              <w:rPr>
                <w:rFonts w:ascii="Times New Roman" w:hAnsi="Times New Roman" w:cs="Times New Roman"/>
                <w:sz w:val="24"/>
                <w:szCs w:val="24"/>
              </w:rPr>
            </w:pPr>
          </w:p>
        </w:tc>
        <w:tc>
          <w:tcPr>
            <w:tcW w:w="2295" w:type="dxa"/>
          </w:tcPr>
          <w:p w14:paraId="28FDE979"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To date:</w:t>
            </w:r>
          </w:p>
        </w:tc>
        <w:tc>
          <w:tcPr>
            <w:tcW w:w="3033" w:type="dxa"/>
          </w:tcPr>
          <w:p w14:paraId="2FF29C14" w14:textId="77777777" w:rsidR="00A2006E" w:rsidRPr="00822692" w:rsidRDefault="00A2006E" w:rsidP="00BA3637">
            <w:pPr>
              <w:rPr>
                <w:rFonts w:ascii="Times New Roman" w:hAnsi="Times New Roman" w:cs="Times New Roman"/>
                <w:sz w:val="24"/>
                <w:szCs w:val="24"/>
              </w:rPr>
            </w:pPr>
          </w:p>
        </w:tc>
      </w:tr>
      <w:tr w:rsidR="00A2006E" w:rsidRPr="00822692" w14:paraId="3B519C54" w14:textId="77777777" w:rsidTr="00822692">
        <w:trPr>
          <w:trHeight w:val="312"/>
        </w:trPr>
        <w:tc>
          <w:tcPr>
            <w:tcW w:w="2547" w:type="dxa"/>
          </w:tcPr>
          <w:p w14:paraId="6CEB59EE"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Guideline rate/amount:</w:t>
            </w:r>
          </w:p>
        </w:tc>
        <w:tc>
          <w:tcPr>
            <w:tcW w:w="2043" w:type="dxa"/>
          </w:tcPr>
          <w:p w14:paraId="1BE602D0" w14:textId="77777777" w:rsidR="00A2006E" w:rsidRPr="00822692" w:rsidRDefault="00A2006E" w:rsidP="00BA3637">
            <w:pPr>
              <w:rPr>
                <w:rFonts w:ascii="Times New Roman" w:hAnsi="Times New Roman" w:cs="Times New Roman"/>
                <w:sz w:val="24"/>
                <w:szCs w:val="24"/>
              </w:rPr>
            </w:pPr>
          </w:p>
        </w:tc>
        <w:tc>
          <w:tcPr>
            <w:tcW w:w="2295" w:type="dxa"/>
          </w:tcPr>
          <w:p w14:paraId="6206A912" w14:textId="77777777" w:rsidR="00A2006E" w:rsidRPr="00822692" w:rsidRDefault="00A2006E" w:rsidP="00BA3637">
            <w:pPr>
              <w:rPr>
                <w:rFonts w:ascii="Times New Roman" w:hAnsi="Times New Roman" w:cs="Times New Roman"/>
                <w:sz w:val="24"/>
                <w:szCs w:val="24"/>
              </w:rPr>
            </w:pPr>
            <w:r w:rsidRPr="00822692">
              <w:rPr>
                <w:rFonts w:ascii="Times New Roman" w:hAnsi="Times New Roman" w:cs="Times New Roman"/>
                <w:sz w:val="24"/>
                <w:szCs w:val="24"/>
              </w:rPr>
              <w:t>Negotiated amount:</w:t>
            </w:r>
          </w:p>
        </w:tc>
        <w:tc>
          <w:tcPr>
            <w:tcW w:w="3033" w:type="dxa"/>
          </w:tcPr>
          <w:p w14:paraId="34910AA1" w14:textId="77777777" w:rsidR="00A2006E" w:rsidRPr="00822692" w:rsidRDefault="00A2006E" w:rsidP="00BA3637">
            <w:pPr>
              <w:rPr>
                <w:rFonts w:ascii="Times New Roman" w:hAnsi="Times New Roman" w:cs="Times New Roman"/>
                <w:sz w:val="24"/>
                <w:szCs w:val="24"/>
              </w:rPr>
            </w:pPr>
          </w:p>
        </w:tc>
      </w:tr>
      <w:tr w:rsidR="00285267" w:rsidRPr="00822692" w14:paraId="336185AC" w14:textId="77777777" w:rsidTr="00822692">
        <w:trPr>
          <w:trHeight w:val="312"/>
        </w:trPr>
        <w:tc>
          <w:tcPr>
            <w:tcW w:w="9918" w:type="dxa"/>
            <w:gridSpan w:val="4"/>
          </w:tcPr>
          <w:p w14:paraId="5BE9CCC5" w14:textId="77777777" w:rsidR="00285267" w:rsidRPr="00822692" w:rsidRDefault="00285267" w:rsidP="00BA3637">
            <w:pPr>
              <w:rPr>
                <w:rFonts w:ascii="Times New Roman" w:hAnsi="Times New Roman" w:cs="Times New Roman"/>
                <w:sz w:val="24"/>
                <w:szCs w:val="24"/>
              </w:rPr>
            </w:pPr>
          </w:p>
        </w:tc>
      </w:tr>
      <w:tr w:rsidR="00A2006E" w:rsidRPr="00822692" w14:paraId="5A15C396" w14:textId="77777777" w:rsidTr="00822692">
        <w:trPr>
          <w:trHeight w:val="312"/>
        </w:trPr>
        <w:tc>
          <w:tcPr>
            <w:tcW w:w="2547" w:type="dxa"/>
          </w:tcPr>
          <w:p w14:paraId="0CA56279" w14:textId="6C390080" w:rsidR="00A2006E" w:rsidRPr="00822692" w:rsidRDefault="00285267" w:rsidP="00BA3637">
            <w:pPr>
              <w:rPr>
                <w:rFonts w:ascii="Times New Roman" w:hAnsi="Times New Roman" w:cs="Times New Roman"/>
                <w:sz w:val="24"/>
                <w:szCs w:val="24"/>
              </w:rPr>
            </w:pPr>
            <w:r w:rsidRPr="00822692">
              <w:rPr>
                <w:rFonts w:ascii="Times New Roman" w:hAnsi="Times New Roman" w:cs="Times New Roman"/>
                <w:sz w:val="24"/>
                <w:szCs w:val="24"/>
              </w:rPr>
              <w:t>Approved by</w:t>
            </w:r>
            <w:r w:rsidR="00F77E4D" w:rsidRPr="00822692">
              <w:rPr>
                <w:rFonts w:ascii="Times New Roman" w:hAnsi="Times New Roman" w:cs="Times New Roman"/>
                <w:sz w:val="24"/>
                <w:szCs w:val="24"/>
              </w:rPr>
              <w:t>:</w:t>
            </w:r>
          </w:p>
        </w:tc>
        <w:tc>
          <w:tcPr>
            <w:tcW w:w="2043" w:type="dxa"/>
          </w:tcPr>
          <w:p w14:paraId="3FBF6A90" w14:textId="620F7A95" w:rsidR="00A2006E" w:rsidRPr="00822692" w:rsidRDefault="00F77E4D" w:rsidP="00BA3637">
            <w:pPr>
              <w:rPr>
                <w:rFonts w:ascii="Times New Roman" w:hAnsi="Times New Roman" w:cs="Times New Roman"/>
                <w:sz w:val="24"/>
                <w:szCs w:val="24"/>
              </w:rPr>
            </w:pPr>
            <w:r w:rsidRPr="00822692">
              <w:rPr>
                <w:rFonts w:ascii="Times New Roman" w:hAnsi="Times New Roman" w:cs="Times New Roman"/>
                <w:sz w:val="24"/>
                <w:szCs w:val="24"/>
              </w:rPr>
              <w:t>Engineer</w:t>
            </w:r>
          </w:p>
        </w:tc>
        <w:tc>
          <w:tcPr>
            <w:tcW w:w="2295" w:type="dxa"/>
          </w:tcPr>
          <w:p w14:paraId="2D67EF67" w14:textId="4ACCB68D" w:rsidR="00A2006E" w:rsidRPr="00822692" w:rsidRDefault="00F77E4D" w:rsidP="00BA3637">
            <w:pPr>
              <w:rPr>
                <w:rFonts w:ascii="Times New Roman" w:hAnsi="Times New Roman" w:cs="Times New Roman"/>
                <w:sz w:val="24"/>
                <w:szCs w:val="24"/>
              </w:rPr>
            </w:pPr>
            <w:r w:rsidRPr="00822692">
              <w:rPr>
                <w:rFonts w:ascii="Times New Roman" w:hAnsi="Times New Roman" w:cs="Times New Roman"/>
                <w:sz w:val="24"/>
                <w:szCs w:val="24"/>
              </w:rPr>
              <w:t>Project Manager</w:t>
            </w:r>
          </w:p>
        </w:tc>
        <w:tc>
          <w:tcPr>
            <w:tcW w:w="3033" w:type="dxa"/>
          </w:tcPr>
          <w:p w14:paraId="07581B23" w14:textId="4DB887B6" w:rsidR="00A2006E" w:rsidRPr="00822692" w:rsidRDefault="00F77E4D" w:rsidP="00BA3637">
            <w:pPr>
              <w:rPr>
                <w:rFonts w:ascii="Times New Roman" w:hAnsi="Times New Roman" w:cs="Times New Roman"/>
                <w:sz w:val="24"/>
                <w:szCs w:val="24"/>
              </w:rPr>
            </w:pPr>
            <w:r w:rsidRPr="00822692">
              <w:rPr>
                <w:rFonts w:ascii="Times New Roman" w:hAnsi="Times New Roman" w:cs="Times New Roman"/>
                <w:sz w:val="24"/>
                <w:szCs w:val="24"/>
              </w:rPr>
              <w:t>Partner/MD</w:t>
            </w:r>
          </w:p>
        </w:tc>
      </w:tr>
      <w:tr w:rsidR="00A2006E" w:rsidRPr="00822692" w14:paraId="0E407637" w14:textId="77777777" w:rsidTr="00822692">
        <w:trPr>
          <w:trHeight w:val="312"/>
        </w:trPr>
        <w:tc>
          <w:tcPr>
            <w:tcW w:w="2547" w:type="dxa"/>
          </w:tcPr>
          <w:p w14:paraId="0A763F5F" w14:textId="7DB530BF" w:rsidR="00A2006E" w:rsidRPr="00822692" w:rsidRDefault="00F77E4D" w:rsidP="00BA3637">
            <w:pPr>
              <w:rPr>
                <w:rFonts w:ascii="Times New Roman" w:hAnsi="Times New Roman" w:cs="Times New Roman"/>
                <w:sz w:val="24"/>
                <w:szCs w:val="24"/>
              </w:rPr>
            </w:pPr>
            <w:r w:rsidRPr="00822692">
              <w:rPr>
                <w:rFonts w:ascii="Times New Roman" w:hAnsi="Times New Roman" w:cs="Times New Roman"/>
                <w:sz w:val="24"/>
                <w:szCs w:val="24"/>
              </w:rPr>
              <w:t>Sign:</w:t>
            </w:r>
          </w:p>
        </w:tc>
        <w:tc>
          <w:tcPr>
            <w:tcW w:w="2043" w:type="dxa"/>
          </w:tcPr>
          <w:p w14:paraId="7569D74B" w14:textId="77777777" w:rsidR="00A2006E" w:rsidRPr="00822692" w:rsidRDefault="00A2006E" w:rsidP="00BA3637">
            <w:pPr>
              <w:rPr>
                <w:rFonts w:ascii="Times New Roman" w:hAnsi="Times New Roman" w:cs="Times New Roman"/>
                <w:sz w:val="24"/>
                <w:szCs w:val="24"/>
              </w:rPr>
            </w:pPr>
          </w:p>
        </w:tc>
        <w:tc>
          <w:tcPr>
            <w:tcW w:w="2295" w:type="dxa"/>
          </w:tcPr>
          <w:p w14:paraId="78754E25" w14:textId="77777777" w:rsidR="00A2006E" w:rsidRPr="00822692" w:rsidRDefault="00A2006E" w:rsidP="00BA3637">
            <w:pPr>
              <w:rPr>
                <w:rFonts w:ascii="Times New Roman" w:hAnsi="Times New Roman" w:cs="Times New Roman"/>
                <w:sz w:val="24"/>
                <w:szCs w:val="24"/>
              </w:rPr>
            </w:pPr>
          </w:p>
        </w:tc>
        <w:tc>
          <w:tcPr>
            <w:tcW w:w="3033" w:type="dxa"/>
          </w:tcPr>
          <w:p w14:paraId="4743C745" w14:textId="77777777" w:rsidR="00A2006E" w:rsidRPr="00822692" w:rsidRDefault="00A2006E" w:rsidP="00BA3637">
            <w:pPr>
              <w:rPr>
                <w:rFonts w:ascii="Times New Roman" w:hAnsi="Times New Roman" w:cs="Times New Roman"/>
                <w:sz w:val="24"/>
                <w:szCs w:val="24"/>
              </w:rPr>
            </w:pPr>
          </w:p>
        </w:tc>
      </w:tr>
      <w:tr w:rsidR="00A2006E" w:rsidRPr="00822692" w14:paraId="377C813B" w14:textId="77777777" w:rsidTr="00822692">
        <w:trPr>
          <w:trHeight w:val="312"/>
        </w:trPr>
        <w:tc>
          <w:tcPr>
            <w:tcW w:w="2547" w:type="dxa"/>
          </w:tcPr>
          <w:p w14:paraId="0B612DE6" w14:textId="69D1012D" w:rsidR="00A2006E" w:rsidRPr="00822692" w:rsidRDefault="00F77E4D" w:rsidP="00BA3637">
            <w:pPr>
              <w:rPr>
                <w:rFonts w:ascii="Times New Roman" w:hAnsi="Times New Roman" w:cs="Times New Roman"/>
                <w:sz w:val="24"/>
                <w:szCs w:val="24"/>
              </w:rPr>
            </w:pPr>
            <w:r w:rsidRPr="00822692">
              <w:rPr>
                <w:rFonts w:ascii="Times New Roman" w:hAnsi="Times New Roman" w:cs="Times New Roman"/>
                <w:sz w:val="24"/>
                <w:szCs w:val="24"/>
              </w:rPr>
              <w:t>Date:</w:t>
            </w:r>
          </w:p>
        </w:tc>
        <w:tc>
          <w:tcPr>
            <w:tcW w:w="2043" w:type="dxa"/>
          </w:tcPr>
          <w:p w14:paraId="2A2A9651" w14:textId="77777777" w:rsidR="00A2006E" w:rsidRPr="00822692" w:rsidRDefault="00A2006E" w:rsidP="00BA3637">
            <w:pPr>
              <w:rPr>
                <w:rFonts w:ascii="Times New Roman" w:hAnsi="Times New Roman" w:cs="Times New Roman"/>
                <w:sz w:val="24"/>
                <w:szCs w:val="24"/>
              </w:rPr>
            </w:pPr>
          </w:p>
        </w:tc>
        <w:tc>
          <w:tcPr>
            <w:tcW w:w="2295" w:type="dxa"/>
          </w:tcPr>
          <w:p w14:paraId="3ED55906" w14:textId="77777777" w:rsidR="00A2006E" w:rsidRPr="00822692" w:rsidRDefault="00A2006E" w:rsidP="00BA3637">
            <w:pPr>
              <w:rPr>
                <w:rFonts w:ascii="Times New Roman" w:hAnsi="Times New Roman" w:cs="Times New Roman"/>
                <w:sz w:val="24"/>
                <w:szCs w:val="24"/>
              </w:rPr>
            </w:pPr>
          </w:p>
        </w:tc>
        <w:tc>
          <w:tcPr>
            <w:tcW w:w="3033" w:type="dxa"/>
          </w:tcPr>
          <w:p w14:paraId="19C50C7B" w14:textId="77777777" w:rsidR="00A2006E" w:rsidRPr="00822692" w:rsidRDefault="00A2006E" w:rsidP="00BA3637">
            <w:pPr>
              <w:rPr>
                <w:rFonts w:ascii="Times New Roman" w:hAnsi="Times New Roman" w:cs="Times New Roman"/>
                <w:sz w:val="24"/>
                <w:szCs w:val="24"/>
              </w:rPr>
            </w:pPr>
          </w:p>
        </w:tc>
      </w:tr>
    </w:tbl>
    <w:p w14:paraId="7DB34B40" w14:textId="62A08F64" w:rsidR="00EE699C" w:rsidRPr="00822692" w:rsidRDefault="00C76E79" w:rsidP="00575726">
      <w:pPr>
        <w:spacing w:after="0" w:line="240" w:lineRule="auto"/>
        <w:rPr>
          <w:rFonts w:ascii="Times New Roman" w:hAnsi="Times New Roman" w:cs="Times New Roman"/>
          <w:sz w:val="18"/>
          <w:szCs w:val="18"/>
        </w:rPr>
      </w:pPr>
      <w:r w:rsidRPr="00822692">
        <w:rPr>
          <w:rFonts w:ascii="Times New Roman" w:hAnsi="Times New Roman" w:cs="Times New Roman"/>
          <w:sz w:val="18"/>
          <w:szCs w:val="18"/>
        </w:rPr>
        <w:t xml:space="preserve">Notes: 1. </w:t>
      </w:r>
      <w:r w:rsidR="0047334D" w:rsidRPr="00822692">
        <w:rPr>
          <w:rFonts w:ascii="Times New Roman" w:hAnsi="Times New Roman" w:cs="Times New Roman"/>
          <w:sz w:val="18"/>
          <w:szCs w:val="18"/>
        </w:rPr>
        <w:t xml:space="preserve">Original copy to be attached to weekly voucher. 2. </w:t>
      </w:r>
      <w:r w:rsidR="00267C88" w:rsidRPr="00822692">
        <w:rPr>
          <w:rFonts w:ascii="Times New Roman" w:hAnsi="Times New Roman" w:cs="Times New Roman"/>
          <w:sz w:val="18"/>
          <w:szCs w:val="18"/>
        </w:rPr>
        <w:t xml:space="preserve">Approval can be taken by email, </w:t>
      </w:r>
      <w:proofErr w:type="spellStart"/>
      <w:r w:rsidR="00267C88" w:rsidRPr="00822692">
        <w:rPr>
          <w:rFonts w:ascii="Times New Roman" w:hAnsi="Times New Roman" w:cs="Times New Roman"/>
          <w:sz w:val="18"/>
          <w:szCs w:val="18"/>
        </w:rPr>
        <w:t>whatsapp</w:t>
      </w:r>
      <w:proofErr w:type="spellEnd"/>
      <w:r w:rsidR="00267C88" w:rsidRPr="00822692">
        <w:rPr>
          <w:rFonts w:ascii="Times New Roman" w:hAnsi="Times New Roman" w:cs="Times New Roman"/>
          <w:sz w:val="18"/>
          <w:szCs w:val="18"/>
        </w:rPr>
        <w:t xml:space="preserve"> or </w:t>
      </w:r>
      <w:proofErr w:type="spellStart"/>
      <w:r w:rsidR="00267C88" w:rsidRPr="00822692">
        <w:rPr>
          <w:rFonts w:ascii="Times New Roman" w:hAnsi="Times New Roman" w:cs="Times New Roman"/>
          <w:sz w:val="18"/>
          <w:szCs w:val="18"/>
        </w:rPr>
        <w:t>viber</w:t>
      </w:r>
      <w:proofErr w:type="spellEnd"/>
      <w:r w:rsidR="00267C88" w:rsidRPr="00822692">
        <w:rPr>
          <w:rFonts w:ascii="Times New Roman" w:hAnsi="Times New Roman" w:cs="Times New Roman"/>
          <w:sz w:val="18"/>
          <w:szCs w:val="18"/>
        </w:rPr>
        <w:t xml:space="preserve">. </w:t>
      </w:r>
      <w:r w:rsidR="00B62F2A" w:rsidRPr="00822692">
        <w:rPr>
          <w:rFonts w:ascii="Times New Roman" w:hAnsi="Times New Roman" w:cs="Times New Roman"/>
          <w:sz w:val="18"/>
          <w:szCs w:val="18"/>
        </w:rPr>
        <w:t>3. For department work</w:t>
      </w:r>
      <w:r w:rsidR="00D600EC" w:rsidRPr="00822692">
        <w:rPr>
          <w:rFonts w:ascii="Times New Roman" w:hAnsi="Times New Roman" w:cs="Times New Roman"/>
          <w:sz w:val="18"/>
          <w:szCs w:val="18"/>
        </w:rPr>
        <w:t xml:space="preserve">/ equipment hire </w:t>
      </w:r>
      <w:r w:rsidR="00B62F2A" w:rsidRPr="00822692">
        <w:rPr>
          <w:rFonts w:ascii="Times New Roman" w:hAnsi="Times New Roman" w:cs="Times New Roman"/>
          <w:sz w:val="18"/>
          <w:szCs w:val="18"/>
        </w:rPr>
        <w:t xml:space="preserve">enter total value of department work in ‘guideline rate/amount’. </w:t>
      </w:r>
      <w:r w:rsidR="004A48B4" w:rsidRPr="00822692">
        <w:rPr>
          <w:rFonts w:ascii="Times New Roman" w:hAnsi="Times New Roman" w:cs="Times New Roman"/>
          <w:sz w:val="18"/>
          <w:szCs w:val="18"/>
        </w:rPr>
        <w:t xml:space="preserve">4. For job work enter guideline rates/amount and negotiated amount. </w:t>
      </w:r>
    </w:p>
    <w:sectPr w:rsidR="00EE699C" w:rsidRPr="00822692" w:rsidSect="00822692">
      <w:footerReference w:type="default" r:id="rId8"/>
      <w:pgSz w:w="11906" w:h="16838" w:code="9"/>
      <w:pgMar w:top="1080" w:right="1133" w:bottom="108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DD77" w14:textId="77777777" w:rsidR="00C062E3" w:rsidRDefault="00C062E3" w:rsidP="00575726">
      <w:pPr>
        <w:spacing w:after="0" w:line="240" w:lineRule="auto"/>
      </w:pPr>
      <w:r>
        <w:separator/>
      </w:r>
    </w:p>
  </w:endnote>
  <w:endnote w:type="continuationSeparator" w:id="0">
    <w:p w14:paraId="6D66E9F9" w14:textId="77777777" w:rsidR="00C062E3" w:rsidRDefault="00C062E3" w:rsidP="0057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219392"/>
      <w:docPartObj>
        <w:docPartGallery w:val="Page Numbers (Bottom of Page)"/>
        <w:docPartUnique/>
      </w:docPartObj>
    </w:sdtPr>
    <w:sdtContent>
      <w:sdt>
        <w:sdtPr>
          <w:id w:val="1728636285"/>
          <w:docPartObj>
            <w:docPartGallery w:val="Page Numbers (Top of Page)"/>
            <w:docPartUnique/>
          </w:docPartObj>
        </w:sdtPr>
        <w:sdtContent>
          <w:p w14:paraId="084E54A0" w14:textId="6F0D4E17" w:rsidR="00575726" w:rsidRDefault="005757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C63B16" w14:textId="77777777" w:rsidR="00575726" w:rsidRDefault="0057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9257" w14:textId="77777777" w:rsidR="00C062E3" w:rsidRDefault="00C062E3" w:rsidP="00575726">
      <w:pPr>
        <w:spacing w:after="0" w:line="240" w:lineRule="auto"/>
      </w:pPr>
      <w:r>
        <w:separator/>
      </w:r>
    </w:p>
  </w:footnote>
  <w:footnote w:type="continuationSeparator" w:id="0">
    <w:p w14:paraId="50BADC15" w14:textId="77777777" w:rsidR="00C062E3" w:rsidRDefault="00C062E3" w:rsidP="00575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8FB"/>
    <w:multiLevelType w:val="hybridMultilevel"/>
    <w:tmpl w:val="0BECA15E"/>
    <w:lvl w:ilvl="0" w:tplc="4009000F">
      <w:start w:val="1"/>
      <w:numFmt w:val="decimal"/>
      <w:lvlText w:val="%1."/>
      <w:lvlJc w:val="left"/>
      <w:pPr>
        <w:ind w:left="450" w:hanging="360"/>
      </w:pPr>
    </w:lvl>
    <w:lvl w:ilvl="1" w:tplc="40090019">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 w15:restartNumberingAfterBreak="0">
    <w:nsid w:val="37B13FCE"/>
    <w:multiLevelType w:val="hybridMultilevel"/>
    <w:tmpl w:val="5BA8C1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727A49"/>
    <w:multiLevelType w:val="hybridMultilevel"/>
    <w:tmpl w:val="B0AEA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7403434"/>
    <w:multiLevelType w:val="hybridMultilevel"/>
    <w:tmpl w:val="5CE88C12"/>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707832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056927">
    <w:abstractNumId w:val="1"/>
  </w:num>
  <w:num w:numId="3" w16cid:durableId="230970141">
    <w:abstractNumId w:val="3"/>
  </w:num>
  <w:num w:numId="4" w16cid:durableId="4626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4088"/>
    <w:rsid w:val="0000534B"/>
    <w:rsid w:val="00014422"/>
    <w:rsid w:val="00014956"/>
    <w:rsid w:val="00022650"/>
    <w:rsid w:val="00027BED"/>
    <w:rsid w:val="000764B0"/>
    <w:rsid w:val="00081F7F"/>
    <w:rsid w:val="000A02B4"/>
    <w:rsid w:val="000A61C0"/>
    <w:rsid w:val="000B37E9"/>
    <w:rsid w:val="000C03BB"/>
    <w:rsid w:val="000C1FFA"/>
    <w:rsid w:val="000D6394"/>
    <w:rsid w:val="000E42A8"/>
    <w:rsid w:val="00105583"/>
    <w:rsid w:val="0011335A"/>
    <w:rsid w:val="00114C4A"/>
    <w:rsid w:val="00122C35"/>
    <w:rsid w:val="00125423"/>
    <w:rsid w:val="00151A72"/>
    <w:rsid w:val="00155192"/>
    <w:rsid w:val="00161DB5"/>
    <w:rsid w:val="00161E27"/>
    <w:rsid w:val="00186118"/>
    <w:rsid w:val="001B308F"/>
    <w:rsid w:val="00267C88"/>
    <w:rsid w:val="00285267"/>
    <w:rsid w:val="002A3571"/>
    <w:rsid w:val="002A4D7C"/>
    <w:rsid w:val="002C0433"/>
    <w:rsid w:val="002C6AD9"/>
    <w:rsid w:val="002E01D0"/>
    <w:rsid w:val="002F5DA4"/>
    <w:rsid w:val="00302A4A"/>
    <w:rsid w:val="00316ECE"/>
    <w:rsid w:val="00326E06"/>
    <w:rsid w:val="00350500"/>
    <w:rsid w:val="00383CEA"/>
    <w:rsid w:val="00425CB9"/>
    <w:rsid w:val="0045596C"/>
    <w:rsid w:val="00455B2D"/>
    <w:rsid w:val="0047334D"/>
    <w:rsid w:val="00496B6D"/>
    <w:rsid w:val="004A48B4"/>
    <w:rsid w:val="00513CCB"/>
    <w:rsid w:val="00532803"/>
    <w:rsid w:val="00534055"/>
    <w:rsid w:val="0054575C"/>
    <w:rsid w:val="005504BF"/>
    <w:rsid w:val="0055116A"/>
    <w:rsid w:val="005659EB"/>
    <w:rsid w:val="00573613"/>
    <w:rsid w:val="005751E6"/>
    <w:rsid w:val="00575726"/>
    <w:rsid w:val="005A0291"/>
    <w:rsid w:val="005A763F"/>
    <w:rsid w:val="005B1160"/>
    <w:rsid w:val="00651CBC"/>
    <w:rsid w:val="00655B88"/>
    <w:rsid w:val="006D53B0"/>
    <w:rsid w:val="006E420C"/>
    <w:rsid w:val="006F0210"/>
    <w:rsid w:val="006F63E6"/>
    <w:rsid w:val="00742164"/>
    <w:rsid w:val="007504A5"/>
    <w:rsid w:val="00754088"/>
    <w:rsid w:val="007779D2"/>
    <w:rsid w:val="007B08DE"/>
    <w:rsid w:val="007B7D50"/>
    <w:rsid w:val="007D2AE9"/>
    <w:rsid w:val="007E4851"/>
    <w:rsid w:val="00804919"/>
    <w:rsid w:val="00822692"/>
    <w:rsid w:val="00833CC0"/>
    <w:rsid w:val="00867002"/>
    <w:rsid w:val="00871C42"/>
    <w:rsid w:val="00875658"/>
    <w:rsid w:val="00885685"/>
    <w:rsid w:val="00891092"/>
    <w:rsid w:val="008A2562"/>
    <w:rsid w:val="008B386B"/>
    <w:rsid w:val="008C0860"/>
    <w:rsid w:val="008C2B69"/>
    <w:rsid w:val="009471E6"/>
    <w:rsid w:val="0097618F"/>
    <w:rsid w:val="00985B58"/>
    <w:rsid w:val="00997C68"/>
    <w:rsid w:val="009B6930"/>
    <w:rsid w:val="009C7013"/>
    <w:rsid w:val="009D64F2"/>
    <w:rsid w:val="009E5066"/>
    <w:rsid w:val="00A1460B"/>
    <w:rsid w:val="00A17F97"/>
    <w:rsid w:val="00A2006E"/>
    <w:rsid w:val="00A21EAB"/>
    <w:rsid w:val="00A36790"/>
    <w:rsid w:val="00A438EA"/>
    <w:rsid w:val="00A5475E"/>
    <w:rsid w:val="00A94033"/>
    <w:rsid w:val="00AB14BA"/>
    <w:rsid w:val="00AB2BB9"/>
    <w:rsid w:val="00AB312B"/>
    <w:rsid w:val="00B14143"/>
    <w:rsid w:val="00B15198"/>
    <w:rsid w:val="00B57080"/>
    <w:rsid w:val="00B60251"/>
    <w:rsid w:val="00B62F2A"/>
    <w:rsid w:val="00B7679E"/>
    <w:rsid w:val="00B77639"/>
    <w:rsid w:val="00B83E3E"/>
    <w:rsid w:val="00B932C4"/>
    <w:rsid w:val="00B95707"/>
    <w:rsid w:val="00BA0AA6"/>
    <w:rsid w:val="00BA3637"/>
    <w:rsid w:val="00BC5416"/>
    <w:rsid w:val="00BE0F75"/>
    <w:rsid w:val="00BE3FA8"/>
    <w:rsid w:val="00C062E3"/>
    <w:rsid w:val="00C12CE1"/>
    <w:rsid w:val="00C162BA"/>
    <w:rsid w:val="00C20CC5"/>
    <w:rsid w:val="00C413BA"/>
    <w:rsid w:val="00C658A5"/>
    <w:rsid w:val="00C76E79"/>
    <w:rsid w:val="00C80F1B"/>
    <w:rsid w:val="00CA6FC4"/>
    <w:rsid w:val="00CC7071"/>
    <w:rsid w:val="00CD0287"/>
    <w:rsid w:val="00CE4A45"/>
    <w:rsid w:val="00CE4A7B"/>
    <w:rsid w:val="00D50EBA"/>
    <w:rsid w:val="00D600EC"/>
    <w:rsid w:val="00D86C15"/>
    <w:rsid w:val="00D97818"/>
    <w:rsid w:val="00DC4D6E"/>
    <w:rsid w:val="00DD788D"/>
    <w:rsid w:val="00DF2F22"/>
    <w:rsid w:val="00E23F6F"/>
    <w:rsid w:val="00E2496F"/>
    <w:rsid w:val="00E35EF8"/>
    <w:rsid w:val="00E4622C"/>
    <w:rsid w:val="00E82A60"/>
    <w:rsid w:val="00E93D6F"/>
    <w:rsid w:val="00E946E4"/>
    <w:rsid w:val="00E9789E"/>
    <w:rsid w:val="00EC7A45"/>
    <w:rsid w:val="00EE699C"/>
    <w:rsid w:val="00EF7374"/>
    <w:rsid w:val="00F12BF5"/>
    <w:rsid w:val="00F27BE1"/>
    <w:rsid w:val="00F4395E"/>
    <w:rsid w:val="00F63496"/>
    <w:rsid w:val="00F729E3"/>
    <w:rsid w:val="00F74253"/>
    <w:rsid w:val="00F75836"/>
    <w:rsid w:val="00F77E4D"/>
    <w:rsid w:val="00FD367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5EBF"/>
  <w15:docId w15:val="{6F566E20-149C-4F15-A242-AD39E31A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088"/>
    <w:pPr>
      <w:ind w:left="720"/>
      <w:contextualSpacing/>
      <w:jc w:val="both"/>
    </w:pPr>
    <w:rPr>
      <w:rFonts w:ascii="Calibri" w:eastAsia="Times New Roman" w:hAnsi="Calibri" w:cs="Times New Roman"/>
    </w:rPr>
  </w:style>
  <w:style w:type="table" w:styleId="TableGrid">
    <w:name w:val="Table Grid"/>
    <w:basedOn w:val="TableNormal"/>
    <w:uiPriority w:val="59"/>
    <w:unhideWhenUsed/>
    <w:rsid w:val="00867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726"/>
  </w:style>
  <w:style w:type="paragraph" w:styleId="Footer">
    <w:name w:val="footer"/>
    <w:basedOn w:val="Normal"/>
    <w:link w:val="FooterChar"/>
    <w:uiPriority w:val="99"/>
    <w:unhideWhenUsed/>
    <w:rsid w:val="00575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265D5-D46F-44D4-90A6-C4A83C71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aruna mppl</cp:lastModifiedBy>
  <cp:revision>2</cp:revision>
  <cp:lastPrinted>2025-11-17T05:47:00Z</cp:lastPrinted>
  <dcterms:created xsi:type="dcterms:W3CDTF">2025-11-17T05:48:00Z</dcterms:created>
  <dcterms:modified xsi:type="dcterms:W3CDTF">2025-11-17T05:48:00Z</dcterms:modified>
</cp:coreProperties>
</file>